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A13507" w:rsidRDefault="003D00D4" w:rsidP="008A2CB3">
      <w:pPr>
        <w:spacing w:after="0" w:line="240" w:lineRule="auto"/>
        <w:jc w:val="center"/>
        <w:rPr>
          <w:rFonts w:ascii="Times New Roman" w:hAnsi="Times New Roman" w:cs="Times New Roman"/>
        </w:rPr>
      </w:pPr>
      <w:r w:rsidRPr="00A13507">
        <w:rPr>
          <w:rFonts w:ascii="Times New Roman" w:eastAsia="Times New Roman" w:hAnsi="Times New Roman" w:cs="Times New Roman"/>
          <w:b/>
          <w:bCs/>
          <w:noProof/>
          <w:lang w:eastAsia="ru-RU"/>
        </w:rPr>
        <w:drawing>
          <wp:inline distT="0" distB="0" distL="0" distR="0" wp14:anchorId="703679B9" wp14:editId="74E8A112">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A13507" w:rsidRDefault="00BE6ABF" w:rsidP="00934A2C">
      <w:pPr>
        <w:pStyle w:val="1"/>
        <w:spacing w:before="0" w:line="240" w:lineRule="auto"/>
        <w:ind w:firstLine="709"/>
        <w:jc w:val="center"/>
        <w:rPr>
          <w:rFonts w:ascii="Times New Roman" w:eastAsia="Times New Roman" w:hAnsi="Times New Roman" w:cs="Times New Roman"/>
          <w:b w:val="0"/>
          <w:bCs w:val="0"/>
          <w:color w:val="auto"/>
          <w:sz w:val="22"/>
          <w:szCs w:val="22"/>
          <w:lang w:eastAsia="ru-RU"/>
        </w:rPr>
      </w:pPr>
    </w:p>
    <w:p w:rsidR="00BE6ABF" w:rsidRPr="00A13507" w:rsidRDefault="00BE6ABF" w:rsidP="00934A2C">
      <w:pPr>
        <w:keepNext/>
        <w:spacing w:after="0" w:line="240" w:lineRule="auto"/>
        <w:ind w:firstLine="709"/>
        <w:jc w:val="center"/>
        <w:outlineLvl w:val="0"/>
        <w:rPr>
          <w:rFonts w:ascii="Times New Roman" w:eastAsia="Times New Roman" w:hAnsi="Times New Roman" w:cs="Times New Roman"/>
          <w:lang w:eastAsia="ru-RU"/>
        </w:rPr>
      </w:pPr>
    </w:p>
    <w:p w:rsidR="00BE6ABF" w:rsidRPr="00CF199B" w:rsidRDefault="00BE6ABF" w:rsidP="00934A2C">
      <w:pPr>
        <w:keepNext/>
        <w:spacing w:after="0" w:line="240" w:lineRule="auto"/>
        <w:ind w:firstLine="709"/>
        <w:jc w:val="center"/>
        <w:outlineLvl w:val="0"/>
        <w:rPr>
          <w:rFonts w:ascii="Times New Roman" w:eastAsia="Times New Roman" w:hAnsi="Times New Roman" w:cs="Times New Roman"/>
          <w:sz w:val="28"/>
          <w:szCs w:val="28"/>
          <w:lang w:eastAsia="ru-RU"/>
        </w:rPr>
      </w:pPr>
      <w:r w:rsidRPr="00CF199B">
        <w:rPr>
          <w:rFonts w:ascii="Times New Roman" w:eastAsia="Times New Roman" w:hAnsi="Times New Roman" w:cs="Times New Roman"/>
          <w:sz w:val="28"/>
          <w:szCs w:val="28"/>
          <w:lang w:eastAsia="ru-RU"/>
        </w:rPr>
        <w:t>ПЕЧАТНОЕ СРЕДСТВО МАССОВОЙ ИНФОРМАЦИИ</w:t>
      </w: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
          <w:bCs/>
          <w:sz w:val="28"/>
          <w:szCs w:val="28"/>
          <w:lang w:eastAsia="ru-RU"/>
        </w:rPr>
        <w:t xml:space="preserve">ИНФОРМАЦИОННЫЙ БЮЛЛЕТЕНЬ </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
          <w:bCs/>
          <w:sz w:val="28"/>
          <w:szCs w:val="28"/>
          <w:lang w:eastAsia="ru-RU"/>
        </w:rPr>
        <w:t>МУНИЦИПАЛЬНОГО ОБРАЗОВАНИЯ –</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
          <w:bCs/>
          <w:sz w:val="28"/>
          <w:szCs w:val="28"/>
          <w:lang w:eastAsia="ru-RU"/>
        </w:rPr>
        <w:t xml:space="preserve">ШИЛОВСКИЙ МУНИЦИПАЛЬНЫЙ РАЙОН </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
          <w:bCs/>
          <w:sz w:val="28"/>
          <w:szCs w:val="28"/>
          <w:lang w:eastAsia="ru-RU"/>
        </w:rPr>
        <w:t>РЯЗАНСКОЙ ОБЛАСТИ</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
          <w:bCs/>
          <w:sz w:val="28"/>
          <w:szCs w:val="28"/>
          <w:lang w:eastAsia="ru-RU"/>
        </w:rPr>
        <w:t xml:space="preserve">(от </w:t>
      </w:r>
      <w:r w:rsidR="00614F7A" w:rsidRPr="00CF199B">
        <w:rPr>
          <w:rFonts w:ascii="Times New Roman" w:eastAsia="Times New Roman" w:hAnsi="Times New Roman" w:cs="Times New Roman"/>
          <w:b/>
          <w:bCs/>
          <w:sz w:val="28"/>
          <w:szCs w:val="28"/>
          <w:lang w:eastAsia="ru-RU"/>
        </w:rPr>
        <w:t>2</w:t>
      </w:r>
      <w:r w:rsidR="004517DD" w:rsidRPr="00CF199B">
        <w:rPr>
          <w:rFonts w:ascii="Times New Roman" w:eastAsia="Times New Roman" w:hAnsi="Times New Roman" w:cs="Times New Roman"/>
          <w:b/>
          <w:bCs/>
          <w:sz w:val="28"/>
          <w:szCs w:val="28"/>
          <w:lang w:eastAsia="ru-RU"/>
        </w:rPr>
        <w:t>4</w:t>
      </w:r>
      <w:r w:rsidRPr="00CF199B">
        <w:rPr>
          <w:rFonts w:ascii="Times New Roman" w:eastAsia="Times New Roman" w:hAnsi="Times New Roman" w:cs="Times New Roman"/>
          <w:b/>
          <w:bCs/>
          <w:sz w:val="28"/>
          <w:szCs w:val="28"/>
          <w:lang w:eastAsia="ru-RU"/>
        </w:rPr>
        <w:t>.1</w:t>
      </w:r>
      <w:r w:rsidR="00607D58" w:rsidRPr="00CF199B">
        <w:rPr>
          <w:rFonts w:ascii="Times New Roman" w:eastAsia="Times New Roman" w:hAnsi="Times New Roman" w:cs="Times New Roman"/>
          <w:b/>
          <w:bCs/>
          <w:sz w:val="28"/>
          <w:szCs w:val="28"/>
          <w:lang w:eastAsia="ru-RU"/>
        </w:rPr>
        <w:t>2</w:t>
      </w:r>
      <w:r w:rsidRPr="00CF199B">
        <w:rPr>
          <w:rFonts w:ascii="Times New Roman" w:eastAsia="Times New Roman" w:hAnsi="Times New Roman" w:cs="Times New Roman"/>
          <w:b/>
          <w:bCs/>
          <w:sz w:val="28"/>
          <w:szCs w:val="28"/>
          <w:lang w:eastAsia="ru-RU"/>
        </w:rPr>
        <w:t xml:space="preserve">.2021 г. № </w:t>
      </w:r>
      <w:r w:rsidR="00607D58" w:rsidRPr="00CF199B">
        <w:rPr>
          <w:rFonts w:ascii="Times New Roman" w:eastAsia="Times New Roman" w:hAnsi="Times New Roman" w:cs="Times New Roman"/>
          <w:b/>
          <w:bCs/>
          <w:sz w:val="28"/>
          <w:szCs w:val="28"/>
          <w:lang w:eastAsia="ru-RU"/>
        </w:rPr>
        <w:t>4</w:t>
      </w:r>
      <w:r w:rsidR="004517DD" w:rsidRPr="00CF199B">
        <w:rPr>
          <w:rFonts w:ascii="Times New Roman" w:eastAsia="Times New Roman" w:hAnsi="Times New Roman" w:cs="Times New Roman"/>
          <w:b/>
          <w:bCs/>
          <w:sz w:val="28"/>
          <w:szCs w:val="28"/>
          <w:lang w:eastAsia="ru-RU"/>
        </w:rPr>
        <w:t>9</w:t>
      </w:r>
      <w:r w:rsidRPr="00CF199B">
        <w:rPr>
          <w:rFonts w:ascii="Times New Roman" w:eastAsia="Times New Roman" w:hAnsi="Times New Roman" w:cs="Times New Roman"/>
          <w:b/>
          <w:bCs/>
          <w:sz w:val="28"/>
          <w:szCs w:val="28"/>
          <w:lang w:eastAsia="ru-RU"/>
        </w:rPr>
        <w:t>)</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b/>
          <w:bCs/>
          <w:sz w:val="28"/>
          <w:szCs w:val="28"/>
          <w:lang w:eastAsia="ru-RU"/>
        </w:rPr>
      </w:pP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Cs/>
          <w:sz w:val="28"/>
          <w:szCs w:val="28"/>
          <w:lang w:eastAsia="ru-RU"/>
        </w:rPr>
      </w:pPr>
    </w:p>
    <w:p w:rsidR="00DC7EB1" w:rsidRPr="00CF199B" w:rsidRDefault="00DC7EB1" w:rsidP="00934A2C">
      <w:pPr>
        <w:keepNext/>
        <w:spacing w:after="0" w:line="240" w:lineRule="auto"/>
        <w:ind w:firstLine="709"/>
        <w:jc w:val="center"/>
        <w:outlineLvl w:val="1"/>
        <w:rPr>
          <w:rFonts w:ascii="Times New Roman" w:eastAsia="Times New Roman" w:hAnsi="Times New Roman" w:cs="Times New Roman"/>
          <w:bCs/>
          <w:sz w:val="28"/>
          <w:szCs w:val="28"/>
          <w:lang w:eastAsia="ru-RU"/>
        </w:rPr>
      </w:pP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Cs/>
          <w:sz w:val="28"/>
          <w:szCs w:val="28"/>
          <w:lang w:eastAsia="ru-RU"/>
        </w:rPr>
      </w:pPr>
      <w:proofErr w:type="spellStart"/>
      <w:r w:rsidRPr="00CF199B">
        <w:rPr>
          <w:rFonts w:ascii="Times New Roman" w:eastAsia="Times New Roman" w:hAnsi="Times New Roman" w:cs="Times New Roman"/>
          <w:bCs/>
          <w:sz w:val="28"/>
          <w:szCs w:val="28"/>
          <w:lang w:eastAsia="ru-RU"/>
        </w:rPr>
        <w:t>р.п</w:t>
      </w:r>
      <w:proofErr w:type="spellEnd"/>
      <w:r w:rsidRPr="00CF199B">
        <w:rPr>
          <w:rFonts w:ascii="Times New Roman" w:eastAsia="Times New Roman" w:hAnsi="Times New Roman" w:cs="Times New Roman"/>
          <w:bCs/>
          <w:sz w:val="28"/>
          <w:szCs w:val="28"/>
          <w:lang w:eastAsia="ru-RU"/>
        </w:rPr>
        <w:t>. Шилово</w:t>
      </w:r>
    </w:p>
    <w:p w:rsidR="00BE6ABF" w:rsidRPr="00CF199B" w:rsidRDefault="00BE6ABF" w:rsidP="00934A2C">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CF199B">
        <w:rPr>
          <w:rFonts w:ascii="Times New Roman" w:eastAsia="Times New Roman" w:hAnsi="Times New Roman" w:cs="Times New Roman"/>
          <w:bCs/>
          <w:sz w:val="28"/>
          <w:szCs w:val="28"/>
          <w:lang w:eastAsia="ru-RU"/>
        </w:rPr>
        <w:t>(издается с 25.12.2006 г.</w:t>
      </w:r>
      <w:r w:rsidRPr="00CF199B">
        <w:rPr>
          <w:rFonts w:ascii="Times New Roman" w:eastAsia="Times New Roman" w:hAnsi="Times New Roman" w:cs="Times New Roman"/>
          <w:b/>
          <w:bCs/>
          <w:sz w:val="28"/>
          <w:szCs w:val="28"/>
          <w:lang w:eastAsia="ru-RU"/>
        </w:rPr>
        <w:t>)</w:t>
      </w:r>
    </w:p>
    <w:p w:rsidR="00BE6ABF" w:rsidRPr="00CF199B" w:rsidRDefault="00BE6ABF" w:rsidP="00934A2C">
      <w:pPr>
        <w:spacing w:after="0" w:line="240" w:lineRule="auto"/>
        <w:ind w:firstLine="709"/>
        <w:rPr>
          <w:rFonts w:ascii="Times New Roman" w:eastAsia="Times New Roman" w:hAnsi="Times New Roman" w:cs="Times New Roman"/>
          <w:sz w:val="28"/>
          <w:szCs w:val="28"/>
          <w:lang w:eastAsia="ru-RU"/>
        </w:rPr>
      </w:pPr>
    </w:p>
    <w:p w:rsidR="00DC7EB1" w:rsidRPr="00CF199B" w:rsidRDefault="00DC7EB1" w:rsidP="00934A2C">
      <w:pPr>
        <w:spacing w:after="0" w:line="240" w:lineRule="auto"/>
        <w:ind w:firstLine="709"/>
        <w:rPr>
          <w:rFonts w:ascii="Times New Roman" w:eastAsia="Times New Roman" w:hAnsi="Times New Roman" w:cs="Times New Roman"/>
          <w:sz w:val="28"/>
          <w:szCs w:val="28"/>
          <w:lang w:eastAsia="ru-RU"/>
        </w:rPr>
      </w:pPr>
    </w:p>
    <w:p w:rsidR="00BE6ABF" w:rsidRPr="00CF199B" w:rsidRDefault="00BE6ABF" w:rsidP="00934A2C">
      <w:pPr>
        <w:spacing w:after="0" w:line="240" w:lineRule="auto"/>
        <w:ind w:firstLine="709"/>
        <w:jc w:val="center"/>
        <w:rPr>
          <w:rFonts w:ascii="Times New Roman" w:eastAsia="Times New Roman" w:hAnsi="Times New Roman" w:cs="Times New Roman"/>
          <w:sz w:val="28"/>
          <w:szCs w:val="28"/>
          <w:lang w:eastAsia="ru-RU"/>
        </w:rPr>
      </w:pPr>
      <w:r w:rsidRPr="00CF199B">
        <w:rPr>
          <w:rFonts w:ascii="Times New Roman" w:eastAsia="Times New Roman" w:hAnsi="Times New Roman" w:cs="Times New Roman"/>
          <w:sz w:val="28"/>
          <w:szCs w:val="28"/>
          <w:lang w:eastAsia="ru-RU"/>
        </w:rPr>
        <w:lastRenderedPageBreak/>
        <w:t>СОДЕРЖАНИЕ</w:t>
      </w:r>
    </w:p>
    <w:p w:rsidR="00BE6ABF" w:rsidRPr="00A13507" w:rsidRDefault="00BE6ABF" w:rsidP="008E0EAC">
      <w:pPr>
        <w:spacing w:after="0" w:line="240" w:lineRule="auto"/>
        <w:jc w:val="center"/>
        <w:rPr>
          <w:rFonts w:ascii="Times New Roman" w:eastAsia="Times New Roman" w:hAnsi="Times New Roman" w:cs="Times New Roman"/>
          <w:lang w:eastAsia="ru-RU"/>
        </w:rPr>
      </w:pPr>
    </w:p>
    <w:tbl>
      <w:tblPr>
        <w:tblW w:w="10065" w:type="dxa"/>
        <w:tblInd w:w="-176" w:type="dxa"/>
        <w:tblLook w:val="04A0" w:firstRow="1" w:lastRow="0" w:firstColumn="1" w:lastColumn="0" w:noHBand="0" w:noVBand="1"/>
      </w:tblPr>
      <w:tblGrid>
        <w:gridCol w:w="3261"/>
        <w:gridCol w:w="6804"/>
      </w:tblGrid>
      <w:tr w:rsidR="00BE6ABF" w:rsidRPr="00A13507" w:rsidTr="001D6D70">
        <w:trPr>
          <w:trHeight w:val="5318"/>
        </w:trPr>
        <w:tc>
          <w:tcPr>
            <w:tcW w:w="3261" w:type="dxa"/>
          </w:tcPr>
          <w:p w:rsidR="00BE6ABF"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Распоряжение                    администрации                                         от 21.12.2021 № 358</w:t>
            </w:r>
          </w:p>
          <w:p w:rsidR="00BE6ABF" w:rsidRPr="00A13507" w:rsidRDefault="00BE6ABF" w:rsidP="008E0EAC">
            <w:pPr>
              <w:spacing w:after="0" w:line="240" w:lineRule="auto"/>
              <w:jc w:val="center"/>
              <w:rPr>
                <w:rFonts w:ascii="Times New Roman" w:eastAsia="Times New Roman" w:hAnsi="Times New Roman" w:cs="Times New Roman"/>
                <w:snapToGrid w:val="0"/>
                <w:lang w:eastAsia="ru-RU"/>
              </w:rPr>
            </w:pPr>
          </w:p>
          <w:p w:rsidR="00E46E76" w:rsidRPr="00A13507" w:rsidRDefault="00E46E76" w:rsidP="008E0EAC">
            <w:pPr>
              <w:widowControl w:val="0"/>
              <w:spacing w:after="0" w:line="240" w:lineRule="auto"/>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Постановление                    администрации                                         от 21.12.2021 № 619</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20041F" w:rsidRPr="00A13507" w:rsidRDefault="0020041F" w:rsidP="005E2BEA">
            <w:pPr>
              <w:widowControl w:val="0"/>
              <w:spacing w:after="0" w:line="240" w:lineRule="auto"/>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Постановление                    администрации                                         от 21.12.2021 № 620</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5E2BEA">
            <w:pPr>
              <w:widowControl w:val="0"/>
              <w:spacing w:after="0" w:line="240" w:lineRule="auto"/>
              <w:rPr>
                <w:rFonts w:ascii="Times New Roman" w:eastAsia="Times New Roman" w:hAnsi="Times New Roman" w:cs="Times New Roman"/>
                <w:snapToGrid w:val="0"/>
                <w:lang w:eastAsia="ru-RU"/>
              </w:rPr>
            </w:pPr>
          </w:p>
          <w:p w:rsidR="005E2BEA"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10/64</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5E2BEA">
            <w:pPr>
              <w:widowControl w:val="0"/>
              <w:spacing w:after="0" w:line="240" w:lineRule="auto"/>
              <w:rPr>
                <w:rFonts w:ascii="Times New Roman" w:eastAsia="Times New Roman" w:hAnsi="Times New Roman" w:cs="Times New Roman"/>
                <w:snapToGrid w:val="0"/>
                <w:lang w:eastAsia="ru-RU"/>
              </w:rPr>
            </w:pPr>
          </w:p>
          <w:p w:rsidR="005E2BEA" w:rsidRPr="00A13507"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10/65</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5E2BEA" w:rsidRDefault="005E2BEA" w:rsidP="005E2BEA">
            <w:pPr>
              <w:widowControl w:val="0"/>
              <w:spacing w:after="0" w:line="240" w:lineRule="auto"/>
              <w:rPr>
                <w:rFonts w:ascii="Times New Roman" w:eastAsia="Times New Roman" w:hAnsi="Times New Roman" w:cs="Times New Roman"/>
                <w:snapToGrid w:val="0"/>
                <w:lang w:eastAsia="ru-RU"/>
              </w:rPr>
            </w:pPr>
          </w:p>
          <w:p w:rsidR="005E2BEA" w:rsidRPr="00A13507" w:rsidRDefault="005E2BEA"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10/66</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5A5598" w:rsidRPr="00A13507" w:rsidRDefault="005A5598"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10/69</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Default="00C82C27" w:rsidP="008E0EAC">
            <w:pPr>
              <w:widowControl w:val="0"/>
              <w:spacing w:after="0" w:line="240" w:lineRule="auto"/>
              <w:jc w:val="center"/>
              <w:rPr>
                <w:rFonts w:ascii="Times New Roman" w:eastAsia="Times New Roman" w:hAnsi="Times New Roman" w:cs="Times New Roman"/>
                <w:snapToGrid w:val="0"/>
                <w:lang w:eastAsia="ru-RU"/>
              </w:rPr>
            </w:pPr>
          </w:p>
          <w:p w:rsidR="00C82C27" w:rsidRPr="00A13507" w:rsidRDefault="00C82C27" w:rsidP="00C82C27">
            <w:pPr>
              <w:widowControl w:val="0"/>
              <w:spacing w:after="0" w:line="240" w:lineRule="auto"/>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10/70</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Pr="00A13507"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10/71</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D42005" w:rsidRDefault="00D42005"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Решение Думы</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от 23.12.2021 № 10/72</w:t>
            </w:r>
          </w:p>
          <w:p w:rsidR="004517DD"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Default="00B041DC" w:rsidP="008E0EAC">
            <w:pPr>
              <w:widowControl w:val="0"/>
              <w:spacing w:after="0" w:line="240" w:lineRule="auto"/>
              <w:jc w:val="center"/>
              <w:rPr>
                <w:rFonts w:ascii="Times New Roman" w:eastAsia="Times New Roman" w:hAnsi="Times New Roman" w:cs="Times New Roman"/>
                <w:snapToGrid w:val="0"/>
                <w:lang w:eastAsia="ru-RU"/>
              </w:rPr>
            </w:pPr>
          </w:p>
          <w:p w:rsidR="00B041DC" w:rsidRPr="00A13507" w:rsidRDefault="00B041DC" w:rsidP="008A2CB3">
            <w:pPr>
              <w:widowControl w:val="0"/>
              <w:spacing w:after="0" w:line="240" w:lineRule="auto"/>
              <w:rPr>
                <w:rFonts w:ascii="Times New Roman" w:eastAsia="Times New Roman" w:hAnsi="Times New Roman" w:cs="Times New Roman"/>
                <w:snapToGrid w:val="0"/>
                <w:lang w:eastAsia="ru-RU"/>
              </w:rPr>
            </w:pPr>
          </w:p>
          <w:p w:rsidR="00AF5BD9"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Протокол</w:t>
            </w:r>
            <w:r w:rsidR="00AF5BD9">
              <w:rPr>
                <w:rFonts w:ascii="Times New Roman" w:eastAsia="Times New Roman" w:hAnsi="Times New Roman" w:cs="Times New Roman"/>
                <w:snapToGrid w:val="0"/>
                <w:lang w:eastAsia="ru-RU"/>
              </w:rPr>
              <w:t xml:space="preserve"> </w:t>
            </w:r>
          </w:p>
          <w:p w:rsidR="004517DD" w:rsidRPr="00A13507" w:rsidRDefault="00AF5BD9"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hAnsi="Times New Roman" w:cs="Times New Roman"/>
              </w:rPr>
              <w:t xml:space="preserve">проведения итоговых публичных слушаний  </w:t>
            </w:r>
          </w:p>
          <w:p w:rsidR="004517DD" w:rsidRDefault="00AF5BD9" w:rsidP="008E0EAC">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от 20.12.2021</w:t>
            </w:r>
          </w:p>
          <w:p w:rsidR="00AF5BD9" w:rsidRPr="00A13507" w:rsidRDefault="00AF5BD9" w:rsidP="008E0EAC">
            <w:pPr>
              <w:widowControl w:val="0"/>
              <w:spacing w:after="0" w:line="240" w:lineRule="auto"/>
              <w:jc w:val="center"/>
              <w:rPr>
                <w:rFonts w:ascii="Times New Roman" w:eastAsia="Times New Roman" w:hAnsi="Times New Roman" w:cs="Times New Roman"/>
                <w:snapToGrid w:val="0"/>
                <w:lang w:eastAsia="ru-RU"/>
              </w:rPr>
            </w:pPr>
          </w:p>
          <w:p w:rsidR="00AF5BD9" w:rsidRDefault="004517DD" w:rsidP="008E0EAC">
            <w:pPr>
              <w:widowControl w:val="0"/>
              <w:spacing w:after="0" w:line="240" w:lineRule="auto"/>
              <w:jc w:val="center"/>
              <w:rPr>
                <w:rFonts w:ascii="Times New Roman" w:eastAsia="Times New Roman" w:hAnsi="Times New Roman" w:cs="Times New Roman"/>
                <w:snapToGrid w:val="0"/>
                <w:lang w:eastAsia="ru-RU"/>
              </w:rPr>
            </w:pPr>
            <w:r w:rsidRPr="00A13507">
              <w:rPr>
                <w:rFonts w:ascii="Times New Roman" w:eastAsia="Times New Roman" w:hAnsi="Times New Roman" w:cs="Times New Roman"/>
                <w:snapToGrid w:val="0"/>
                <w:lang w:eastAsia="ru-RU"/>
              </w:rPr>
              <w:t>Протокол</w:t>
            </w:r>
          </w:p>
          <w:p w:rsidR="00AF5BD9" w:rsidRDefault="00AF5BD9" w:rsidP="008E0EAC">
            <w:pPr>
              <w:widowControl w:val="0"/>
              <w:spacing w:after="0" w:line="240" w:lineRule="auto"/>
              <w:jc w:val="center"/>
              <w:rPr>
                <w:rFonts w:ascii="Times New Roman" w:hAnsi="Times New Roman" w:cs="Times New Roman"/>
              </w:rPr>
            </w:pPr>
            <w:r>
              <w:rPr>
                <w:rFonts w:ascii="Times New Roman" w:eastAsia="Times New Roman" w:hAnsi="Times New Roman" w:cs="Times New Roman"/>
                <w:snapToGrid w:val="0"/>
                <w:lang w:eastAsia="ru-RU"/>
              </w:rPr>
              <w:t xml:space="preserve"> </w:t>
            </w:r>
            <w:r w:rsidRPr="00A13507">
              <w:rPr>
                <w:rFonts w:ascii="Times New Roman" w:hAnsi="Times New Roman" w:cs="Times New Roman"/>
              </w:rPr>
              <w:t xml:space="preserve">проведения итоговых публичных слушаний </w:t>
            </w:r>
          </w:p>
          <w:p w:rsidR="004517DD" w:rsidRPr="00A13507" w:rsidRDefault="00AF5BD9" w:rsidP="008E0EAC">
            <w:pPr>
              <w:widowControl w:val="0"/>
              <w:spacing w:after="0" w:line="240" w:lineRule="auto"/>
              <w:jc w:val="center"/>
              <w:rPr>
                <w:rFonts w:ascii="Times New Roman" w:eastAsia="Times New Roman" w:hAnsi="Times New Roman" w:cs="Times New Roman"/>
                <w:snapToGrid w:val="0"/>
                <w:lang w:eastAsia="ru-RU"/>
              </w:rPr>
            </w:pPr>
            <w:r>
              <w:rPr>
                <w:rFonts w:ascii="Times New Roman" w:hAnsi="Times New Roman" w:cs="Times New Roman"/>
              </w:rPr>
              <w:t>от 24.12.2021</w:t>
            </w:r>
            <w:r w:rsidRPr="00A13507">
              <w:rPr>
                <w:rFonts w:ascii="Times New Roman" w:hAnsi="Times New Roman" w:cs="Times New Roman"/>
              </w:rPr>
              <w:t xml:space="preserve"> </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CF199B" w:rsidRPr="00A13507" w:rsidRDefault="004517DD" w:rsidP="008E0EAC">
            <w:pPr>
              <w:spacing w:after="0" w:line="240" w:lineRule="auto"/>
              <w:jc w:val="center"/>
              <w:rPr>
                <w:rFonts w:ascii="Times New Roman" w:hAnsi="Times New Roman" w:cs="Times New Roman"/>
              </w:rPr>
            </w:pPr>
            <w:r w:rsidRPr="00A13507">
              <w:rPr>
                <w:rFonts w:ascii="Times New Roman" w:eastAsia="Times New Roman" w:hAnsi="Times New Roman" w:cs="Times New Roman"/>
                <w:snapToGrid w:val="0"/>
                <w:lang w:eastAsia="ru-RU"/>
              </w:rPr>
              <w:t>Дополнительные с</w:t>
            </w:r>
            <w:r w:rsidR="00CF199B">
              <w:rPr>
                <w:rFonts w:ascii="Times New Roman" w:eastAsia="Times New Roman" w:hAnsi="Times New Roman" w:cs="Times New Roman"/>
                <w:snapToGrid w:val="0"/>
                <w:lang w:eastAsia="ru-RU"/>
              </w:rPr>
              <w:t>оглашения</w:t>
            </w:r>
            <w:r w:rsidR="005A5598">
              <w:rPr>
                <w:rFonts w:ascii="Times New Roman" w:eastAsia="Times New Roman" w:hAnsi="Times New Roman" w:cs="Times New Roman"/>
                <w:snapToGrid w:val="0"/>
                <w:lang w:eastAsia="ru-RU"/>
              </w:rPr>
              <w:t xml:space="preserve">             </w:t>
            </w:r>
            <w:r w:rsidRPr="00A13507">
              <w:rPr>
                <w:rFonts w:ascii="Times New Roman" w:eastAsia="Times New Roman" w:hAnsi="Times New Roman" w:cs="Times New Roman"/>
                <w:snapToGrid w:val="0"/>
                <w:lang w:eastAsia="ru-RU"/>
              </w:rPr>
              <w:t>о передаче полномочий</w:t>
            </w:r>
            <w:r w:rsidR="00CF199B">
              <w:rPr>
                <w:rFonts w:ascii="Times New Roman" w:eastAsia="Times New Roman" w:hAnsi="Times New Roman" w:cs="Times New Roman"/>
                <w:snapToGrid w:val="0"/>
                <w:lang w:eastAsia="ru-RU"/>
              </w:rPr>
              <w:t xml:space="preserve"> </w:t>
            </w:r>
            <w:r w:rsidR="00CF199B" w:rsidRPr="00A13507">
              <w:rPr>
                <w:rFonts w:ascii="Times New Roman" w:hAnsi="Times New Roman" w:cs="Times New Roman"/>
              </w:rPr>
              <w:t>по осуществлению внутреннего муниципального финансового контроля</w:t>
            </w:r>
            <w:r w:rsidR="00C06168">
              <w:rPr>
                <w:rFonts w:ascii="Times New Roman" w:hAnsi="Times New Roman" w:cs="Times New Roman"/>
              </w:rPr>
              <w:t xml:space="preserve"> от 11.11.2021</w:t>
            </w: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4517DD" w:rsidRPr="00A13507" w:rsidRDefault="004517DD" w:rsidP="008E0EAC">
            <w:pPr>
              <w:widowControl w:val="0"/>
              <w:spacing w:after="0" w:line="240" w:lineRule="auto"/>
              <w:jc w:val="center"/>
              <w:rPr>
                <w:rFonts w:ascii="Times New Roman" w:eastAsia="Times New Roman" w:hAnsi="Times New Roman" w:cs="Times New Roman"/>
                <w:snapToGrid w:val="0"/>
                <w:lang w:eastAsia="ru-RU"/>
              </w:rPr>
            </w:pPr>
          </w:p>
          <w:p w:rsidR="00BE6ABF" w:rsidRPr="00A13507" w:rsidRDefault="00BE6ABF" w:rsidP="008E0EAC">
            <w:pPr>
              <w:widowControl w:val="0"/>
              <w:spacing w:after="0" w:line="240" w:lineRule="auto"/>
              <w:rPr>
                <w:rFonts w:ascii="Times New Roman" w:eastAsia="Times New Roman" w:hAnsi="Times New Roman" w:cs="Times New Roman"/>
                <w:b/>
                <w:snapToGrid w:val="0"/>
                <w:lang w:eastAsia="ru-RU"/>
              </w:rPr>
            </w:pPr>
          </w:p>
        </w:tc>
        <w:tc>
          <w:tcPr>
            <w:tcW w:w="6804" w:type="dxa"/>
          </w:tcPr>
          <w:p w:rsidR="00CF199B" w:rsidRPr="00CF199B" w:rsidRDefault="00CF199B" w:rsidP="008E0EAC">
            <w:pPr>
              <w:widowControl w:val="0"/>
              <w:spacing w:after="0" w:line="240" w:lineRule="auto"/>
              <w:contextualSpacing/>
              <w:rPr>
                <w:rFonts w:ascii="Times New Roman" w:eastAsia="Cambria" w:hAnsi="Times New Roman" w:cs="Times New Roman"/>
                <w:color w:val="000000"/>
                <w:spacing w:val="2"/>
                <w:lang w:eastAsia="ru-RU"/>
              </w:rPr>
            </w:pPr>
            <w:r w:rsidRPr="00CF199B">
              <w:rPr>
                <w:rFonts w:ascii="Times New Roman" w:eastAsia="Cambria" w:hAnsi="Times New Roman" w:cs="Times New Roman"/>
                <w:color w:val="000000"/>
                <w:spacing w:val="2"/>
                <w:lang w:eastAsia="ru-RU"/>
              </w:rPr>
              <w:lastRenderedPageBreak/>
              <w:t>О проведении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BE6ABF" w:rsidRPr="00A13507" w:rsidRDefault="00BE6ABF" w:rsidP="008E0EAC">
            <w:pPr>
              <w:spacing w:after="0" w:line="240" w:lineRule="auto"/>
              <w:rPr>
                <w:rFonts w:ascii="Times New Roman" w:eastAsia="Times New Roman" w:hAnsi="Times New Roman" w:cs="Times New Roman"/>
                <w:snapToGrid w:val="0"/>
                <w:lang w:eastAsia="ru-RU"/>
              </w:rPr>
            </w:pPr>
          </w:p>
          <w:p w:rsidR="0020041F" w:rsidRPr="00A13507" w:rsidRDefault="0020041F" w:rsidP="008E0EAC">
            <w:pPr>
              <w:pStyle w:val="14"/>
              <w:jc w:val="left"/>
              <w:rPr>
                <w:sz w:val="22"/>
                <w:szCs w:val="22"/>
              </w:rPr>
            </w:pPr>
            <w:r w:rsidRPr="00A13507">
              <w:rPr>
                <w:sz w:val="22"/>
                <w:szCs w:val="22"/>
              </w:rPr>
              <w:t>О внесении  изменений  в  постановление  администрации муниципального образования - Шиловский муници</w:t>
            </w:r>
            <w:r>
              <w:rPr>
                <w:sz w:val="22"/>
                <w:szCs w:val="22"/>
              </w:rPr>
              <w:t xml:space="preserve">пальный район Рязанской области </w:t>
            </w:r>
            <w:r w:rsidRPr="00A13507">
              <w:rPr>
                <w:sz w:val="22"/>
                <w:szCs w:val="22"/>
              </w:rPr>
              <w:t>от 13.11.2014 № 1046 «Об утверждении муниципальной программы Шиловского муниципального района Рязанской области «Развитие культуры и туризма»</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5E2BEA" w:rsidRPr="00A13507" w:rsidRDefault="005E2BEA" w:rsidP="005E2BEA">
            <w:pPr>
              <w:pStyle w:val="14"/>
              <w:jc w:val="both"/>
              <w:rPr>
                <w:sz w:val="22"/>
                <w:szCs w:val="22"/>
              </w:rPr>
            </w:pPr>
            <w:r w:rsidRPr="00A13507">
              <w:rPr>
                <w:sz w:val="22"/>
                <w:szCs w:val="22"/>
              </w:rPr>
              <w:t>О внесении изменений в постановление  администрации муниципального образования – Шиловский муниципальный район Рязанской об</w:t>
            </w:r>
            <w:r>
              <w:rPr>
                <w:sz w:val="22"/>
                <w:szCs w:val="22"/>
              </w:rPr>
              <w:t>ласти</w:t>
            </w:r>
            <w:r w:rsidR="00CA61AB">
              <w:rPr>
                <w:sz w:val="22"/>
                <w:szCs w:val="22"/>
              </w:rPr>
              <w:t xml:space="preserve"> от 05.11.2014 </w:t>
            </w:r>
            <w:r w:rsidRPr="00A13507">
              <w:rPr>
                <w:sz w:val="22"/>
                <w:szCs w:val="22"/>
              </w:rPr>
              <w:t>№ 1002 «Об утверждении муниципальной прогр</w:t>
            </w:r>
            <w:r>
              <w:rPr>
                <w:sz w:val="22"/>
                <w:szCs w:val="22"/>
              </w:rPr>
              <w:t>аммы Шиловского муниципального района Рязанской области</w:t>
            </w:r>
            <w:r w:rsidRPr="00A13507">
              <w:rPr>
                <w:sz w:val="22"/>
                <w:szCs w:val="22"/>
              </w:rPr>
              <w:t xml:space="preserve"> «Социальная поддержка отдельных категорий граждан Шиловского муниципального района» </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5E2BEA" w:rsidRPr="00A13507" w:rsidRDefault="005E2BEA" w:rsidP="005E2BEA">
            <w:pPr>
              <w:tabs>
                <w:tab w:val="left" w:pos="142"/>
                <w:tab w:val="left" w:pos="284"/>
              </w:tabs>
              <w:autoSpaceDE w:val="0"/>
              <w:autoSpaceDN w:val="0"/>
              <w:adjustRightInd w:val="0"/>
              <w:spacing w:after="0" w:line="240" w:lineRule="auto"/>
              <w:ind w:firstLine="34"/>
              <w:rPr>
                <w:rFonts w:ascii="Times New Roman" w:hAnsi="Times New Roman" w:cs="Times New Roman"/>
              </w:rPr>
            </w:pPr>
            <w:r w:rsidRPr="00A13507">
              <w:rPr>
                <w:rFonts w:ascii="Times New Roman" w:hAnsi="Times New Roman" w:cs="Times New Roman"/>
              </w:rPr>
              <w:t>Об установлении тарифов на услуги  (работы) автотранспорта, предоставляемые (выполняемые) Шиловским муниципальным унитарным предприятием тепловых и электрических сетей муниципального образования – Шиловский муниципальный район Рязанской области</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5E2BEA" w:rsidRPr="00A13507" w:rsidRDefault="005E2BEA" w:rsidP="005E2BEA">
            <w:pPr>
              <w:spacing w:after="0" w:line="240" w:lineRule="auto"/>
              <w:ind w:firstLine="34"/>
              <w:rPr>
                <w:rFonts w:ascii="Times New Roman" w:hAnsi="Times New Roman" w:cs="Times New Roman"/>
              </w:rPr>
            </w:pPr>
            <w:r w:rsidRPr="00A13507">
              <w:rPr>
                <w:rFonts w:ascii="Times New Roman" w:hAnsi="Times New Roman" w:cs="Times New Roman"/>
              </w:rPr>
              <w:t>О внесении изменений в решение Совета депутатов муниципального образования - Шиловский муниципальный район Рязанской области от 29.08.2019 № 7/55 «Об утверждении Положения об Отделе культуры администрации  муниципального образования - Шиловский муниципальный район Рязанской области»</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5A5598" w:rsidRPr="00A13507" w:rsidRDefault="005A5598" w:rsidP="005A5598">
            <w:pPr>
              <w:spacing w:after="0" w:line="240" w:lineRule="auto"/>
              <w:ind w:firstLine="34"/>
              <w:rPr>
                <w:rFonts w:ascii="Times New Roman" w:hAnsi="Times New Roman" w:cs="Times New Roman"/>
              </w:rPr>
            </w:pPr>
            <w:r w:rsidRPr="00A13507">
              <w:rPr>
                <w:rFonts w:ascii="Times New Roman" w:hAnsi="Times New Roman" w:cs="Times New Roman"/>
              </w:rPr>
              <w:t>О бюджете муницип</w:t>
            </w:r>
            <w:r>
              <w:rPr>
                <w:rFonts w:ascii="Times New Roman" w:hAnsi="Times New Roman" w:cs="Times New Roman"/>
              </w:rPr>
              <w:t xml:space="preserve">ального образования – Шиловский </w:t>
            </w:r>
            <w:r w:rsidRPr="00A13507">
              <w:rPr>
                <w:rFonts w:ascii="Times New Roman" w:hAnsi="Times New Roman" w:cs="Times New Roman"/>
              </w:rPr>
              <w:t>муниципальный район</w:t>
            </w:r>
            <w:r>
              <w:rPr>
                <w:rFonts w:ascii="Times New Roman" w:hAnsi="Times New Roman" w:cs="Times New Roman"/>
              </w:rPr>
              <w:t xml:space="preserve">  Рязанской области на 2022 год </w:t>
            </w:r>
            <w:r w:rsidRPr="00A13507">
              <w:rPr>
                <w:rFonts w:ascii="Times New Roman" w:hAnsi="Times New Roman" w:cs="Times New Roman"/>
              </w:rPr>
              <w:t>и на плановый период 2023 и 2024 годов</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C82C27" w:rsidRPr="00A13507" w:rsidRDefault="00C82C27" w:rsidP="00C82C27">
            <w:pPr>
              <w:widowControl w:val="0"/>
              <w:spacing w:after="0" w:line="240" w:lineRule="auto"/>
              <w:ind w:firstLine="34"/>
              <w:rPr>
                <w:rFonts w:ascii="Times New Roman" w:hAnsi="Times New Roman" w:cs="Times New Roman"/>
                <w:bCs/>
              </w:rPr>
            </w:pPr>
            <w:proofErr w:type="gramStart"/>
            <w:r w:rsidRPr="00A13507">
              <w:rPr>
                <w:rFonts w:ascii="Times New Roman" w:hAnsi="Times New Roman" w:cs="Times New Roman"/>
              </w:rPr>
              <w:t xml:space="preserve">Об утверждении </w:t>
            </w:r>
            <w:r w:rsidRPr="00A13507">
              <w:rPr>
                <w:rFonts w:ascii="Times New Roman" w:hAnsi="Times New Roman" w:cs="Times New Roman"/>
                <w:bCs/>
              </w:rPr>
              <w:t xml:space="preserve">Порядка определения </w:t>
            </w:r>
            <w:r w:rsidRPr="00A13507">
              <w:rPr>
                <w:rFonts w:ascii="Times New Roman" w:hAnsi="Times New Roman" w:cs="Times New Roman"/>
              </w:rPr>
              <w:t>платы</w:t>
            </w:r>
            <w:r w:rsidRPr="00A13507">
              <w:rPr>
                <w:rFonts w:ascii="Times New Roman" w:hAnsi="Times New Roman" w:cs="Times New Roman"/>
                <w:bCs/>
              </w:rPr>
              <w:t xml:space="preserve">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p w:rsidR="00DC7EB1" w:rsidRPr="00A13507" w:rsidRDefault="00DC7EB1" w:rsidP="008A2CB3">
            <w:pPr>
              <w:spacing w:after="0" w:line="240" w:lineRule="auto"/>
              <w:rPr>
                <w:rFonts w:ascii="Times New Roman" w:eastAsia="Times New Roman" w:hAnsi="Times New Roman" w:cs="Times New Roman"/>
                <w:snapToGrid w:val="0"/>
                <w:lang w:eastAsia="ru-RU"/>
              </w:rPr>
            </w:pPr>
          </w:p>
          <w:p w:rsidR="008A2CB3" w:rsidRPr="00CA61AB" w:rsidRDefault="008A2CB3" w:rsidP="008A2CB3">
            <w:pPr>
              <w:widowControl w:val="0"/>
              <w:spacing w:after="0" w:line="240" w:lineRule="auto"/>
              <w:rPr>
                <w:rFonts w:ascii="Times New Roman" w:eastAsia="Times New Roman" w:hAnsi="Times New Roman" w:cs="Times New Roman"/>
                <w:bCs/>
                <w:lang w:eastAsia="ru-RU"/>
              </w:rPr>
            </w:pPr>
            <w:proofErr w:type="gramStart"/>
            <w:r w:rsidRPr="00CA61AB">
              <w:rPr>
                <w:rFonts w:ascii="Times New Roman" w:eastAsia="Times New Roman" w:hAnsi="Times New Roman" w:cs="Times New Roman"/>
                <w:lang w:eastAsia="ru-RU"/>
              </w:rPr>
              <w:t xml:space="preserve">Об утверждении </w:t>
            </w:r>
            <w:r w:rsidRPr="00CA61AB">
              <w:rPr>
                <w:rFonts w:ascii="Times New Roman" w:eastAsia="Times New Roman" w:hAnsi="Times New Roman" w:cs="Times New Roman"/>
                <w:bCs/>
                <w:lang w:eastAsia="ru-RU"/>
              </w:rPr>
              <w:t>ставки 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w:t>
            </w:r>
            <w:r>
              <w:rPr>
                <w:rFonts w:ascii="Times New Roman" w:eastAsia="Times New Roman" w:hAnsi="Times New Roman" w:cs="Times New Roman"/>
                <w:bCs/>
                <w:lang w:eastAsia="ru-RU"/>
              </w:rPr>
              <w:t xml:space="preserve">                                  </w:t>
            </w:r>
            <w:r w:rsidRPr="00CA61AB">
              <w:rPr>
                <w:rFonts w:ascii="Times New Roman" w:eastAsia="Times New Roman" w:hAnsi="Times New Roman" w:cs="Times New Roman"/>
                <w:bCs/>
                <w:lang w:eastAsia="ru-RU"/>
              </w:rPr>
              <w:t xml:space="preserve">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w:t>
            </w:r>
            <w:r>
              <w:rPr>
                <w:rFonts w:ascii="Times New Roman" w:eastAsia="Times New Roman" w:hAnsi="Times New Roman" w:cs="Times New Roman"/>
                <w:bCs/>
                <w:lang w:eastAsia="ru-RU"/>
              </w:rPr>
              <w:t xml:space="preserve">новления сервитутов, публичного </w:t>
            </w:r>
            <w:r w:rsidRPr="00CA61AB">
              <w:rPr>
                <w:rFonts w:ascii="Times New Roman" w:eastAsia="Times New Roman" w:hAnsi="Times New Roman" w:cs="Times New Roman"/>
                <w:bCs/>
                <w:lang w:eastAsia="ru-RU"/>
              </w:rPr>
              <w:t>сервитута, в 2022 году</w:t>
            </w:r>
            <w:proofErr w:type="gramEnd"/>
          </w:p>
          <w:p w:rsidR="00DC7EB1" w:rsidRPr="00A13507" w:rsidRDefault="00DC7EB1" w:rsidP="00D42005">
            <w:pPr>
              <w:spacing w:after="0" w:line="240" w:lineRule="auto"/>
              <w:ind w:firstLine="34"/>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42005" w:rsidRPr="00A13507" w:rsidRDefault="00D42005" w:rsidP="00D42005">
            <w:pPr>
              <w:tabs>
                <w:tab w:val="left" w:pos="3686"/>
              </w:tabs>
              <w:spacing w:after="0" w:line="240" w:lineRule="auto"/>
              <w:ind w:firstLine="34"/>
              <w:rPr>
                <w:rFonts w:ascii="Times New Roman" w:hAnsi="Times New Roman" w:cs="Times New Roman"/>
              </w:rPr>
            </w:pPr>
            <w:r w:rsidRPr="00A13507">
              <w:rPr>
                <w:rFonts w:ascii="Times New Roman" w:hAnsi="Times New Roman" w:cs="Times New Roman"/>
              </w:rPr>
              <w:t>О базовой ставке арендной платы для</w:t>
            </w:r>
            <w:r>
              <w:rPr>
                <w:rFonts w:ascii="Times New Roman" w:hAnsi="Times New Roman" w:cs="Times New Roman"/>
              </w:rPr>
              <w:t xml:space="preserve"> расчета оплаты за пользование </w:t>
            </w:r>
            <w:r w:rsidRPr="00A13507">
              <w:rPr>
                <w:rFonts w:ascii="Times New Roman" w:hAnsi="Times New Roman" w:cs="Times New Roman"/>
              </w:rPr>
              <w:t>объектами недвижимости муниципальной собственности муниципальн</w:t>
            </w:r>
            <w:r>
              <w:rPr>
                <w:rFonts w:ascii="Times New Roman" w:hAnsi="Times New Roman" w:cs="Times New Roman"/>
              </w:rPr>
              <w:t xml:space="preserve">ого </w:t>
            </w:r>
            <w:r w:rsidRPr="00A13507">
              <w:rPr>
                <w:rFonts w:ascii="Times New Roman" w:hAnsi="Times New Roman" w:cs="Times New Roman"/>
              </w:rPr>
              <w:t>образования – Шиловский муниципальный район Рязанской области на 2022 год</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B041DC" w:rsidRPr="00B041DC" w:rsidRDefault="00B041DC" w:rsidP="00B041DC">
            <w:pPr>
              <w:widowControl w:val="0"/>
              <w:spacing w:after="0" w:line="240" w:lineRule="auto"/>
              <w:rPr>
                <w:rFonts w:ascii="Times New Roman" w:hAnsi="Times New Roman" w:cs="Times New Roman"/>
              </w:rPr>
            </w:pPr>
            <w:proofErr w:type="gramStart"/>
            <w:r w:rsidRPr="00A13507">
              <w:rPr>
                <w:rFonts w:ascii="Times New Roman" w:hAnsi="Times New Roman" w:cs="Times New Roman"/>
              </w:rPr>
              <w:t xml:space="preserve">О внесении изменений в </w:t>
            </w:r>
            <w:r w:rsidRPr="00A13507">
              <w:rPr>
                <w:rFonts w:ascii="Times New Roman" w:hAnsi="Times New Roman" w:cs="Times New Roman"/>
                <w:bCs/>
              </w:rPr>
              <w:t>Порядок определения размера арендной платы,</w:t>
            </w:r>
            <w:r w:rsidRPr="00A13507">
              <w:rPr>
                <w:rFonts w:ascii="Times New Roman" w:hAnsi="Times New Roman" w:cs="Times New Roman"/>
              </w:rPr>
              <w:t xml:space="preserve"> порядка, условий и сроках внесения арендной платы </w:t>
            </w:r>
            <w:r w:rsidRPr="00A13507">
              <w:rPr>
                <w:rFonts w:ascii="Times New Roman" w:hAnsi="Times New Roman" w:cs="Times New Roman"/>
                <w:bCs/>
              </w:rPr>
              <w:t>за земельные участки, находящиеся</w:t>
            </w:r>
            <w:r>
              <w:rPr>
                <w:rFonts w:ascii="Times New Roman" w:hAnsi="Times New Roman" w:cs="Times New Roman"/>
                <w:bCs/>
              </w:rPr>
              <w:t xml:space="preserve">  </w:t>
            </w:r>
            <w:r w:rsidRPr="00A13507">
              <w:rPr>
                <w:rFonts w:ascii="Times New Roman" w:hAnsi="Times New Roman" w:cs="Times New Roman"/>
                <w:bCs/>
              </w:rPr>
              <w:t>в муниципальной собственности Шиловского муниципального района, или за земельные участки,  государств</w:t>
            </w:r>
            <w:r>
              <w:rPr>
                <w:rFonts w:ascii="Times New Roman" w:hAnsi="Times New Roman" w:cs="Times New Roman"/>
                <w:bCs/>
              </w:rPr>
              <w:t xml:space="preserve">енная собственность на которые </w:t>
            </w:r>
            <w:r w:rsidRPr="00A13507">
              <w:rPr>
                <w:rFonts w:ascii="Times New Roman" w:hAnsi="Times New Roman" w:cs="Times New Roman"/>
                <w:bCs/>
              </w:rPr>
              <w:t xml:space="preserve">не разграничена, </w:t>
            </w:r>
            <w:r>
              <w:rPr>
                <w:rFonts w:ascii="Times New Roman" w:hAnsi="Times New Roman" w:cs="Times New Roman"/>
                <w:bCs/>
              </w:rPr>
              <w:t xml:space="preserve">                   </w:t>
            </w:r>
            <w:r w:rsidRPr="00A13507">
              <w:rPr>
                <w:rFonts w:ascii="Times New Roman" w:hAnsi="Times New Roman" w:cs="Times New Roman"/>
                <w:bCs/>
              </w:rPr>
              <w:t xml:space="preserve">на территории муниципального образования – Шиловский муниципальный район Рязанской области, утвержденный </w:t>
            </w:r>
            <w:r w:rsidRPr="00A13507">
              <w:rPr>
                <w:rFonts w:ascii="Times New Roman" w:hAnsi="Times New Roman" w:cs="Times New Roman"/>
              </w:rPr>
              <w:t>решением Думы муниципального образования – Шиловский муниципальный район Рязанской области от 14 декабря 2018 № 5</w:t>
            </w:r>
            <w:proofErr w:type="gramEnd"/>
            <w:r w:rsidRPr="00A13507">
              <w:rPr>
                <w:rFonts w:ascii="Times New Roman" w:hAnsi="Times New Roman" w:cs="Times New Roman"/>
              </w:rPr>
              <w:t>/54</w:t>
            </w: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p w:rsidR="00DC7EB1" w:rsidRPr="00A13507" w:rsidRDefault="00DC7EB1" w:rsidP="008E0EAC">
            <w:pPr>
              <w:spacing w:after="0" w:line="240" w:lineRule="auto"/>
              <w:rPr>
                <w:rFonts w:ascii="Times New Roman" w:eastAsia="Times New Roman" w:hAnsi="Times New Roman" w:cs="Times New Roman"/>
                <w:snapToGrid w:val="0"/>
                <w:lang w:eastAsia="ru-RU"/>
              </w:rPr>
            </w:pPr>
          </w:p>
        </w:tc>
      </w:tr>
    </w:tbl>
    <w:p w:rsidR="004F1DBC" w:rsidRDefault="004F1DBC"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A55507" w:rsidP="00934A2C">
      <w:pPr>
        <w:spacing w:after="0" w:line="240" w:lineRule="auto"/>
        <w:ind w:firstLine="709"/>
        <w:rPr>
          <w:rFonts w:ascii="Times New Roman" w:hAnsi="Times New Roman" w:cs="Times New Roman"/>
          <w:b/>
          <w:snapToGrid w:val="0"/>
        </w:rPr>
      </w:pPr>
    </w:p>
    <w:p w:rsidR="00A55507" w:rsidRDefault="008A2CB3" w:rsidP="008A2CB3">
      <w:pPr>
        <w:tabs>
          <w:tab w:val="left" w:pos="6585"/>
        </w:tabs>
        <w:spacing w:after="0" w:line="240" w:lineRule="auto"/>
        <w:ind w:firstLine="709"/>
        <w:rPr>
          <w:rFonts w:ascii="Times New Roman" w:hAnsi="Times New Roman" w:cs="Times New Roman"/>
          <w:b/>
          <w:snapToGrid w:val="0"/>
        </w:rPr>
      </w:pPr>
      <w:r>
        <w:rPr>
          <w:rFonts w:ascii="Times New Roman" w:hAnsi="Times New Roman" w:cs="Times New Roman"/>
          <w:b/>
          <w:snapToGrid w:val="0"/>
        </w:rPr>
        <w:tab/>
      </w:r>
    </w:p>
    <w:p w:rsidR="004F1DBC" w:rsidRPr="00A13507" w:rsidRDefault="004F1DBC" w:rsidP="00614873">
      <w:pPr>
        <w:pStyle w:val="FR1"/>
        <w:spacing w:line="240" w:lineRule="auto"/>
        <w:ind w:firstLine="0"/>
        <w:rPr>
          <w:sz w:val="22"/>
          <w:szCs w:val="22"/>
        </w:rPr>
      </w:pPr>
    </w:p>
    <w:p w:rsidR="004F1DBC" w:rsidRPr="00CF199B" w:rsidRDefault="004F1DBC" w:rsidP="00934A2C">
      <w:pPr>
        <w:pStyle w:val="FR1"/>
        <w:spacing w:line="240" w:lineRule="auto"/>
        <w:ind w:firstLine="709"/>
        <w:jc w:val="center"/>
        <w:rPr>
          <w:b/>
          <w:sz w:val="22"/>
          <w:szCs w:val="22"/>
        </w:rPr>
      </w:pPr>
      <w:r w:rsidRPr="00CF199B">
        <w:rPr>
          <w:b/>
          <w:sz w:val="22"/>
          <w:szCs w:val="22"/>
        </w:rPr>
        <w:lastRenderedPageBreak/>
        <w:t>АДМИНИСТРАЦИЯ</w:t>
      </w:r>
    </w:p>
    <w:p w:rsidR="004F1DBC" w:rsidRPr="00CF199B" w:rsidRDefault="004F1DBC" w:rsidP="00934A2C">
      <w:pPr>
        <w:pStyle w:val="FR1"/>
        <w:spacing w:line="240" w:lineRule="auto"/>
        <w:ind w:firstLine="709"/>
        <w:jc w:val="center"/>
        <w:rPr>
          <w:b/>
          <w:sz w:val="22"/>
          <w:szCs w:val="22"/>
        </w:rPr>
      </w:pPr>
      <w:r w:rsidRPr="00CF199B">
        <w:rPr>
          <w:b/>
          <w:sz w:val="22"/>
          <w:szCs w:val="22"/>
        </w:rPr>
        <w:t>муниципального образования – Шиловский муниципальный район Рязанской области</w:t>
      </w:r>
    </w:p>
    <w:p w:rsidR="00CF199B" w:rsidRDefault="00CF199B" w:rsidP="00934A2C">
      <w:pPr>
        <w:pStyle w:val="FR1"/>
        <w:spacing w:line="240" w:lineRule="auto"/>
        <w:ind w:firstLine="709"/>
        <w:jc w:val="center"/>
        <w:rPr>
          <w:b/>
          <w:sz w:val="22"/>
          <w:szCs w:val="22"/>
        </w:rPr>
      </w:pPr>
    </w:p>
    <w:p w:rsidR="004F1DBC" w:rsidRPr="00CF199B" w:rsidRDefault="004F1DBC" w:rsidP="00934A2C">
      <w:pPr>
        <w:pStyle w:val="FR1"/>
        <w:spacing w:line="240" w:lineRule="auto"/>
        <w:ind w:firstLine="709"/>
        <w:jc w:val="center"/>
        <w:rPr>
          <w:b/>
          <w:sz w:val="22"/>
          <w:szCs w:val="22"/>
        </w:rPr>
      </w:pPr>
      <w:r w:rsidRPr="00CF199B">
        <w:rPr>
          <w:b/>
          <w:sz w:val="22"/>
          <w:szCs w:val="22"/>
        </w:rPr>
        <w:t>РАСПОРЯЖЕНИЕ</w:t>
      </w:r>
    </w:p>
    <w:p w:rsidR="004F1DBC" w:rsidRPr="00CF199B" w:rsidRDefault="004F1DBC" w:rsidP="00934A2C">
      <w:pPr>
        <w:spacing w:after="0" w:line="240" w:lineRule="auto"/>
        <w:ind w:firstLine="709"/>
        <w:jc w:val="center"/>
        <w:rPr>
          <w:rFonts w:ascii="Times New Roman" w:hAnsi="Times New Roman" w:cs="Times New Roman"/>
          <w:b/>
          <w:snapToGrid w:val="0"/>
        </w:rPr>
      </w:pPr>
    </w:p>
    <w:p w:rsidR="004F1DBC" w:rsidRPr="00CF199B" w:rsidRDefault="004F1DBC" w:rsidP="00934A2C">
      <w:pPr>
        <w:spacing w:after="0" w:line="240" w:lineRule="auto"/>
        <w:ind w:firstLine="709"/>
        <w:jc w:val="center"/>
        <w:rPr>
          <w:rFonts w:ascii="Times New Roman" w:hAnsi="Times New Roman" w:cs="Times New Roman"/>
          <w:b/>
        </w:rPr>
      </w:pPr>
      <w:r w:rsidRPr="00CF199B">
        <w:rPr>
          <w:rFonts w:ascii="Times New Roman" w:hAnsi="Times New Roman" w:cs="Times New Roman"/>
          <w:b/>
        </w:rPr>
        <w:t>от 21.12.2021 № 358</w:t>
      </w:r>
    </w:p>
    <w:p w:rsidR="004F1DBC" w:rsidRDefault="004F1DBC" w:rsidP="00934A2C">
      <w:pPr>
        <w:spacing w:after="0" w:line="240" w:lineRule="auto"/>
        <w:ind w:firstLine="709"/>
        <w:jc w:val="center"/>
        <w:rPr>
          <w:rFonts w:ascii="Times New Roman" w:hAnsi="Times New Roman" w:cs="Times New Roman"/>
          <w:b/>
        </w:rPr>
      </w:pPr>
    </w:p>
    <w:p w:rsidR="00CF199B" w:rsidRPr="00CF199B" w:rsidRDefault="00CF199B" w:rsidP="00934A2C">
      <w:pPr>
        <w:spacing w:after="0" w:line="240" w:lineRule="auto"/>
        <w:ind w:firstLine="709"/>
        <w:jc w:val="center"/>
        <w:rPr>
          <w:rFonts w:ascii="Times New Roman" w:hAnsi="Times New Roman" w:cs="Times New Roman"/>
          <w:b/>
        </w:rPr>
      </w:pPr>
    </w:p>
    <w:p w:rsidR="004F1DBC" w:rsidRPr="00A13507" w:rsidRDefault="004F1DBC" w:rsidP="00934A2C">
      <w:pPr>
        <w:pStyle w:val="25"/>
        <w:shd w:val="clear" w:color="auto" w:fill="auto"/>
        <w:spacing w:before="0" w:after="0" w:line="240" w:lineRule="auto"/>
        <w:ind w:firstLine="709"/>
        <w:contextualSpacing/>
        <w:jc w:val="center"/>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О проведении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 «О погребении и похоронном деле», руководствуясь Уставом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1. Провести открытый конкурс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согласно приложению 1.</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3.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согласно   приложению  2.</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4.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согласно приложению 3.</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5. </w:t>
      </w:r>
      <w:proofErr w:type="gramStart"/>
      <w:r w:rsidRPr="00A13507">
        <w:rPr>
          <w:rFonts w:ascii="Times New Roman" w:hAnsi="Times New Roman" w:cs="Times New Roman"/>
        </w:rPr>
        <w:t>Управлению делами администрации муниципального образования - Шиловский муниципальный  район  Рязанской  области в течение трёх рабочих дней разместить настоящее распоряжение, а также извещение о проведении открытого конкурса, конкурсную документацию, состав комиссии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w:t>
      </w:r>
      <w:proofErr w:type="gramEnd"/>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6. Настоящее распоряжение вступает в силу после подписания.</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7. </w:t>
      </w:r>
      <w:proofErr w:type="gramStart"/>
      <w:r w:rsidRPr="00A13507">
        <w:rPr>
          <w:rFonts w:ascii="Times New Roman" w:hAnsi="Times New Roman" w:cs="Times New Roman"/>
        </w:rPr>
        <w:t>Контроль за</w:t>
      </w:r>
      <w:proofErr w:type="gramEnd"/>
      <w:r w:rsidRPr="00A13507">
        <w:rPr>
          <w:rFonts w:ascii="Times New Roman" w:hAnsi="Times New Roman" w:cs="Times New Roman"/>
        </w:rPr>
        <w:t xml:space="preserve"> исполнением настоящего распоряжения возложить на  первого заместителя главы администрации муниципального образования – Шиловский муниципальный район Рязанской области Я.А. Ерошину.</w:t>
      </w: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8E0EAC">
      <w:pPr>
        <w:pStyle w:val="25"/>
        <w:shd w:val="clear" w:color="auto" w:fill="auto"/>
        <w:spacing w:before="0" w:after="0" w:line="240" w:lineRule="auto"/>
        <w:ind w:firstLine="0"/>
        <w:contextualSpacing/>
        <w:rPr>
          <w:rFonts w:ascii="Times New Roman" w:hAnsi="Times New Roman" w:cs="Times New Roman"/>
        </w:rPr>
      </w:pPr>
      <w:r w:rsidRPr="00A13507">
        <w:rPr>
          <w:rFonts w:ascii="Times New Roman" w:hAnsi="Times New Roman" w:cs="Times New Roman"/>
        </w:rPr>
        <w:t xml:space="preserve">Глава администрации </w:t>
      </w:r>
    </w:p>
    <w:p w:rsidR="004F1DBC" w:rsidRPr="00A13507" w:rsidRDefault="004F1DBC" w:rsidP="008E0EAC">
      <w:pPr>
        <w:pStyle w:val="25"/>
        <w:shd w:val="clear" w:color="auto" w:fill="auto"/>
        <w:spacing w:before="0" w:after="0" w:line="240" w:lineRule="auto"/>
        <w:ind w:firstLine="0"/>
        <w:contextualSpacing/>
        <w:rPr>
          <w:rFonts w:ascii="Times New Roman" w:hAnsi="Times New Roman" w:cs="Times New Roman"/>
        </w:rPr>
      </w:pPr>
      <w:r w:rsidRPr="00A13507">
        <w:rPr>
          <w:rFonts w:ascii="Times New Roman" w:hAnsi="Times New Roman" w:cs="Times New Roman"/>
        </w:rPr>
        <w:t xml:space="preserve">муниципального образования – </w:t>
      </w:r>
    </w:p>
    <w:p w:rsidR="004F1DBC" w:rsidRPr="00A13507" w:rsidRDefault="004F1DBC" w:rsidP="008E0EAC">
      <w:pPr>
        <w:pStyle w:val="25"/>
        <w:shd w:val="clear" w:color="auto" w:fill="auto"/>
        <w:spacing w:before="0" w:after="0" w:line="240" w:lineRule="auto"/>
        <w:ind w:firstLine="0"/>
        <w:contextualSpacing/>
        <w:rPr>
          <w:rFonts w:ascii="Times New Roman" w:hAnsi="Times New Roman" w:cs="Times New Roman"/>
        </w:rPr>
      </w:pPr>
      <w:r w:rsidRPr="00A13507">
        <w:rPr>
          <w:rFonts w:ascii="Times New Roman" w:hAnsi="Times New Roman" w:cs="Times New Roman"/>
        </w:rPr>
        <w:t>Шиловский муниципальный район</w:t>
      </w:r>
    </w:p>
    <w:p w:rsidR="004F1DBC" w:rsidRPr="00A13507" w:rsidRDefault="004F1DBC" w:rsidP="008E0EAC">
      <w:pPr>
        <w:pStyle w:val="25"/>
        <w:shd w:val="clear" w:color="auto" w:fill="auto"/>
        <w:spacing w:before="0" w:after="0" w:line="240" w:lineRule="auto"/>
        <w:ind w:firstLine="0"/>
        <w:contextualSpacing/>
        <w:rPr>
          <w:rFonts w:ascii="Times New Roman" w:hAnsi="Times New Roman" w:cs="Times New Roman"/>
        </w:rPr>
        <w:sectPr w:rsidR="004F1DBC" w:rsidRPr="00A13507" w:rsidSect="008A2CB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849" w:bottom="1134" w:left="1276" w:header="709" w:footer="709" w:gutter="0"/>
          <w:pgNumType w:start="1"/>
          <w:cols w:space="708"/>
          <w:titlePg/>
          <w:docGrid w:linePitch="360"/>
        </w:sectPr>
      </w:pPr>
      <w:r w:rsidRPr="00A13507">
        <w:rPr>
          <w:rFonts w:ascii="Times New Roman" w:hAnsi="Times New Roman" w:cs="Times New Roman"/>
        </w:rPr>
        <w:t xml:space="preserve">Рязанской области                                                                                        </w:t>
      </w:r>
      <w:r w:rsidR="008E0EAC">
        <w:rPr>
          <w:rFonts w:ascii="Times New Roman" w:hAnsi="Times New Roman" w:cs="Times New Roman"/>
        </w:rPr>
        <w:t xml:space="preserve">                               </w:t>
      </w:r>
      <w:r w:rsidR="00CF199B">
        <w:rPr>
          <w:rFonts w:ascii="Times New Roman" w:hAnsi="Times New Roman" w:cs="Times New Roman"/>
        </w:rPr>
        <w:t xml:space="preserve"> </w:t>
      </w:r>
      <w:r w:rsidRPr="00A13507">
        <w:rPr>
          <w:rFonts w:ascii="Times New Roman" w:hAnsi="Times New Roman" w:cs="Times New Roman"/>
        </w:rPr>
        <w:t>В.В. Луканцов</w:t>
      </w:r>
    </w:p>
    <w:p w:rsidR="00CF199B" w:rsidRDefault="00CF199B" w:rsidP="008E0EAC">
      <w:pPr>
        <w:shd w:val="clear" w:color="auto" w:fill="FFFFFF"/>
        <w:spacing w:after="0" w:line="240" w:lineRule="auto"/>
        <w:textAlignment w:val="baseline"/>
        <w:outlineLvl w:val="1"/>
        <w:rPr>
          <w:rFonts w:ascii="Times New Roman" w:hAnsi="Times New Roman" w:cs="Times New Roman"/>
          <w:color w:val="000000" w:themeColor="text1"/>
          <w:spacing w:val="2"/>
        </w:rPr>
      </w:pPr>
    </w:p>
    <w:p w:rsidR="00CF199B" w:rsidRDefault="00CF199B"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lastRenderedPageBreak/>
        <w:t>Приложение 1</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к распоряжению администрации</w:t>
      </w:r>
    </w:p>
    <w:p w:rsidR="00CF199B" w:rsidRDefault="00CF199B"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w:t>
      </w:r>
      <w:r w:rsidR="004F1DBC" w:rsidRPr="00A13507">
        <w:rPr>
          <w:rFonts w:ascii="Times New Roman" w:hAnsi="Times New Roman" w:cs="Times New Roman"/>
          <w:color w:val="000000" w:themeColor="text1"/>
          <w:spacing w:val="2"/>
        </w:rPr>
        <w:t xml:space="preserve">муниципального образования – </w:t>
      </w:r>
      <w:r>
        <w:rPr>
          <w:rFonts w:ascii="Times New Roman" w:hAnsi="Times New Roman" w:cs="Times New Roman"/>
          <w:color w:val="000000" w:themeColor="text1"/>
          <w:spacing w:val="2"/>
        </w:rPr>
        <w:t xml:space="preserve">                                                                                                                                                                                                                                                                     </w:t>
      </w:r>
      <w:r w:rsidR="004F1DBC" w:rsidRPr="00A13507">
        <w:rPr>
          <w:rFonts w:ascii="Times New Roman" w:hAnsi="Times New Roman" w:cs="Times New Roman"/>
          <w:color w:val="000000" w:themeColor="text1"/>
          <w:spacing w:val="2"/>
        </w:rPr>
        <w:t xml:space="preserve">Шиловский муниципальный район </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Рязанской области</w:t>
      </w:r>
    </w:p>
    <w:p w:rsidR="004F1DBC" w:rsidRPr="00CF199B"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от 21.12.2021 № 358</w:t>
      </w:r>
    </w:p>
    <w:p w:rsidR="004F1DBC" w:rsidRDefault="004F1DBC" w:rsidP="00934A2C">
      <w:pPr>
        <w:spacing w:after="0" w:line="240" w:lineRule="auto"/>
        <w:ind w:firstLine="709"/>
        <w:jc w:val="center"/>
        <w:textAlignment w:val="baseline"/>
        <w:rPr>
          <w:rFonts w:ascii="Times New Roman" w:hAnsi="Times New Roman" w:cs="Times New Roman"/>
          <w:b/>
          <w:bCs/>
        </w:rPr>
      </w:pPr>
    </w:p>
    <w:p w:rsidR="00A55507" w:rsidRPr="00A13507" w:rsidRDefault="00A55507" w:rsidP="00934A2C">
      <w:pPr>
        <w:spacing w:after="0" w:line="240" w:lineRule="auto"/>
        <w:ind w:firstLine="709"/>
        <w:jc w:val="center"/>
        <w:textAlignment w:val="baseline"/>
        <w:rPr>
          <w:rFonts w:ascii="Times New Roman" w:hAnsi="Times New Roman" w:cs="Times New Roman"/>
          <w:b/>
          <w:bCs/>
        </w:rPr>
      </w:pP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КОНКУРСНАЯ ДОКУМЕНТАЦИЯ</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по проведению открытого конкурса по отбору специализированной службы по вопросам похоронного дела на территори</w:t>
      </w:r>
      <w:r w:rsidR="00CF199B">
        <w:rPr>
          <w:rFonts w:ascii="Times New Roman" w:hAnsi="Times New Roman" w:cs="Times New Roman"/>
        </w:rPr>
        <w:t xml:space="preserve">и муниципального образования – </w:t>
      </w:r>
      <w:r w:rsidRPr="00A13507">
        <w:rPr>
          <w:rFonts w:ascii="Times New Roman" w:hAnsi="Times New Roman" w:cs="Times New Roman"/>
        </w:rPr>
        <w:t>Шиловский муниципальный район Рязанской области</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1. Общие положения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1.1. </w:t>
      </w:r>
      <w:proofErr w:type="gramStart"/>
      <w:r w:rsidRPr="00A13507">
        <w:rPr>
          <w:rFonts w:ascii="Times New Roman" w:hAnsi="Times New Roman" w:cs="Times New Roman"/>
        </w:rPr>
        <w:t>Настоящая конкурсная документация по проведению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(далее –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(далее - конкурс), и регулирует отношения, возникающие при оказании услуг по погребению</w:t>
      </w:r>
      <w:proofErr w:type="gramEnd"/>
      <w:r w:rsidRPr="00A13507">
        <w:rPr>
          <w:rFonts w:ascii="Times New Roman" w:hAnsi="Times New Roman" w:cs="Times New Roman"/>
        </w:rPr>
        <w:t xml:space="preserve">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 Организатором конкурса является администрация муниципального образования – Шиловский муниципальный район Рязанской области (далее – Организатор открытого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(далее - Конкурсная комиссия), в количестве не менее пяти человек.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1.4. Конкурсная комиссия: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принимает, рассматривает и оценивает представленные заявителями на участие в конкурсе заявки с приложенными к ним документами;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принимает решение по итогам конкурса и объявляет его результаты.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1.5. Решения Конкурсной комиссии принимаются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1.6. Решения Конкурсной комиссии оформляются протоколами, которые подписываются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2. Предмет конкурса и требования к специализированной организации</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2.1. Отбор специализированной организации по вопросам похоронного дела на территории </w:t>
      </w:r>
      <w:r w:rsidRPr="00A13507">
        <w:rPr>
          <w:rFonts w:ascii="Times New Roman" w:hAnsi="Times New Roman" w:cs="Times New Roman"/>
          <w:iCs/>
        </w:rPr>
        <w:t>муниципального образования</w:t>
      </w:r>
      <w:r w:rsidRPr="00A13507">
        <w:rPr>
          <w:rFonts w:ascii="Times New Roman" w:hAnsi="Times New Roman" w:cs="Times New Roman"/>
          <w:i/>
          <w:iCs/>
        </w:rPr>
        <w:t xml:space="preserve"> </w:t>
      </w:r>
      <w:r w:rsidRPr="00A13507">
        <w:rPr>
          <w:rFonts w:ascii="Times New Roman" w:hAnsi="Times New Roman" w:cs="Times New Roman"/>
        </w:rPr>
        <w:t>– Шиловский муниципальный район Рязанской области.</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Описание услуг и видов работ содержится в Конкурсной документации – в приложении к Конкурсной документации в разделе Техническое задание.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2.2. </w:t>
      </w:r>
      <w:r w:rsidRPr="00A13507">
        <w:rPr>
          <w:rFonts w:ascii="Times New Roman" w:hAnsi="Times New Roman" w:cs="Times New Roman"/>
          <w:bCs/>
        </w:rPr>
        <w:t>Требования к специализированной организации: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2.2.1. При предоставлении услуг и выполнении работ специализированная организация руководствуется: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Федеральным законом Российской Федерации от 12 января 1996 г. № 8-ФЗ «О погребении и похоронном деле»;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 Федеральным законом от 24 июня 1998 г. № 89-ФЗ «Об отходах производства и потребления»;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hyperlink r:id="rId16" w:history="1">
        <w:r w:rsidRPr="00A13507">
          <w:rPr>
            <w:rFonts w:ascii="Times New Roman" w:hAnsi="Times New Roman" w:cs="Times New Roman"/>
          </w:rPr>
          <w:t>Указ</w:t>
        </w:r>
      </w:hyperlink>
      <w:r w:rsidRPr="00A13507">
        <w:rPr>
          <w:rFonts w:ascii="Times New Roman" w:hAnsi="Times New Roman" w:cs="Times New Roman"/>
        </w:rPr>
        <w:t>ом Президента Российской Федерации от 29 июня 1996 г. № 1001 «О гарантиях прав граждан на предоставление услуг по погребению умерших»;</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r w:rsidRPr="00A13507">
        <w:rPr>
          <w:rFonts w:ascii="Times New Roman" w:hAnsi="Times New Roman" w:cs="Times New Roman"/>
        </w:rPr>
        <w:t>Постановлением Правительства Российской Федерации от 21 сентября 2020 г. № 1514 «Об утверждении Правил бытового обслуживания населения»</w:t>
      </w:r>
      <w:r w:rsidRPr="00A13507">
        <w:rPr>
          <w:rFonts w:ascii="Times New Roman" w:hAnsi="Times New Roman" w:cs="Times New Roman"/>
          <w:color w:val="000000" w:themeColor="text1"/>
          <w:spacing w:val="2"/>
        </w:rPr>
        <w:t>;</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МДК 11-01.2002 «Рекомендации о порядке похорон и содержания кладбищ в Российской Федерации», рекомендованными Протоколом Госстроя России от 25 декабря 2001 г.  № 01-НС-22/1;</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МДС 31-10.2004 «Рекомендации по планировке и содержанию зданий, сооружений и комплексов похоронного назначения», рекомендованными Письмом Госстроя России от 20 января      2004 г.  № СК-406/12;</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A13507">
        <w:rPr>
          <w:rFonts w:ascii="Times New Roman" w:hAnsi="Times New Roman" w:cs="Times New Roman"/>
          <w:color w:val="000000" w:themeColor="text1"/>
          <w:spacing w:val="2"/>
        </w:rPr>
        <w:t>утвержденными</w:t>
      </w:r>
      <w:proofErr w:type="gramEnd"/>
      <w:r w:rsidRPr="00A13507">
        <w:rPr>
          <w:rFonts w:ascii="Times New Roman" w:hAnsi="Times New Roman" w:cs="Times New Roman"/>
          <w:color w:val="000000" w:themeColor="text1"/>
          <w:spacing w:val="2"/>
        </w:rPr>
        <w:t xml:space="preserve"> Постановлением Главного государственного санитарного врача </w:t>
      </w:r>
      <w:r w:rsidRPr="00A13507">
        <w:rPr>
          <w:rFonts w:ascii="Times New Roman" w:hAnsi="Times New Roman" w:cs="Times New Roman"/>
        </w:rPr>
        <w:t>Российской Федерации</w:t>
      </w:r>
      <w:r w:rsidRPr="00A13507">
        <w:rPr>
          <w:rFonts w:ascii="Times New Roman" w:hAnsi="Times New Roman" w:cs="Times New Roman"/>
          <w:color w:val="000000" w:themeColor="text1"/>
          <w:spacing w:val="2"/>
        </w:rPr>
        <w:t xml:space="preserve"> от 28.01.2021 № 3.</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2.2.2. Знание основ похоронного дела.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2.2.3. В соответствии со статьей 9 Федерального закона от 12 января 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и доставка гроба и других предметов,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перевозка тела (останков) умершего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2.2.4. </w:t>
      </w:r>
      <w:proofErr w:type="gramStart"/>
      <w:r w:rsidRPr="00A13507">
        <w:rPr>
          <w:rFonts w:ascii="Times New Roman" w:hAnsi="Times New Roman" w:cs="Times New Roman"/>
        </w:rPr>
        <w:t>В соответствии со статьей 12 Федерального закона от 12 января 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w:t>
      </w:r>
      <w:proofErr w:type="gramEnd"/>
      <w:r w:rsidRPr="00A13507">
        <w:rPr>
          <w:rFonts w:ascii="Times New Roman" w:hAnsi="Times New Roman" w:cs="Times New Roman"/>
        </w:rPr>
        <w:t xml:space="preserve"> внутренних дел его личности; погребение умерших, личность которых не установлена органами внутренних дел – специализированной организацией оказывается следующий перечень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облачение тела;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гроба;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перевозка </w:t>
      </w:r>
      <w:proofErr w:type="gramStart"/>
      <w:r w:rsidRPr="00A13507">
        <w:rPr>
          <w:rFonts w:ascii="Times New Roman" w:hAnsi="Times New Roman" w:cs="Times New Roman"/>
        </w:rPr>
        <w:t>умершего</w:t>
      </w:r>
      <w:proofErr w:type="gramEnd"/>
      <w:r w:rsidRPr="00A13507">
        <w:rPr>
          <w:rFonts w:ascii="Times New Roman" w:hAnsi="Times New Roman" w:cs="Times New Roman"/>
        </w:rPr>
        <w:t xml:space="preserve">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2.2.5. Качество услуг по погребению:</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государственного свидетельства о смерти, справки для назначения и выплаты единовременного государственного пособия по установленной форме, заказа на выполнение гарантированного перечня услуг;</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изготовление гроба из пиломатериала;</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погрузка гроба, доставка и выгрузка гроба в месте нахождения умершего в назначенное время похорон и доставка гроба с телом (останками) умершего к месту прощания (место работы или место жительства умершего) с умершим и к месту погребения;</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2.2.6. Условия оказания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специализированного транспорта для предоставления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помещения для приема заявок и персонала для оказания ритуальных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 наличие телефонной связи для приема заявок по телефону;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обеспечение режима работы справочно-информационной службы с 9.00 до 17.00;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договора с региональным оператором на сбор и вывоз ТКО.</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2.2.7. Требования к безопасности оказываемых услуг: обеспечение соблюдения персоналом Правил техники безопасности и обеспечение пожарной безопасности.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2.2.8. Требования к качеству оказываемых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Качество оказываемых услуг должно соответствовать Постановлению Правительства Российской Федерации от 21.09.2020 № 1514 «Об утверждении Правил бытового обслуживания населения», что включает следующие мероприятия: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информирование граждан в средствах массовой информации об услугах;</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проведение бесплатных консультаций по вопросам похоронного дела;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повышение качества обслуживания населения, совершенствование и расширение перечня услуг по погребению умерших.</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3. Требования к участникам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конкурсе (далее по тексту – конкурсная заявка).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3.2. К участникам устанавливаются следующие обязательные требования: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1) </w:t>
      </w:r>
      <w:proofErr w:type="spellStart"/>
      <w:r w:rsidRPr="00A13507">
        <w:rPr>
          <w:rFonts w:ascii="Times New Roman" w:hAnsi="Times New Roman" w:cs="Times New Roman"/>
        </w:rPr>
        <w:t>непроведение</w:t>
      </w:r>
      <w:proofErr w:type="spellEnd"/>
      <w:r w:rsidRPr="00A13507">
        <w:rPr>
          <w:rFonts w:ascii="Times New Roman" w:hAnsi="Times New Roman" w:cs="Times New Roman"/>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2) </w:t>
      </w:r>
      <w:proofErr w:type="spellStart"/>
      <w:r w:rsidRPr="00A13507">
        <w:rPr>
          <w:rFonts w:ascii="Times New Roman" w:hAnsi="Times New Roman" w:cs="Times New Roman"/>
        </w:rPr>
        <w:t>неприостановление</w:t>
      </w:r>
      <w:proofErr w:type="spellEnd"/>
      <w:r w:rsidRPr="00A13507">
        <w:rPr>
          <w:rFonts w:ascii="Times New Roman" w:hAnsi="Times New Roman" w:cs="Times New Roman"/>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конкурсной заявки;</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A13507">
          <w:rPr>
            <w:rFonts w:ascii="Times New Roman" w:hAnsi="Times New Roman" w:cs="Times New Roman"/>
          </w:rPr>
          <w:t>законодательством</w:t>
        </w:r>
      </w:hyperlink>
      <w:r w:rsidRPr="00A13507">
        <w:rPr>
          <w:rFonts w:ascii="Times New Roman" w:hAnsi="Times New Roman" w:cs="Times New Roman"/>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13507">
        <w:rPr>
          <w:rFonts w:ascii="Times New Roman" w:hAnsi="Times New Roman" w:cs="Times New Roman"/>
        </w:rPr>
        <w:t xml:space="preserve"> обязанности </w:t>
      </w:r>
      <w:proofErr w:type="gramStart"/>
      <w:r w:rsidRPr="00A13507">
        <w:rPr>
          <w:rFonts w:ascii="Times New Roman" w:hAnsi="Times New Roman" w:cs="Times New Roman"/>
        </w:rPr>
        <w:t>заявителя</w:t>
      </w:r>
      <w:proofErr w:type="gramEnd"/>
      <w:r w:rsidRPr="00A13507">
        <w:rPr>
          <w:rFonts w:ascii="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8" w:history="1">
        <w:r w:rsidRPr="00A13507">
          <w:rPr>
            <w:rFonts w:ascii="Times New Roman" w:hAnsi="Times New Roman" w:cs="Times New Roman"/>
          </w:rPr>
          <w:t>законодательством</w:t>
        </w:r>
      </w:hyperlink>
      <w:r w:rsidRPr="00A13507">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3507">
        <w:rPr>
          <w:rFonts w:ascii="Times New Roman" w:hAnsi="Times New Roman" w:cs="Times New Roman"/>
        </w:rPr>
        <w:t>указанных</w:t>
      </w:r>
      <w:proofErr w:type="gramEnd"/>
      <w:r w:rsidRPr="00A13507">
        <w:rPr>
          <w:rFonts w:ascii="Times New Roman" w:hAnsi="Times New Roman" w:cs="Times New Roman"/>
        </w:rPr>
        <w:t xml:space="preserve"> недоимки, задолженности и решение по такому заявлению на дату рассмотрения конкурсной заявки не принято.</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3.3. Участник вправе подать только одну конкурсную заявку в отношении предмета конкурса (лота). В случае установления факта подачи одним участником двух и более конкурсных заявок в отношении одного и того же конкурса (лота) при условии, что поданные ранее конкурсные заявки не отозваны, все конкурсные заявки такого участника, поданные в отношении данного конкурса (лота), не рассматриваются и возвращаются такому участнику.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4. Конкурсная документация</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Конкурсная документация включает нижеперечисленные документы: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4.1. Извещение о проведении конкурса, которое содержит:</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предмет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порядке и месте подачи заявок на участие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месте, дате и времени вскрытия конвертов с конкурсными заявками;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месте, дате рассмотрения конкурсных заявок;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месте, дате подведения итогов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другие установленные Организатором конкурса требования.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4.2. Инструкция подготовки конкурсной заявки.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4.3.Техническое задание.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4.4. Образцы форм (приложения к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титульный лист конкурсной заявки (форма 1);</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rPr>
        <w:t xml:space="preserve">- опись документов, </w:t>
      </w:r>
      <w:r w:rsidRPr="00A13507">
        <w:rPr>
          <w:rFonts w:ascii="Times New Roman" w:hAnsi="Times New Roman" w:cs="Times New Roman"/>
          <w:color w:val="000000" w:themeColor="text1"/>
          <w:spacing w:val="2"/>
        </w:rPr>
        <w:t xml:space="preserve">представляемых для участия в открытом конкурсе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w:t>
      </w:r>
      <w:r w:rsidRPr="00A13507">
        <w:rPr>
          <w:rFonts w:ascii="Times New Roman" w:hAnsi="Times New Roman" w:cs="Times New Roman"/>
        </w:rPr>
        <w:t>(форма 2);</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заявка </w:t>
      </w:r>
      <w:proofErr w:type="gramStart"/>
      <w:r w:rsidRPr="00A13507">
        <w:rPr>
          <w:rFonts w:ascii="Times New Roman" w:hAnsi="Times New Roman" w:cs="Times New Roman"/>
        </w:rPr>
        <w:t xml:space="preserve">на участие в открытом конкурсе </w:t>
      </w:r>
      <w:r w:rsidRPr="00A13507">
        <w:rPr>
          <w:rStyle w:val="afd"/>
          <w:rFonts w:ascii="Times New Roman" w:hAnsi="Times New Roman" w:cs="Times New Roman"/>
          <w:bdr w:val="none" w:sz="0" w:space="0" w:color="auto" w:frame="1"/>
        </w:rPr>
        <w:t>по отбору специализированной службы по вопросам похоронного дела на территории</w:t>
      </w:r>
      <w:proofErr w:type="gramEnd"/>
      <w:r w:rsidRPr="00A13507">
        <w:rPr>
          <w:rStyle w:val="afd"/>
          <w:rFonts w:ascii="Times New Roman" w:hAnsi="Times New Roman" w:cs="Times New Roman"/>
          <w:bdr w:val="none" w:sz="0" w:space="0" w:color="auto" w:frame="1"/>
        </w:rPr>
        <w:t xml:space="preserve"> муниципального образования – Шиловский муниципальный район Рязанской области</w:t>
      </w:r>
      <w:r w:rsidRPr="00A13507">
        <w:rPr>
          <w:rFonts w:ascii="Times New Roman" w:hAnsi="Times New Roman" w:cs="Times New Roman"/>
        </w:rPr>
        <w:t xml:space="preserve"> (форма 3);</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анкета </w:t>
      </w:r>
      <w:r w:rsidRPr="00A13507">
        <w:rPr>
          <w:rFonts w:ascii="Times New Roman" w:hAnsi="Times New Roman" w:cs="Times New Roman"/>
          <w:kern w:val="36"/>
        </w:rPr>
        <w:t>участника открытого конкурса</w:t>
      </w:r>
      <w:r w:rsidRPr="00A13507">
        <w:rPr>
          <w:rFonts w:ascii="Times New Roman" w:hAnsi="Times New Roman" w:cs="Times New Roman"/>
        </w:rPr>
        <w:t xml:space="preserve"> (форма 4);</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наличии: наличие специализированного транспорта для предоставления услуг по погребению;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наличие помещения для приема заявок и персонала для оказания ритуальных услуг</w:t>
      </w:r>
      <w:proofErr w:type="gramStart"/>
      <w:r w:rsidRPr="00A13507">
        <w:rPr>
          <w:rFonts w:ascii="Times New Roman" w:hAnsi="Times New Roman" w:cs="Times New Roman"/>
        </w:rPr>
        <w:t xml:space="preserve"> ;</w:t>
      </w:r>
      <w:proofErr w:type="gramEnd"/>
      <w:r w:rsidRPr="00A13507">
        <w:rPr>
          <w:rFonts w:ascii="Times New Roman" w:hAnsi="Times New Roman" w:cs="Times New Roman"/>
        </w:rPr>
        <w:t>  телефонной связи для приема заявок; обеспечение режима работы справочно-информационной службы с 9.00 до 17.00; наличие договора с региональным оператором на сбор и вывоз ТКО (форма 5);</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доверенность (форма 6);</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проект договора </w:t>
      </w:r>
      <w:r w:rsidRPr="00A13507">
        <w:rPr>
          <w:rFonts w:ascii="Times New Roman" w:hAnsi="Times New Roman" w:cs="Times New Roman"/>
          <w:bCs/>
        </w:rPr>
        <w:t>на оказание услуг по вопросам похоронного дела</w:t>
      </w:r>
      <w:r w:rsidRPr="00A13507">
        <w:rPr>
          <w:rFonts w:ascii="Times New Roman" w:hAnsi="Times New Roman" w:cs="Times New Roman"/>
        </w:rPr>
        <w:t xml:space="preserve"> на территории </w:t>
      </w:r>
      <w:r w:rsidRPr="00A13507">
        <w:rPr>
          <w:rFonts w:ascii="Times New Roman" w:hAnsi="Times New Roman" w:cs="Times New Roman"/>
          <w:iCs/>
        </w:rPr>
        <w:t>муниципального образования – Шиловский муниципальный район Рязанской области</w:t>
      </w:r>
      <w:r w:rsidRPr="00A13507">
        <w:rPr>
          <w:rFonts w:ascii="Times New Roman" w:hAnsi="Times New Roman" w:cs="Times New Roman"/>
        </w:rPr>
        <w:t xml:space="preserve"> (форма 7).</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5. Разъяснения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5.1. Любое юридическое лицо независимо от организационно-правовой формы и формы собственности, или любое физическое лицо, в том числе индивидуальный предприниматель вправе направить в письменной форме Организатору открытого конкурса запрос о разъяснении положений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5.3. Заявитель вправе направить не более чем три запроса о разъяснении положений Конкурсной документации в отношении одного лота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6. Внесение изменений в Конкурсную документацию</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Организатор открытого конкурса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A13507">
        <w:rPr>
          <w:rFonts w:ascii="Times New Roman" w:hAnsi="Times New Roman" w:cs="Times New Roman"/>
        </w:rPr>
        <w:t>В течение пяти рабочих дней со дня принятия решения о внесении изменений в конкурсную документацию такие изменения опубликовываются в Информационном бюллетене муниципального образования – Шиловский муниципальный район Рязанской области и в течение одного рабочего дня с даты принятия решения размещаются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При этом срок подачи конкурсных заявок на участие в конкурсе должен быть продлен так, чтобы со дня опубликования в Информационном бюллетене муниципального образования – Шиловский муниципальный район Рязанской области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7. Оформление и подписание конкурсной заявки</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7.1.  Порядок подготовки и подачи конкурсной заявки установлен настоящей Конкурсной документацией.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7.2. 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7.3. Копии документов, входящих в состав конкурсной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Российской Федерации.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На обороте последнего листа конкурсной заявки ставится </w:t>
      </w:r>
      <w:proofErr w:type="spellStart"/>
      <w:r w:rsidRPr="00A13507">
        <w:rPr>
          <w:rFonts w:ascii="Times New Roman" w:hAnsi="Times New Roman" w:cs="Times New Roman"/>
        </w:rPr>
        <w:t>заверительная</w:t>
      </w:r>
      <w:proofErr w:type="spellEnd"/>
      <w:r w:rsidRPr="00A13507">
        <w:rPr>
          <w:rFonts w:ascii="Times New Roman" w:hAnsi="Times New Roman" w:cs="Times New Roman"/>
        </w:rPr>
        <w:t xml:space="preserve"> надпись с указанием количества листов, входящих в состав конкурсной заявки. </w:t>
      </w:r>
      <w:proofErr w:type="spellStart"/>
      <w:r w:rsidRPr="00A13507">
        <w:rPr>
          <w:rFonts w:ascii="Times New Roman" w:hAnsi="Times New Roman" w:cs="Times New Roman"/>
        </w:rPr>
        <w:t>Заверительная</w:t>
      </w:r>
      <w:proofErr w:type="spellEnd"/>
      <w:r w:rsidRPr="00A13507">
        <w:rPr>
          <w:rFonts w:ascii="Times New Roman" w:hAnsi="Times New Roman" w:cs="Times New Roman"/>
        </w:rPr>
        <w:t xml:space="preserve"> надпись скрепляется подписью уполномоченного лица участника размещения заказа и печатью (при ее наличии).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Пример </w:t>
      </w:r>
      <w:proofErr w:type="spellStart"/>
      <w:r w:rsidRPr="00A13507">
        <w:rPr>
          <w:rFonts w:ascii="Times New Roman" w:hAnsi="Times New Roman" w:cs="Times New Roman"/>
        </w:rPr>
        <w:t>заверительной</w:t>
      </w:r>
      <w:proofErr w:type="spellEnd"/>
      <w:r w:rsidRPr="00A13507">
        <w:rPr>
          <w:rFonts w:ascii="Times New Roman" w:hAnsi="Times New Roman" w:cs="Times New Roman"/>
        </w:rPr>
        <w:t xml:space="preserve"> надписи: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«Прошито и пронумеровано 25 (двадцать пять) листов. Индивидуальный предприниматель _________А.А. Иванов».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Подписание конкурсной заявки участника конкурса - юридического лица, а также </w:t>
      </w:r>
      <w:proofErr w:type="gramStart"/>
      <w:r w:rsidRPr="00A13507">
        <w:rPr>
          <w:rFonts w:ascii="Times New Roman" w:hAnsi="Times New Roman" w:cs="Times New Roman"/>
        </w:rPr>
        <w:t>заверение документов</w:t>
      </w:r>
      <w:proofErr w:type="gramEnd"/>
      <w:r w:rsidRPr="00A13507">
        <w:rPr>
          <w:rFonts w:ascii="Times New Roman" w:hAnsi="Times New Roman" w:cs="Times New Roman"/>
        </w:rPr>
        <w:t>, входящих в состав конкурсной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Российской Федерации). В иных случаях полномочия лица, подписавшего конкурсную заявку от имени юридического лица на участие в конкурсе и заверившего входящие в состав этой конкурсной заявки документы, должны быть подтверждены доверенностью, выданной в соответствии с нормами Гражданского кодекса Российской Федерации.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Подписание конкурсной заявки участника конкурса – физического лица (в том числе индивидуального предпринимателя), а также </w:t>
      </w:r>
      <w:proofErr w:type="gramStart"/>
      <w:r w:rsidRPr="00A13507">
        <w:rPr>
          <w:rFonts w:ascii="Times New Roman" w:hAnsi="Times New Roman" w:cs="Times New Roman"/>
        </w:rPr>
        <w:t>заверение документов</w:t>
      </w:r>
      <w:proofErr w:type="gramEnd"/>
      <w:r w:rsidRPr="00A13507">
        <w:rPr>
          <w:rFonts w:ascii="Times New Roman" w:hAnsi="Times New Roman" w:cs="Times New Roman"/>
        </w:rPr>
        <w:t>, входящих в состав конкурсной заявки осуществляется таким участником лично (если иная форма заверения документов не установлена законодательством Российской Федерации). В иных случаях полномочия лица, подписавшего конкурсную заявку на участие в конкурсе от имени такого участника и заверившего входящие в состав этой конкурсной заявки документы, должны быть подтверждены доверенностью, выданной в соответствии с нормами Гражданского кодекса Российской Федерации.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7.4. При подготовке конкурсной заявки и документов, входящих в ее состав, не допускается применение факсимильных подписей.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7.5. Участник несет все расходы, связанные с подготовкой и подачей своей конкурсной заявки, а Организатор открытого конкурса не отвечает и не имеет обязательств по этим расходам независимо от результатов конкурсного отбора.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outlineLvl w:val="4"/>
        <w:rPr>
          <w:rFonts w:ascii="Times New Roman" w:hAnsi="Times New Roman" w:cs="Times New Roman"/>
          <w:b/>
        </w:rPr>
      </w:pPr>
      <w:r w:rsidRPr="00A13507">
        <w:rPr>
          <w:rFonts w:ascii="Times New Roman" w:hAnsi="Times New Roman" w:cs="Times New Roman"/>
          <w:b/>
        </w:rPr>
        <w:t>8. Порядок подачи конкурсных заявок</w:t>
      </w:r>
    </w:p>
    <w:p w:rsidR="004F1DBC" w:rsidRPr="00A13507" w:rsidRDefault="004F1DBC" w:rsidP="00934A2C">
      <w:pPr>
        <w:spacing w:after="0" w:line="240" w:lineRule="auto"/>
        <w:ind w:firstLine="709"/>
        <w:jc w:val="center"/>
        <w:textAlignment w:val="baseline"/>
        <w:outlineLvl w:val="4"/>
        <w:rPr>
          <w:rFonts w:ascii="Times New Roman" w:hAnsi="Times New Roman" w:cs="Times New Roman"/>
          <w:b/>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8.1</w:t>
      </w:r>
      <w:r w:rsidRPr="00A13507">
        <w:rPr>
          <w:rFonts w:ascii="Times New Roman" w:hAnsi="Times New Roman" w:cs="Times New Roman"/>
          <w:i/>
          <w:iCs/>
        </w:rPr>
        <w:t>.</w:t>
      </w:r>
      <w:r w:rsidRPr="00A13507">
        <w:rPr>
          <w:rFonts w:ascii="Times New Roman" w:hAnsi="Times New Roman" w:cs="Times New Roman"/>
        </w:rPr>
        <w:t> Участник подает конкурсную заявку в письменной форме в запечатанном конверте в срок и по форме, указанной в Конкурсной документации. При этом на таком конверте указывается наименование конкурса (лота) на участие в котором подается данная конкурсная заявка. Участник вправе не указывать на таком конверте свое фирменное наименование и почтовый адрес.</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8.2. Конверт должен:</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а) быть </w:t>
      </w:r>
      <w:proofErr w:type="gramStart"/>
      <w:r w:rsidRPr="00A13507">
        <w:rPr>
          <w:rFonts w:ascii="Times New Roman" w:hAnsi="Times New Roman" w:cs="Times New Roman"/>
        </w:rPr>
        <w:t>адресован</w:t>
      </w:r>
      <w:proofErr w:type="gramEnd"/>
      <w:r w:rsidRPr="00A13507">
        <w:rPr>
          <w:rFonts w:ascii="Times New Roman" w:hAnsi="Times New Roman" w:cs="Times New Roman"/>
        </w:rPr>
        <w:t xml:space="preserve"> Организатору открытого конкурса по адресу, указанному в извещении о проведении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б) содержать название конкурса и слова «НЕ ВСКРЫВАТЬ ДО___» с указанием времени и даты, </w:t>
      </w:r>
      <w:proofErr w:type="gramStart"/>
      <w:r w:rsidRPr="00A13507">
        <w:rPr>
          <w:rFonts w:ascii="Times New Roman" w:hAnsi="Times New Roman" w:cs="Times New Roman"/>
        </w:rPr>
        <w:t>указанных</w:t>
      </w:r>
      <w:proofErr w:type="gramEnd"/>
      <w:r w:rsidRPr="00A13507">
        <w:rPr>
          <w:rFonts w:ascii="Times New Roman" w:hAnsi="Times New Roman" w:cs="Times New Roman"/>
        </w:rPr>
        <w:t xml:space="preserve"> в извещении.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8.3. Если конверт не опечатан и не помечен в соответствии с вышеуказанными требованиями, Организатор открытого конкурса не несет никакой ответственности в случае его потери или вскрытия раньше времени.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8.4. Конкурсная заявка должна содержать следующие документы: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конкурсную заявку,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(форма 3);</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 анкету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 (форма 4);</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конкурса, копии документов, удостоверяющих личность (для</w:t>
      </w:r>
      <w:proofErr w:type="gramEnd"/>
      <w:r w:rsidRPr="00A13507">
        <w:rPr>
          <w:rFonts w:ascii="Times New Roman" w:hAnsi="Times New Roman" w:cs="Times New Roman"/>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w:t>
      </w:r>
      <w:proofErr w:type="gramEnd"/>
      <w:r w:rsidRPr="00A13507">
        <w:rPr>
          <w:rFonts w:ascii="Times New Roman" w:hAnsi="Times New Roman" w:cs="Times New Roman"/>
        </w:rPr>
        <w:t xml:space="preserve"> В случае</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если от имени участника  конкурса действует иное лицо, конкурсная заявка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сведения о наличии: специализированного транспорта; материально-технической базы;       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копии учредительных документов (для юридического лица);</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конкурса требованиям, установленным в соответствии с пунктом 3.2 раздела 3 настоящей Конкурсной документации (в рамках заявки или в форме отдельного документа, составленного в произвольной форме);</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8.5. По требованию участника, подавшего конверт с конкурсной заявкой, Организатор открытого конкурса выдает расписку в получении конверта с такой заявкой с указанием даты и времени его получения.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i/>
          <w:iCs/>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9. Окончание срока подачи конкурсных заявок</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Конкурсные заявки должны быть поданы не позднее даты и времени, </w:t>
      </w:r>
      <w:proofErr w:type="gramStart"/>
      <w:r w:rsidRPr="00A13507">
        <w:rPr>
          <w:rFonts w:ascii="Times New Roman" w:hAnsi="Times New Roman" w:cs="Times New Roman"/>
        </w:rPr>
        <w:t>указанных</w:t>
      </w:r>
      <w:proofErr w:type="gramEnd"/>
      <w:r w:rsidRPr="00A13507">
        <w:rPr>
          <w:rFonts w:ascii="Times New Roman" w:hAnsi="Times New Roman" w:cs="Times New Roman"/>
        </w:rPr>
        <w:t xml:space="preserve"> в извещении о проведении конкурса. Конверт с конкурсной заявкой, поступивший после истечения срока подачи конкурсных заявок,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в порядке, установленном Конкурсной документацией.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10. Отзыв конкурсных заявок</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10.1. 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10.2. 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10.3. Отзыв конкурсной заявки не может быть подан после истечения срока подачи конкурсных заявок.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 xml:space="preserve">11. Порядок вскрытия конвертов с конкурсными заявками </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11.1. Публично в день, время и в месте, указанные в извещении о проведении конкурса, Конкурсной комиссией вскрываются конверты с конкурсными заявками.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11.2. Непосредственно перед вскрытием конвертов Конкурсная комиссия обязана объявить присутствующим участникам о возможности подать конкурсные заявки на отзыв поданных заявок до вскрытия конвертов. Указанное объявление должно быть сделано до вскрытия первого конверта с заявкой на участие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11.3. Конкурсной комиссией вскрываются конверты с конкурсными заявками, которые поступили до истечения установленного срока подачи заявок.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11.4. Наименование и почтовый адрес каждого участника, конверт, с конкурсной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11.5. Участники, подавшие конкурсные заявки, или их представители вправе присутствовать при вскрытии конвертов с конкурсными заявками и осуществлять аудиозапись процедуры вскрытии конвертов с конкурсными заявками.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11.6. Протокол вскрытия конвертов с конкурсными заявками ведется конкурсной комиссией и подписывается всеми присутствующими членами конкурсной комиссии  после окончания процедуры вскрытия конвертов с заявками на участие в конкурсе в этот же день. Указанный протокол размещается в течение двух рабочих дней с момента вскрытия конвертов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11.7. Конкурсная комиссия осуществляет аудиозапись вскрытия конвертов с конкурсными заявками.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11.8. В случае если по окончании срока подачи конкурсных заявок не подано ни одной заявки, такой конкурс признается несостоявшимся.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rPr>
      </w:pPr>
      <w:r w:rsidRPr="00A13507">
        <w:rPr>
          <w:rFonts w:ascii="Times New Roman" w:hAnsi="Times New Roman" w:cs="Times New Roman"/>
          <w:b/>
        </w:rPr>
        <w:t xml:space="preserve">12. Разъяснения конкурсных заявок </w:t>
      </w:r>
    </w:p>
    <w:p w:rsidR="004F1DBC" w:rsidRPr="00A13507" w:rsidRDefault="004F1DBC" w:rsidP="00934A2C">
      <w:pPr>
        <w:spacing w:after="0" w:line="240" w:lineRule="auto"/>
        <w:ind w:firstLine="709"/>
        <w:jc w:val="center"/>
        <w:textAlignment w:val="baseline"/>
        <w:rPr>
          <w:rFonts w:ascii="Times New Roman" w:hAnsi="Times New Roman" w:cs="Times New Roman"/>
          <w:b/>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12.1. При вскрытии конвертов с конкурсными заявками Конкурсная комиссия вправе потребовать от участников разъяснений представленных ими документов и заявок на участие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12.2. Не допускается изменение участником представленной им конкурсной заявки, за исключением случаев, когда это необходимо для подтверждения арифметических ошибок, обнаруженных конкурсной комиссией при рассмотрении конкурсных заявок.</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12.3. Полученные от претендентов разъяснения заявок на участие в конкурсе вносятся в протокол вскрытия конвертов с конкурсными заявками.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12.4. Конкурсная комиссия не вправе предъявлять дополнительные требования к участникам.</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b/>
        </w:rPr>
      </w:pPr>
      <w:r w:rsidRPr="00A13507">
        <w:rPr>
          <w:rFonts w:ascii="Times New Roman" w:hAnsi="Times New Roman" w:cs="Times New Roman"/>
          <w:b/>
        </w:rPr>
        <w:t>13. Рассмотрение заявок на участие в конкурсе и допуск к участию в конкурсе</w:t>
      </w:r>
    </w:p>
    <w:p w:rsidR="004F1DBC" w:rsidRPr="00A13507" w:rsidRDefault="004F1DBC" w:rsidP="00934A2C">
      <w:pPr>
        <w:spacing w:after="0" w:line="240" w:lineRule="auto"/>
        <w:ind w:firstLine="709"/>
        <w:jc w:val="center"/>
        <w:textAlignment w:val="baseline"/>
        <w:rPr>
          <w:rFonts w:ascii="Times New Roman" w:hAnsi="Times New Roman" w:cs="Times New Roman"/>
          <w:b/>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13.1. Конкурсная комиссия рассматривает конкурсные заявки на соответствие требованиям, установленным Конкурсной документацией.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13.2. Срок рассмотрения конкурсных заявок не может превышать десять календарных дней со дня вскрытия конвертов с заявками на участие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13.3. На основании результатов рассмотрения конкурсных заявок Конкурсной комиссией принимается решение: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а) о допуске к участию в конкурсе претендента;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б) об отказе в допуске претендента к участию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13.4. Претендент не допускается до участия в конкурсе в случае: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  </w:t>
      </w:r>
      <w:proofErr w:type="spellStart"/>
      <w:r w:rsidRPr="00A13507">
        <w:rPr>
          <w:rFonts w:ascii="Times New Roman" w:hAnsi="Times New Roman" w:cs="Times New Roman"/>
        </w:rPr>
        <w:t>непредоставления</w:t>
      </w:r>
      <w:proofErr w:type="spellEnd"/>
      <w:r w:rsidRPr="00A13507">
        <w:rPr>
          <w:rFonts w:ascii="Times New Roman" w:hAnsi="Times New Roman" w:cs="Times New Roman"/>
        </w:rPr>
        <w:t xml:space="preserve"> определенных настоящей Конкурсной документацией документов, либо наличия в таких документах недостоверных сведений об участнике или об услугах, выполнение которых предполагается специализированной организацией;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 несоответствия участника установленным требованиям;</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 несоответствия конкурсной заявки требованиям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lastRenderedPageBreak/>
        <w:t>13.6. В случае</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если на основании результатов рассмотрения конкурсных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конкурсную заявку, конкурс признается несостоявшимся.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13.7. В случае</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если конкурс признан несостоявшимся и только один участник, подавший конкурсную заявку, признан участником конкурса, Организатор открытого конкурса в течение десяти дней со дня подписания протокола рассмотрения конкурсных заявок, присваивает указанному участнику конкурса статус специализированной организации по вопросам похоронного дела на территории муниципального образования – Шиловский муниципальный район Рязанской области. Такой участник не вправе отказаться от исполнения своих обязанностей.</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13.8. По окончании рассмотрения конкурсных заявок Конкурсной комиссией составляется протокол рассмотрения конкурсных заявок, который подписывается всеми присутствующими на заседании членами Конкурсной комиссии в день окончания рассмотрения конкурсных заявок. </w:t>
      </w:r>
      <w:proofErr w:type="gramStart"/>
      <w:r w:rsidRPr="00A13507">
        <w:rPr>
          <w:rFonts w:ascii="Times New Roman" w:hAnsi="Times New Roman" w:cs="Times New Roman"/>
        </w:rPr>
        <w:t>Протокол должен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w:t>
      </w:r>
      <w:proofErr w:type="gramEnd"/>
      <w:r w:rsidRPr="00A13507">
        <w:rPr>
          <w:rFonts w:ascii="Times New Roman" w:hAnsi="Times New Roman" w:cs="Times New Roman"/>
        </w:rPr>
        <w:t xml:space="preserve">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день  окончания рассмотрения заявок на участие в конкурсе. Протокол составляется в двух экземплярах, один из которых хранится у Организатора открытого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13.9. В случаях, если конкурс признан несостоявшимся и статус специализированной организации по вопросам похоронного дела на территории муниципального образования - Шиловский муниципальный район Рязанской области не присвоен, Организатор открытого конкурса вправе объявить о проведении повторного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center"/>
        <w:textAlignment w:val="baseline"/>
        <w:rPr>
          <w:rFonts w:ascii="Times New Roman" w:hAnsi="Times New Roman" w:cs="Times New Roman"/>
          <w:b/>
        </w:rPr>
      </w:pPr>
      <w:r w:rsidRPr="00A13507">
        <w:rPr>
          <w:rFonts w:ascii="Times New Roman" w:hAnsi="Times New Roman" w:cs="Times New Roman"/>
          <w:b/>
        </w:rPr>
        <w:t xml:space="preserve">14. Критерии и порядок оценки и сопоставления конкурсных заявок </w:t>
      </w:r>
    </w:p>
    <w:p w:rsidR="004F1DBC" w:rsidRPr="00A13507" w:rsidRDefault="004F1DBC" w:rsidP="00934A2C">
      <w:pPr>
        <w:spacing w:after="0" w:line="240" w:lineRule="auto"/>
        <w:ind w:firstLine="709"/>
        <w:jc w:val="center"/>
        <w:textAlignment w:val="baseline"/>
        <w:rPr>
          <w:rFonts w:ascii="Times New Roman" w:hAnsi="Times New Roman" w:cs="Times New Roman"/>
          <w:b/>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14.1. Конкурсная комиссия осуществляет оценку и сопоставление конкурсных заявок, поданных участниками размещения заказа, признанными участниками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Срок оценки и сопоставления таких заявок не может превышать десять календарных дней со дня вскрытия конвертов с заявками на участие в конкурсе.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14.2. Оценка и сопоставление конкурсных заявок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пунктом 14.3 настоящего раздела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14.3. Оценка заявок производится с использованием критериев по 100-бальной шкале:</w:t>
      </w:r>
    </w:p>
    <w:p w:rsidR="004F1DBC" w:rsidRPr="00A13507" w:rsidRDefault="004F1DBC" w:rsidP="00934A2C">
      <w:pPr>
        <w:spacing w:after="0" w:line="240" w:lineRule="auto"/>
        <w:ind w:firstLine="709"/>
        <w:jc w:val="both"/>
        <w:textAlignment w:val="baseline"/>
        <w:rPr>
          <w:rFonts w:ascii="Times New Roman" w:hAnsi="Times New Roman" w:cs="Times New Roman"/>
        </w:rPr>
      </w:pPr>
    </w:p>
    <w:tbl>
      <w:tblPr>
        <w:tblpPr w:leftFromText="180" w:rightFromText="180" w:vertAnchor="text" w:horzAnchor="margin" w:tblpY="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4385"/>
        <w:gridCol w:w="2628"/>
        <w:gridCol w:w="2477"/>
      </w:tblGrid>
      <w:tr w:rsidR="004F1DBC" w:rsidRPr="00A13507" w:rsidTr="001D6D70">
        <w:trPr>
          <w:trHeight w:val="578"/>
        </w:trPr>
        <w:tc>
          <w:tcPr>
            <w:tcW w:w="541" w:type="dxa"/>
            <w:shd w:val="clear" w:color="auto" w:fill="auto"/>
            <w:tcMar>
              <w:top w:w="69" w:type="dxa"/>
              <w:left w:w="115" w:type="dxa"/>
              <w:bottom w:w="69" w:type="dxa"/>
              <w:right w:w="115" w:type="dxa"/>
            </w:tcMar>
            <w:vAlign w:val="center"/>
            <w:hideMark/>
          </w:tcPr>
          <w:p w:rsidR="004F1DBC" w:rsidRPr="00A13507" w:rsidRDefault="001D6D70" w:rsidP="008E0EAC">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sidR="004F1DBC" w:rsidRPr="00A13507">
              <w:rPr>
                <w:rFonts w:ascii="Times New Roman" w:hAnsi="Times New Roman" w:cs="Times New Roman"/>
              </w:rPr>
              <w:t>п</w:t>
            </w:r>
            <w:proofErr w:type="gramEnd"/>
            <w:r w:rsidR="004F1DBC" w:rsidRPr="00A13507">
              <w:rPr>
                <w:rFonts w:ascii="Times New Roman" w:hAnsi="Times New Roman" w:cs="Times New Roman"/>
              </w:rPr>
              <w:t>/п</w:t>
            </w:r>
          </w:p>
        </w:tc>
        <w:tc>
          <w:tcPr>
            <w:tcW w:w="4385"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Критерии оценки</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Механизм оценки</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Количество баллов по критерию</w:t>
            </w:r>
          </w:p>
        </w:tc>
      </w:tr>
      <w:tr w:rsidR="004F1DBC" w:rsidRPr="00A13507" w:rsidTr="001D6D70">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t>1</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rPr>
                <w:rFonts w:ascii="Times New Roman" w:hAnsi="Times New Roman" w:cs="Times New Roman"/>
              </w:rPr>
            </w:pPr>
            <w:r w:rsidRPr="00A13507">
              <w:rPr>
                <w:rFonts w:ascii="Times New Roman" w:hAnsi="Times New Roman" w:cs="Times New Roman"/>
              </w:rPr>
              <w:t xml:space="preserve">Наличие специализированного транспорта для перевозки </w:t>
            </w:r>
            <w:proofErr w:type="gramStart"/>
            <w:r w:rsidRPr="00A13507">
              <w:rPr>
                <w:rFonts w:ascii="Times New Roman" w:hAnsi="Times New Roman" w:cs="Times New Roman"/>
              </w:rPr>
              <w:t>умерших</w:t>
            </w:r>
            <w:proofErr w:type="gramEnd"/>
            <w:r w:rsidRPr="00A13507">
              <w:rPr>
                <w:rFonts w:ascii="Times New Roman" w:hAnsi="Times New Roman" w:cs="Times New Roman"/>
              </w:rPr>
              <w:t xml:space="preserve"> </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30</w:t>
            </w:r>
          </w:p>
        </w:tc>
      </w:tr>
      <w:tr w:rsidR="004F1DBC" w:rsidRPr="00A13507" w:rsidTr="001D6D70">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t>2</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rPr>
                <w:rFonts w:ascii="Times New Roman" w:hAnsi="Times New Roman" w:cs="Times New Roman"/>
              </w:rPr>
            </w:pPr>
            <w:r w:rsidRPr="00A13507">
              <w:rPr>
                <w:rFonts w:ascii="Times New Roman" w:hAnsi="Times New Roman" w:cs="Times New Roman"/>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20</w:t>
            </w:r>
          </w:p>
        </w:tc>
      </w:tr>
      <w:tr w:rsidR="004F1DBC" w:rsidRPr="00A13507" w:rsidTr="001D6D70">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t>3</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rPr>
                <w:rFonts w:ascii="Times New Roman" w:hAnsi="Times New Roman" w:cs="Times New Roman"/>
              </w:rPr>
            </w:pPr>
            <w:r w:rsidRPr="00A13507">
              <w:rPr>
                <w:rFonts w:ascii="Times New Roman" w:hAnsi="Times New Roman" w:cs="Times New Roman"/>
              </w:rPr>
              <w:t>Наличие помещения  для приема заявок и персонала для оказания ритуальных услуг </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20</w:t>
            </w:r>
          </w:p>
        </w:tc>
      </w:tr>
      <w:tr w:rsidR="004F1DBC" w:rsidRPr="00A13507" w:rsidTr="001D6D70">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rPr>
                <w:rFonts w:ascii="Times New Roman" w:hAnsi="Times New Roman" w:cs="Times New Roman"/>
              </w:rPr>
            </w:pPr>
            <w:r w:rsidRPr="00A13507">
              <w:rPr>
                <w:rFonts w:ascii="Times New Roman" w:hAnsi="Times New Roman" w:cs="Times New Roman"/>
              </w:rPr>
              <w:t>Наличие телефонной связи для приёма заявок, координации и организации действий исполнителя со стороны заказчика </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10</w:t>
            </w:r>
          </w:p>
        </w:tc>
      </w:tr>
      <w:tr w:rsidR="004F1DBC" w:rsidRPr="00A13507" w:rsidTr="001D6D70">
        <w:trPr>
          <w:trHeight w:val="785"/>
        </w:trPr>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t>5</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jc w:val="both"/>
              <w:textAlignment w:val="baseline"/>
              <w:rPr>
                <w:rFonts w:ascii="Times New Roman" w:hAnsi="Times New Roman" w:cs="Times New Roman"/>
              </w:rPr>
            </w:pPr>
            <w:r w:rsidRPr="00A13507">
              <w:rPr>
                <w:rFonts w:ascii="Times New Roman" w:hAnsi="Times New Roman" w:cs="Times New Roman"/>
              </w:rPr>
              <w:t>Обеспечение  режима работы справочно-информационной службы с 9.00 до 17.00</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10</w:t>
            </w:r>
          </w:p>
        </w:tc>
      </w:tr>
      <w:tr w:rsidR="004F1DBC" w:rsidRPr="00A13507" w:rsidTr="001D6D70">
        <w:tc>
          <w:tcPr>
            <w:tcW w:w="541" w:type="dxa"/>
            <w:shd w:val="clear" w:color="auto" w:fill="auto"/>
            <w:tcMar>
              <w:top w:w="69" w:type="dxa"/>
              <w:left w:w="115" w:type="dxa"/>
              <w:bottom w:w="69" w:type="dxa"/>
              <w:right w:w="115" w:type="dxa"/>
            </w:tcMar>
            <w:vAlign w:val="center"/>
            <w:hideMark/>
          </w:tcPr>
          <w:p w:rsidR="004F1DBC" w:rsidRPr="00A13507" w:rsidRDefault="008E0EAC" w:rsidP="008E0EAC">
            <w:pPr>
              <w:spacing w:after="0" w:line="240" w:lineRule="auto"/>
              <w:jc w:val="center"/>
              <w:rPr>
                <w:rFonts w:ascii="Times New Roman" w:hAnsi="Times New Roman" w:cs="Times New Roman"/>
              </w:rPr>
            </w:pPr>
            <w:r>
              <w:rPr>
                <w:rFonts w:ascii="Times New Roman" w:hAnsi="Times New Roman" w:cs="Times New Roman"/>
              </w:rPr>
              <w:t>6</w:t>
            </w:r>
          </w:p>
        </w:tc>
        <w:tc>
          <w:tcPr>
            <w:tcW w:w="4385" w:type="dxa"/>
            <w:shd w:val="clear" w:color="auto" w:fill="auto"/>
            <w:tcMar>
              <w:top w:w="69" w:type="dxa"/>
              <w:left w:w="115" w:type="dxa"/>
              <w:bottom w:w="69" w:type="dxa"/>
              <w:right w:w="115" w:type="dxa"/>
            </w:tcMar>
            <w:vAlign w:val="bottom"/>
            <w:hideMark/>
          </w:tcPr>
          <w:p w:rsidR="004F1DBC" w:rsidRPr="00A13507" w:rsidRDefault="004F1DBC" w:rsidP="008E0EAC">
            <w:pPr>
              <w:spacing w:after="0" w:line="240" w:lineRule="auto"/>
              <w:rPr>
                <w:rFonts w:ascii="Times New Roman" w:hAnsi="Times New Roman" w:cs="Times New Roman"/>
              </w:rPr>
            </w:pPr>
            <w:r w:rsidRPr="00A13507">
              <w:rPr>
                <w:rFonts w:ascii="Times New Roman" w:hAnsi="Times New Roman" w:cs="Times New Roman"/>
              </w:rPr>
              <w:t>Наличие договора с региональным оператором на сбор и вывоз ТКО</w:t>
            </w:r>
          </w:p>
        </w:tc>
        <w:tc>
          <w:tcPr>
            <w:tcW w:w="2628"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Максимальный</w:t>
            </w:r>
          </w:p>
        </w:tc>
        <w:tc>
          <w:tcPr>
            <w:tcW w:w="2477" w:type="dxa"/>
            <w:shd w:val="clear" w:color="auto" w:fill="auto"/>
            <w:tcMar>
              <w:top w:w="69" w:type="dxa"/>
              <w:left w:w="115" w:type="dxa"/>
              <w:bottom w:w="69" w:type="dxa"/>
              <w:right w:w="115" w:type="dxa"/>
            </w:tcMar>
            <w:vAlign w:val="center"/>
            <w:hideMark/>
          </w:tcPr>
          <w:p w:rsidR="004F1DBC" w:rsidRPr="00A13507" w:rsidRDefault="004F1DBC" w:rsidP="008E0EAC">
            <w:pPr>
              <w:spacing w:after="0" w:line="240" w:lineRule="auto"/>
              <w:jc w:val="center"/>
              <w:rPr>
                <w:rFonts w:ascii="Times New Roman" w:hAnsi="Times New Roman" w:cs="Times New Roman"/>
              </w:rPr>
            </w:pPr>
            <w:r w:rsidRPr="00A13507">
              <w:rPr>
                <w:rFonts w:ascii="Times New Roman" w:hAnsi="Times New Roman" w:cs="Times New Roman"/>
              </w:rPr>
              <w:t>10</w:t>
            </w:r>
          </w:p>
        </w:tc>
      </w:tr>
    </w:tbl>
    <w:p w:rsidR="004F1DBC" w:rsidRPr="00A13507" w:rsidRDefault="004F1DBC" w:rsidP="008E0EAC">
      <w:pPr>
        <w:spacing w:after="0" w:line="240" w:lineRule="auto"/>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Оценка по критериям:</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 Наличие специализированного транспорта: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специализированного транспорта (собственность) - 30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аренда (или иное право пользования) специализированного транспорта - 20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специализированного транспорта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производственной базы для изготовления предметов похоронного ритуала (гробов, крестов, надгробий, табличек) - 20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договоров на приобретение предметов похоронного ритуала и похоронных принадлежностей – 10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производственной базы и договоров на приобретение предметов похоронного ритуала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 Наличие помещения для приема заявок и персонала для оказания ритуальных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помещения (собственность) и персонала для оказания ритуальных услуг - 20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помещения (аренда или иное право пользования) и персонала для оказания ритуальных услуг - 17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одного из факторов – помещения или персонала для оказания ритуальных услуг – 10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помещения и персонала для оказания ритуальных услуг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 Наличие телефонной связи для приема заявок, координации и организации действий исполнителя со стороны заказчика: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телефонной связи непосредственно у участника конкурсного отбора — 10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 5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телефонной связи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 Обеспечение  режима работы справочно-информационной службы с 9.00 до 17.00: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обеспечение  режима работы справочно-информационной службы с 9.00 до 17.00 – 10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обеспечение  режима работы справочно-информационной службы с 9.00 до 12.00 – 5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справочно-информационной службы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6. Наличие договора с региональным оператором на сбор и вывоз ТКО:</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наличие договора с региональным оператором на сбор и вывоз ТКО – 10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отсутствие договора – 0 баллов.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14.4. При оценке конкурсных заявок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4F1DBC" w:rsidRPr="00A13507" w:rsidRDefault="004F1DBC" w:rsidP="00934A2C">
      <w:pPr>
        <w:widowControl w:val="0"/>
        <w:spacing w:after="0" w:line="240" w:lineRule="auto"/>
        <w:ind w:firstLine="709"/>
        <w:jc w:val="center"/>
        <w:textAlignment w:val="baseline"/>
        <w:rPr>
          <w:rFonts w:ascii="Times New Roman" w:hAnsi="Times New Roman" w:cs="Times New Roman"/>
        </w:rPr>
      </w:pPr>
    </w:p>
    <w:p w:rsidR="004F1DBC" w:rsidRPr="00A13507" w:rsidRDefault="004F1DBC" w:rsidP="00934A2C">
      <w:pPr>
        <w:widowControl w:val="0"/>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rPr>
        <w:t>15. Порядок принятия решения и определение победителя конкурса</w:t>
      </w:r>
    </w:p>
    <w:p w:rsidR="004F1DBC" w:rsidRPr="00A13507" w:rsidRDefault="004F1DBC" w:rsidP="00934A2C">
      <w:pPr>
        <w:widowControl w:val="0"/>
        <w:spacing w:after="0" w:line="240" w:lineRule="auto"/>
        <w:ind w:firstLine="709"/>
        <w:jc w:val="center"/>
        <w:textAlignment w:val="baseline"/>
        <w:rPr>
          <w:rFonts w:ascii="Times New Roman" w:hAnsi="Times New Roman" w:cs="Times New Roman"/>
          <w:b/>
        </w:rPr>
      </w:pP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15.1. На основании результатов оценки и сопоставления конкурсных заявок Конкурсная комиссия каждой заявке присваивает порядковый номер в порядке уменьшения степени выгодности содержащихся в них условий исполнения   договора.</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15.2. Победителем конкурса признается участник конкурса, который предложил лучшие </w:t>
      </w:r>
      <w:r w:rsidRPr="00A13507">
        <w:rPr>
          <w:rFonts w:ascii="Times New Roman" w:hAnsi="Times New Roman" w:cs="Times New Roman"/>
        </w:rPr>
        <w:lastRenderedPageBreak/>
        <w:t>условия исполнения договора, и заявке которого присвоен первый номер.</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15.3. В случае если в нескольких конкурсных заявках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15.4.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center"/>
        <w:textAlignment w:val="baseline"/>
        <w:rPr>
          <w:rFonts w:ascii="Times New Roman" w:hAnsi="Times New Roman" w:cs="Times New Roman"/>
          <w:b/>
        </w:rPr>
      </w:pPr>
      <w:r w:rsidRPr="00A13507">
        <w:rPr>
          <w:rFonts w:ascii="Times New Roman" w:hAnsi="Times New Roman" w:cs="Times New Roman"/>
          <w:b/>
        </w:rPr>
        <w:t>16. Публикация результатов конкурса</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16.1.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16.2. </w:t>
      </w:r>
      <w:proofErr w:type="gramStart"/>
      <w:r w:rsidRPr="00A13507">
        <w:rPr>
          <w:rFonts w:ascii="Times New Roman" w:hAnsi="Times New Roman" w:cs="Times New Roman"/>
        </w:rPr>
        <w:t>Протокол рассмотрения конкурсных заявок размещается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 не позднее рабочего дня, следующего после дня подписания протокола, и опубликовывается  в Информационном бюллетене муниципального образования – Шиловский муниципальный район Рязанской области в течение пяти рабочих дней после дня подписания указанного протокола.</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17. Право на обжалование</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Решения, принятые Организатором открытого конкурса при проведении конкурса, могут быть обжалованы в судебном порядке в соответствии с законодательством Российской Федерации.</w:t>
      </w: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b/>
          <w:bCs/>
          <w:color w:val="444444"/>
        </w:rPr>
        <w:t> </w:t>
      </w:r>
    </w:p>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jc w:val="right"/>
        <w:textAlignment w:val="baseline"/>
        <w:rPr>
          <w:rFonts w:ascii="Times New Roman" w:hAnsi="Times New Roman" w:cs="Times New Roman"/>
        </w:rPr>
      </w:pPr>
      <w:r w:rsidRPr="00A13507">
        <w:rPr>
          <w:rFonts w:ascii="Times New Roman" w:hAnsi="Times New Roman" w:cs="Times New Roman"/>
        </w:rPr>
        <w:t xml:space="preserve">Приложение </w:t>
      </w:r>
    </w:p>
    <w:p w:rsidR="004F1DBC" w:rsidRPr="00A13507" w:rsidRDefault="004F1DBC" w:rsidP="00934A2C">
      <w:pPr>
        <w:spacing w:after="0" w:line="240" w:lineRule="auto"/>
        <w:ind w:firstLine="709"/>
        <w:jc w:val="right"/>
        <w:textAlignment w:val="baseline"/>
        <w:rPr>
          <w:rFonts w:ascii="Times New Roman" w:hAnsi="Times New Roman" w:cs="Times New Roman"/>
        </w:rPr>
      </w:pPr>
      <w:r w:rsidRPr="00A13507">
        <w:rPr>
          <w:rFonts w:ascii="Times New Roman" w:hAnsi="Times New Roman" w:cs="Times New Roman"/>
        </w:rPr>
        <w:t>к конкурсной документации</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Техническое задание</w:t>
      </w:r>
    </w:p>
    <w:p w:rsidR="004F1DBC" w:rsidRPr="002E6625" w:rsidRDefault="004F1DBC" w:rsidP="002E6625">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на оказание услуг по вопросам похоронного дела на территории муниципального образования – Шиловский муниципальный район Рязанской области</w:t>
      </w:r>
      <w:r w:rsidRPr="00A13507">
        <w:rPr>
          <w:rFonts w:ascii="Times New Roman" w:hAnsi="Times New Roman" w:cs="Times New Roman"/>
          <w:b/>
          <w:bCs/>
          <w:color w:val="444444"/>
        </w:rPr>
        <w:t> </w:t>
      </w:r>
    </w:p>
    <w:p w:rsidR="004F1DBC" w:rsidRPr="00A13507" w:rsidRDefault="004F1DBC" w:rsidP="00934A2C">
      <w:pPr>
        <w:spacing w:after="0" w:line="240" w:lineRule="auto"/>
        <w:ind w:firstLine="709"/>
        <w:jc w:val="center"/>
        <w:textAlignment w:val="baseline"/>
        <w:rPr>
          <w:rFonts w:ascii="Times New Roman" w:hAnsi="Times New Roman" w:cs="Times New Roman"/>
          <w:color w:val="444444"/>
        </w:rPr>
      </w:pPr>
    </w:p>
    <w:p w:rsidR="004F1DBC" w:rsidRPr="00A13507" w:rsidRDefault="004F1DBC" w:rsidP="00934A2C">
      <w:pPr>
        <w:spacing w:after="0" w:line="240" w:lineRule="auto"/>
        <w:ind w:firstLine="709"/>
        <w:textAlignment w:val="baseline"/>
        <w:rPr>
          <w:rFonts w:ascii="Times New Roman" w:hAnsi="Times New Roman" w:cs="Times New Roman"/>
          <w:bCs/>
        </w:rPr>
      </w:pPr>
      <w:r w:rsidRPr="00A13507">
        <w:rPr>
          <w:rFonts w:ascii="Times New Roman" w:hAnsi="Times New Roman" w:cs="Times New Roman"/>
          <w:bCs/>
        </w:rPr>
        <w:t xml:space="preserve">1. Оказание услуг производить в соответствии </w:t>
      </w:r>
      <w:proofErr w:type="gramStart"/>
      <w:r w:rsidRPr="00A13507">
        <w:rPr>
          <w:rFonts w:ascii="Times New Roman" w:hAnsi="Times New Roman" w:cs="Times New Roman"/>
          <w:bCs/>
        </w:rPr>
        <w:t>с</w:t>
      </w:r>
      <w:proofErr w:type="gramEnd"/>
      <w:r w:rsidRPr="00A13507">
        <w:rPr>
          <w:rFonts w:ascii="Times New Roman" w:hAnsi="Times New Roman" w:cs="Times New Roman"/>
          <w:bCs/>
        </w:rPr>
        <w:t>:</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Федеральным законом Российской Федерации от 12 января 1996 г. № 8-ФЗ «О погребении и похоронном деле»;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Федеральным законом от 24 июня 1998 г. № 89-ФЗ «Об отходах производства и потребления»;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hyperlink r:id="rId19" w:history="1">
        <w:r w:rsidRPr="00A13507">
          <w:rPr>
            <w:rFonts w:ascii="Times New Roman" w:hAnsi="Times New Roman" w:cs="Times New Roman"/>
          </w:rPr>
          <w:t>Указ</w:t>
        </w:r>
      </w:hyperlink>
      <w:r w:rsidRPr="00A13507">
        <w:rPr>
          <w:rFonts w:ascii="Times New Roman" w:hAnsi="Times New Roman" w:cs="Times New Roman"/>
        </w:rPr>
        <w:t>ом Президента Российской Федерации от 29 июня 1996 г. № 1001 «О гарантиях прав граждан на предоставление услуг по погребению умерших»;</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r w:rsidRPr="00A13507">
        <w:rPr>
          <w:rFonts w:ascii="Times New Roman" w:hAnsi="Times New Roman" w:cs="Times New Roman"/>
        </w:rPr>
        <w:t>Постановлением Правительства Российской Федерации от 21 сентября 2020 г. № 1514 «Об утверждении Правил бытового обслуживания населения»</w:t>
      </w:r>
      <w:r w:rsidRPr="00A13507">
        <w:rPr>
          <w:rFonts w:ascii="Times New Roman" w:hAnsi="Times New Roman" w:cs="Times New Roman"/>
          <w:color w:val="000000" w:themeColor="text1"/>
          <w:spacing w:val="2"/>
        </w:rPr>
        <w:t>;</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МДК 11-01.2002 «Рекомендации о порядке похорон и содержания кладбищ в Российской Федерации» рекомендованы Протоколом Госстроя России от 25 декабря 2001 г.  № 01-НС-22/1;</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МДС 31-10.2004 «Рекомендации по планировке и содержанию зданий, сооружений и комплексов похоронного назначения» рекомендованы Письмом Госстроя России от 20 января     2004 г.  № СК-406/12;</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A13507">
        <w:rPr>
          <w:rFonts w:ascii="Times New Roman" w:hAnsi="Times New Roman" w:cs="Times New Roman"/>
          <w:color w:val="000000" w:themeColor="text1"/>
          <w:spacing w:val="2"/>
        </w:rPr>
        <w:t>утвержденными</w:t>
      </w:r>
      <w:proofErr w:type="gramEnd"/>
      <w:r w:rsidRPr="00A13507">
        <w:rPr>
          <w:rFonts w:ascii="Times New Roman" w:hAnsi="Times New Roman" w:cs="Times New Roman"/>
          <w:color w:val="000000" w:themeColor="text1"/>
          <w:spacing w:val="2"/>
        </w:rPr>
        <w:t xml:space="preserve"> Постановлением Главного государственного санитарного врача </w:t>
      </w:r>
      <w:r w:rsidRPr="00A13507">
        <w:rPr>
          <w:rFonts w:ascii="Times New Roman" w:hAnsi="Times New Roman" w:cs="Times New Roman"/>
        </w:rPr>
        <w:t>Российской Федерации</w:t>
      </w:r>
      <w:r w:rsidRPr="00A13507">
        <w:rPr>
          <w:rFonts w:ascii="Times New Roman" w:hAnsi="Times New Roman" w:cs="Times New Roman"/>
          <w:color w:val="000000" w:themeColor="text1"/>
          <w:spacing w:val="2"/>
        </w:rPr>
        <w:t xml:space="preserve"> от 28 января 2021г. № 3.</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bCs/>
        </w:rPr>
        <w:lastRenderedPageBreak/>
        <w:t>2. Срок оказания услуг:</w:t>
      </w:r>
      <w:r w:rsidRPr="00A13507">
        <w:rPr>
          <w:rFonts w:ascii="Times New Roman" w:hAnsi="Times New Roman" w:cs="Times New Roman"/>
        </w:rPr>
        <w:t> </w:t>
      </w:r>
      <w:proofErr w:type="gramStart"/>
      <w:r w:rsidRPr="00A13507">
        <w:rPr>
          <w:rFonts w:ascii="Times New Roman" w:hAnsi="Times New Roman" w:cs="Times New Roman"/>
        </w:rPr>
        <w:t>с</w:t>
      </w:r>
      <w:proofErr w:type="gramEnd"/>
      <w:r w:rsidRPr="00A13507">
        <w:rPr>
          <w:rFonts w:ascii="Times New Roman" w:hAnsi="Times New Roman" w:cs="Times New Roman"/>
        </w:rPr>
        <w:t xml:space="preserve"> дня подписания договора до 31 января 2023 г.</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3. Для выполнения работ участникам конкурса необходимо иметь:</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специализированный транспорт для предоставления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помещение для приема заявок и персонала для оказания ритуальных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телефонную связь для приема заявок по телефону;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справочно-информационную службу с режимом работы  с 9.00 до 17.00;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договор с региональным оператором на сбор и вывоз ТКО.</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4. Предоставление гарантированного перечня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4.1. В соответствии со статьей 9 Федерального закона от 12 января 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и доставка гроба и других предметов,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перевозка тела (останков) умершего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4.2. </w:t>
      </w:r>
      <w:proofErr w:type="gramStart"/>
      <w:r w:rsidRPr="00A13507">
        <w:rPr>
          <w:rFonts w:ascii="Times New Roman" w:hAnsi="Times New Roman" w:cs="Times New Roman"/>
        </w:rPr>
        <w:t>В соответствии со статьей 12 Федерального закона от 12 января 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w:t>
      </w:r>
      <w:proofErr w:type="gramEnd"/>
      <w:r w:rsidRPr="00A13507">
        <w:rPr>
          <w:rFonts w:ascii="Times New Roman" w:hAnsi="Times New Roman" w:cs="Times New Roman"/>
        </w:rPr>
        <w:t xml:space="preserve"> внутренних дел его личности; погребение умерших, личность которых не </w:t>
      </w:r>
      <w:proofErr w:type="gramStart"/>
      <w:r w:rsidRPr="00A13507">
        <w:rPr>
          <w:rFonts w:ascii="Times New Roman" w:hAnsi="Times New Roman" w:cs="Times New Roman"/>
        </w:rPr>
        <w:t>установлена органами внутренних дел оказывается</w:t>
      </w:r>
      <w:proofErr w:type="gramEnd"/>
      <w:r w:rsidRPr="00A13507">
        <w:rPr>
          <w:rFonts w:ascii="Times New Roman" w:hAnsi="Times New Roman" w:cs="Times New Roman"/>
        </w:rPr>
        <w:t xml:space="preserve"> следующий перечень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облачение тела;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гроба;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перевозку </w:t>
      </w:r>
      <w:proofErr w:type="gramStart"/>
      <w:r w:rsidRPr="00A13507">
        <w:rPr>
          <w:rFonts w:ascii="Times New Roman" w:hAnsi="Times New Roman" w:cs="Times New Roman"/>
        </w:rPr>
        <w:t>умершего</w:t>
      </w:r>
      <w:proofErr w:type="gramEnd"/>
      <w:r w:rsidRPr="00A13507">
        <w:rPr>
          <w:rFonts w:ascii="Times New Roman" w:hAnsi="Times New Roman" w:cs="Times New Roman"/>
        </w:rPr>
        <w:t xml:space="preserve">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5. Качество услуг по погребению</w:t>
      </w:r>
      <w:r w:rsidRPr="00A13507">
        <w:rPr>
          <w:rFonts w:ascii="Times New Roman" w:hAnsi="Times New Roman" w:cs="Times New Roman"/>
        </w:rPr>
        <w:t>:</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государственного свидетельства о смерти, справки для назначения и выплаты единовременного государственного пособия по установленной форме, заказа на выполнение гарантированного перечня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изготовление гроба из пиломатериала;</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погрузка гроба, доставка и выгрузка гроба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6. Обеспечение соблюдения персоналом Правил техники безопасности и Правил противопожарной безопасности.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7. Требования к качеству оказываемых услуг: </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Качество оказываемых услуг должно соответствовать Постановлению Правительства Российской Федерации от 21 сентября 2020 г. № 1514 «Об утверждении Правил бытового обслуживания населения», что включает следующие мероприятия: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информирование граждан в средствах массовой информации об услугах;</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проведение бесплатных консультаций по вопросам похоронного дела;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повышение качества обслуживания населения, совершенствование и расширение перечня услуг по погребению умерших.</w:t>
      </w: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CF199B" w:rsidRPr="00A13507" w:rsidRDefault="00CF199B"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lastRenderedPageBreak/>
        <w:t>Формы предоставляемых документов</w:t>
      </w: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t>ФОРМА 1</w:t>
      </w:r>
    </w:p>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A13507" w:rsidRDefault="004F1DBC" w:rsidP="00934A2C">
      <w:pPr>
        <w:pStyle w:val="afe"/>
        <w:spacing w:before="0" w:beforeAutospacing="0" w:after="0" w:afterAutospacing="0"/>
        <w:ind w:firstLine="709"/>
        <w:jc w:val="center"/>
        <w:textAlignment w:val="baseline"/>
        <w:rPr>
          <w:sz w:val="22"/>
          <w:szCs w:val="22"/>
        </w:rPr>
      </w:pPr>
      <w:r w:rsidRPr="00A13507">
        <w:rPr>
          <w:sz w:val="22"/>
          <w:szCs w:val="22"/>
        </w:rPr>
        <w:t>«Титульный лист конкурсной заявки»</w:t>
      </w:r>
    </w:p>
    <w:p w:rsidR="004F1DBC" w:rsidRPr="00A13507" w:rsidRDefault="004F1DBC" w:rsidP="00934A2C">
      <w:pPr>
        <w:pStyle w:val="afe"/>
        <w:spacing w:before="0" w:beforeAutospacing="0" w:after="0" w:afterAutospacing="0"/>
        <w:ind w:firstLine="709"/>
        <w:textAlignment w:val="baseline"/>
        <w:rPr>
          <w:sz w:val="22"/>
          <w:szCs w:val="22"/>
        </w:rPr>
      </w:pPr>
      <w:r w:rsidRPr="00A13507">
        <w:rPr>
          <w:rStyle w:val="afc"/>
          <w:sz w:val="22"/>
          <w:szCs w:val="22"/>
          <w:bdr w:val="none" w:sz="0" w:space="0" w:color="auto" w:frame="1"/>
        </w:rPr>
        <w:t> </w:t>
      </w:r>
    </w:p>
    <w:p w:rsidR="004F1DBC" w:rsidRPr="00A13507" w:rsidRDefault="004F1DBC" w:rsidP="00934A2C">
      <w:pPr>
        <w:pStyle w:val="afe"/>
        <w:spacing w:before="0" w:beforeAutospacing="0" w:after="0" w:afterAutospacing="0"/>
        <w:ind w:firstLine="709"/>
        <w:jc w:val="center"/>
        <w:textAlignment w:val="baseline"/>
        <w:rPr>
          <w:sz w:val="22"/>
          <w:szCs w:val="22"/>
        </w:rPr>
      </w:pPr>
      <w:r w:rsidRPr="00A13507">
        <w:rPr>
          <w:rStyle w:val="afc"/>
          <w:sz w:val="22"/>
          <w:szCs w:val="22"/>
          <w:bdr w:val="none" w:sz="0" w:space="0" w:color="auto" w:frame="1"/>
        </w:rPr>
        <w:t>Заявка</w:t>
      </w:r>
    </w:p>
    <w:p w:rsidR="004F1DBC" w:rsidRPr="00A13507" w:rsidRDefault="004F1DBC" w:rsidP="00934A2C">
      <w:pPr>
        <w:pStyle w:val="afe"/>
        <w:spacing w:before="0" w:beforeAutospacing="0" w:after="0" w:afterAutospacing="0"/>
        <w:ind w:firstLine="709"/>
        <w:jc w:val="center"/>
        <w:textAlignment w:val="baseline"/>
        <w:rPr>
          <w:rStyle w:val="afd"/>
          <w:i w:val="0"/>
          <w:sz w:val="22"/>
          <w:szCs w:val="22"/>
          <w:bdr w:val="none" w:sz="0" w:space="0" w:color="auto" w:frame="1"/>
        </w:rPr>
      </w:pPr>
      <w:r w:rsidRPr="00A13507">
        <w:rPr>
          <w:rStyle w:val="afd"/>
          <w:sz w:val="22"/>
          <w:szCs w:val="22"/>
          <w:bdr w:val="none" w:sz="0" w:space="0" w:color="auto" w:frame="1"/>
        </w:rPr>
        <w:t>на участие в открытом конкурсе</w:t>
      </w:r>
      <w:r w:rsidRPr="00A13507">
        <w:rPr>
          <w:i/>
          <w:sz w:val="22"/>
          <w:szCs w:val="22"/>
        </w:rPr>
        <w:t xml:space="preserve"> </w:t>
      </w:r>
      <w:r w:rsidRPr="00A13507">
        <w:rPr>
          <w:rStyle w:val="afd"/>
          <w:sz w:val="22"/>
          <w:szCs w:val="22"/>
          <w:bdr w:val="none" w:sz="0" w:space="0" w:color="auto" w:frame="1"/>
        </w:rPr>
        <w:t xml:space="preserve">по отбору </w:t>
      </w:r>
    </w:p>
    <w:p w:rsidR="004F1DBC" w:rsidRPr="00A13507" w:rsidRDefault="004F1DBC" w:rsidP="00934A2C">
      <w:pPr>
        <w:pStyle w:val="afe"/>
        <w:spacing w:before="0" w:beforeAutospacing="0" w:after="0" w:afterAutospacing="0"/>
        <w:ind w:firstLine="709"/>
        <w:jc w:val="center"/>
        <w:textAlignment w:val="baseline"/>
        <w:rPr>
          <w:i/>
          <w:sz w:val="22"/>
          <w:szCs w:val="22"/>
        </w:rPr>
      </w:pPr>
      <w:r w:rsidRPr="00A13507">
        <w:rPr>
          <w:rStyle w:val="afd"/>
          <w:sz w:val="22"/>
          <w:szCs w:val="22"/>
          <w:bdr w:val="none" w:sz="0" w:space="0" w:color="auto" w:frame="1"/>
        </w:rPr>
        <w:t>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4F1DBC" w:rsidRPr="00A13507" w:rsidRDefault="004F1DBC" w:rsidP="00934A2C">
      <w:pPr>
        <w:pStyle w:val="afe"/>
        <w:spacing w:before="0" w:beforeAutospacing="0" w:after="0" w:afterAutospacing="0"/>
        <w:ind w:firstLine="709"/>
        <w:jc w:val="center"/>
        <w:textAlignment w:val="baseline"/>
        <w:rPr>
          <w:sz w:val="22"/>
          <w:szCs w:val="22"/>
        </w:rPr>
      </w:pPr>
    </w:p>
    <w:p w:rsidR="004F1DBC" w:rsidRPr="00A13507" w:rsidRDefault="004F1DBC" w:rsidP="00934A2C">
      <w:pPr>
        <w:pStyle w:val="afe"/>
        <w:spacing w:before="0" w:beforeAutospacing="0" w:after="0" w:afterAutospacing="0"/>
        <w:ind w:firstLine="709"/>
        <w:textAlignment w:val="baseline"/>
        <w:rPr>
          <w:sz w:val="22"/>
          <w:szCs w:val="22"/>
        </w:rPr>
      </w:pPr>
      <w:r w:rsidRPr="00A13507">
        <w:rPr>
          <w:sz w:val="22"/>
          <w:szCs w:val="22"/>
        </w:rPr>
        <w:t> </w:t>
      </w:r>
    </w:p>
    <w:p w:rsidR="004F1DBC" w:rsidRPr="00A13507" w:rsidRDefault="004F1DBC" w:rsidP="00934A2C">
      <w:pPr>
        <w:pStyle w:val="afe"/>
        <w:spacing w:before="0" w:beforeAutospacing="0" w:after="0" w:afterAutospacing="0"/>
        <w:ind w:firstLine="709"/>
        <w:textAlignment w:val="baseline"/>
        <w:rPr>
          <w:sz w:val="22"/>
          <w:szCs w:val="22"/>
        </w:rPr>
      </w:pPr>
      <w:r w:rsidRPr="00A13507">
        <w:rPr>
          <w:rStyle w:val="afc"/>
          <w:sz w:val="22"/>
          <w:szCs w:val="22"/>
          <w:bdr w:val="none" w:sz="0" w:space="0" w:color="auto" w:frame="1"/>
        </w:rPr>
        <w:t>Участник конкурса</w:t>
      </w:r>
    </w:p>
    <w:p w:rsidR="004F1DBC" w:rsidRPr="00A13507" w:rsidRDefault="004F1DBC" w:rsidP="00934A2C">
      <w:pPr>
        <w:pStyle w:val="afe"/>
        <w:spacing w:before="0" w:beforeAutospacing="0" w:after="0" w:afterAutospacing="0"/>
        <w:ind w:firstLine="709"/>
        <w:textAlignment w:val="baseline"/>
        <w:rPr>
          <w:sz w:val="22"/>
          <w:szCs w:val="22"/>
        </w:rPr>
      </w:pPr>
      <w:r w:rsidRPr="00A13507">
        <w:rPr>
          <w:sz w:val="22"/>
          <w:szCs w:val="22"/>
        </w:rPr>
        <w:t>_____________________________________________________</w:t>
      </w:r>
      <w:r w:rsidR="00CF199B">
        <w:rPr>
          <w:sz w:val="22"/>
          <w:szCs w:val="22"/>
        </w:rPr>
        <w:t>_____________________________</w:t>
      </w:r>
    </w:p>
    <w:p w:rsidR="004F1DBC" w:rsidRPr="00A13507" w:rsidRDefault="004F1DBC" w:rsidP="00934A2C">
      <w:pPr>
        <w:pStyle w:val="afe"/>
        <w:spacing w:before="0" w:beforeAutospacing="0" w:after="0" w:afterAutospacing="0"/>
        <w:ind w:firstLine="709"/>
        <w:jc w:val="center"/>
        <w:textAlignment w:val="baseline"/>
        <w:rPr>
          <w:sz w:val="22"/>
          <w:szCs w:val="22"/>
        </w:rPr>
      </w:pPr>
      <w:r w:rsidRPr="00A13507">
        <w:rPr>
          <w:sz w:val="22"/>
          <w:szCs w:val="22"/>
        </w:rPr>
        <w:t>(указать полное  наименование участника подачи заявки, его адрес.)</w:t>
      </w:r>
    </w:p>
    <w:p w:rsidR="004F1DBC" w:rsidRPr="00A13507" w:rsidRDefault="004F1DBC" w:rsidP="00934A2C">
      <w:pPr>
        <w:pStyle w:val="afe"/>
        <w:spacing w:before="0" w:beforeAutospacing="0" w:after="0" w:afterAutospacing="0"/>
        <w:ind w:firstLine="709"/>
        <w:textAlignment w:val="baseline"/>
        <w:rPr>
          <w:sz w:val="22"/>
          <w:szCs w:val="22"/>
        </w:rPr>
      </w:pPr>
      <w:r w:rsidRPr="00A13507">
        <w:rPr>
          <w:sz w:val="22"/>
          <w:szCs w:val="22"/>
        </w:rPr>
        <w:t> </w:t>
      </w:r>
    </w:p>
    <w:p w:rsidR="004F1DBC" w:rsidRPr="00A13507" w:rsidRDefault="004F1DBC" w:rsidP="00934A2C">
      <w:pPr>
        <w:pStyle w:val="afe"/>
        <w:spacing w:before="0" w:beforeAutospacing="0" w:after="0" w:afterAutospacing="0"/>
        <w:ind w:firstLine="709"/>
        <w:textAlignment w:val="baseline"/>
        <w:rPr>
          <w:sz w:val="22"/>
          <w:szCs w:val="22"/>
        </w:rPr>
      </w:pPr>
      <w:r w:rsidRPr="00A13507">
        <w:rPr>
          <w:rStyle w:val="afc"/>
          <w:sz w:val="22"/>
          <w:szCs w:val="22"/>
          <w:bdr w:val="none" w:sz="0" w:space="0" w:color="auto" w:frame="1"/>
        </w:rPr>
        <w:t>Предмет договора</w:t>
      </w:r>
    </w:p>
    <w:p w:rsidR="004F1DBC" w:rsidRPr="00A13507" w:rsidRDefault="004F1DBC" w:rsidP="00934A2C">
      <w:pPr>
        <w:pStyle w:val="afe"/>
        <w:spacing w:before="0" w:beforeAutospacing="0" w:after="0" w:afterAutospacing="0"/>
        <w:ind w:firstLine="709"/>
        <w:textAlignment w:val="baseline"/>
        <w:rPr>
          <w:sz w:val="22"/>
          <w:szCs w:val="22"/>
        </w:rPr>
      </w:pPr>
      <w:r w:rsidRPr="00A13507">
        <w:rPr>
          <w:sz w:val="22"/>
          <w:szCs w:val="22"/>
        </w:rPr>
        <w:t> ________________________________________________________________</w:t>
      </w:r>
      <w:r w:rsidR="00CF199B">
        <w:rPr>
          <w:sz w:val="22"/>
          <w:szCs w:val="22"/>
        </w:rPr>
        <w:t>_________________</w:t>
      </w:r>
    </w:p>
    <w:p w:rsidR="004F1DBC" w:rsidRPr="00A13507" w:rsidRDefault="004F1DBC" w:rsidP="00934A2C">
      <w:pPr>
        <w:pStyle w:val="afe"/>
        <w:spacing w:before="0" w:beforeAutospacing="0" w:after="0" w:afterAutospacing="0"/>
        <w:ind w:firstLine="709"/>
        <w:jc w:val="center"/>
        <w:textAlignment w:val="baseline"/>
        <w:rPr>
          <w:sz w:val="22"/>
          <w:szCs w:val="22"/>
        </w:rPr>
      </w:pPr>
      <w:r w:rsidRPr="00A13507">
        <w:rPr>
          <w:sz w:val="22"/>
          <w:szCs w:val="22"/>
        </w:rPr>
        <w:t>(указать наименование предмета договора)</w:t>
      </w:r>
    </w:p>
    <w:p w:rsidR="004F1DBC" w:rsidRPr="00A13507" w:rsidRDefault="004F1DBC" w:rsidP="00934A2C">
      <w:pPr>
        <w:pStyle w:val="afe"/>
        <w:spacing w:before="0" w:beforeAutospacing="0" w:after="0" w:afterAutospacing="0"/>
        <w:ind w:firstLine="709"/>
        <w:textAlignment w:val="baseline"/>
        <w:rPr>
          <w:sz w:val="22"/>
          <w:szCs w:val="22"/>
        </w:rPr>
      </w:pPr>
      <w:r w:rsidRPr="00A13507">
        <w:rPr>
          <w:sz w:val="22"/>
          <w:szCs w:val="22"/>
        </w:rPr>
        <w:t> </w:t>
      </w:r>
    </w:p>
    <w:p w:rsidR="004F1DBC" w:rsidRPr="00A13507" w:rsidRDefault="004F1DBC" w:rsidP="00934A2C">
      <w:pPr>
        <w:pStyle w:val="afe"/>
        <w:spacing w:before="0" w:beforeAutospacing="0" w:after="0" w:afterAutospacing="0"/>
        <w:ind w:firstLine="709"/>
        <w:textAlignment w:val="baseline"/>
        <w:rPr>
          <w:sz w:val="22"/>
          <w:szCs w:val="22"/>
        </w:rPr>
      </w:pPr>
      <w:r w:rsidRPr="00A13507">
        <w:rPr>
          <w:rStyle w:val="afc"/>
          <w:sz w:val="22"/>
          <w:szCs w:val="22"/>
          <w:bdr w:val="none" w:sz="0" w:space="0" w:color="auto" w:frame="1"/>
        </w:rPr>
        <w:t>  </w:t>
      </w:r>
    </w:p>
    <w:p w:rsidR="004F1DBC" w:rsidRPr="00A13507" w:rsidRDefault="004F1DBC" w:rsidP="00934A2C">
      <w:pPr>
        <w:pStyle w:val="afe"/>
        <w:spacing w:before="0" w:beforeAutospacing="0" w:after="0" w:afterAutospacing="0"/>
        <w:ind w:firstLine="709"/>
        <w:textAlignment w:val="baseline"/>
        <w:rPr>
          <w:sz w:val="22"/>
          <w:szCs w:val="22"/>
        </w:rPr>
      </w:pPr>
      <w:r w:rsidRPr="00A13507">
        <w:rPr>
          <w:rStyle w:val="afc"/>
          <w:sz w:val="22"/>
          <w:szCs w:val="22"/>
          <w:bdr w:val="none" w:sz="0" w:space="0" w:color="auto" w:frame="1"/>
        </w:rPr>
        <w:t>Дата подведения итогов конкурса</w:t>
      </w:r>
      <w:r w:rsidRPr="00A13507">
        <w:rPr>
          <w:sz w:val="22"/>
          <w:szCs w:val="22"/>
        </w:rPr>
        <w:t>:___________________</w:t>
      </w:r>
    </w:p>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A13507" w:rsidRDefault="004F1DBC" w:rsidP="00934A2C">
      <w:pPr>
        <w:spacing w:after="0" w:line="240" w:lineRule="auto"/>
        <w:ind w:firstLine="709"/>
        <w:textAlignment w:val="baseline"/>
        <w:rPr>
          <w:rFonts w:ascii="Times New Roman" w:hAnsi="Times New Roman" w:cs="Times New Roman"/>
          <w:b/>
        </w:rPr>
      </w:pPr>
    </w:p>
    <w:p w:rsidR="004F1DBC" w:rsidRPr="00A13507" w:rsidRDefault="004F1DBC" w:rsidP="00934A2C">
      <w:pPr>
        <w:shd w:val="clear" w:color="auto" w:fill="FFFFFF"/>
        <w:spacing w:after="0" w:line="240" w:lineRule="auto"/>
        <w:ind w:firstLine="709"/>
        <w:jc w:val="right"/>
        <w:textAlignment w:val="baseline"/>
        <w:outlineLvl w:val="2"/>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2"/>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2"/>
        <w:rPr>
          <w:rFonts w:ascii="Times New Roman" w:hAnsi="Times New Roman" w:cs="Times New Roman"/>
          <w:b/>
          <w:color w:val="000000" w:themeColor="text1"/>
          <w:spacing w:val="2"/>
        </w:rPr>
      </w:pPr>
      <w:r w:rsidRPr="00A13507">
        <w:rPr>
          <w:rFonts w:ascii="Times New Roman" w:hAnsi="Times New Roman" w:cs="Times New Roman"/>
          <w:b/>
          <w:color w:val="000000" w:themeColor="text1"/>
          <w:spacing w:val="2"/>
        </w:rPr>
        <w:t>ФОРМА 2</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      ОПИСЬ ДОКУМЕНТОВ,</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roofErr w:type="gramStart"/>
      <w:r w:rsidRPr="00A13507">
        <w:rPr>
          <w:rFonts w:ascii="Times New Roman" w:hAnsi="Times New Roman" w:cs="Times New Roman"/>
          <w:color w:val="000000" w:themeColor="text1"/>
          <w:spacing w:val="2"/>
        </w:rPr>
        <w:t>представляемых</w:t>
      </w:r>
      <w:proofErr w:type="gramEnd"/>
      <w:r w:rsidRPr="00A13507">
        <w:rPr>
          <w:rFonts w:ascii="Times New Roman" w:hAnsi="Times New Roman" w:cs="Times New Roman"/>
          <w:color w:val="000000" w:themeColor="text1"/>
          <w:spacing w:val="2"/>
        </w:rPr>
        <w:t xml:space="preserve"> для участия в открытом конкурсе по отбору</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_______________________________ настоящим подтверждает, что для участия </w:t>
      </w:r>
      <w:proofErr w:type="gramStart"/>
      <w:r w:rsidRPr="00A13507">
        <w:rPr>
          <w:rFonts w:ascii="Times New Roman" w:hAnsi="Times New Roman" w:cs="Times New Roman"/>
          <w:color w:val="000000" w:themeColor="text1"/>
          <w:spacing w:val="2"/>
        </w:rPr>
        <w:t>в</w:t>
      </w:r>
      <w:proofErr w:type="gramEnd"/>
      <w:r w:rsidRPr="00A13507">
        <w:rPr>
          <w:rFonts w:ascii="Times New Roman" w:hAnsi="Times New Roman" w:cs="Times New Roman"/>
          <w:color w:val="000000" w:themeColor="text1"/>
          <w:spacing w:val="2"/>
        </w:rPr>
        <w:t xml:space="preserve"> </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iCs/>
        </w:rPr>
        <w:t xml:space="preserve">                     (наименование участника размещения заказа)</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proofErr w:type="gramStart"/>
      <w:r w:rsidRPr="00A13507">
        <w:rPr>
          <w:rFonts w:ascii="Times New Roman" w:hAnsi="Times New Roman" w:cs="Times New Roman"/>
          <w:color w:val="000000" w:themeColor="text1"/>
          <w:spacing w:val="2"/>
        </w:rPr>
        <w:t>открытом конкурсе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направляет нижеперечисленные  документы,  подготовленные  в  соответствии с конкурсной документацией.</w:t>
      </w:r>
      <w:proofErr w:type="gramEnd"/>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6133"/>
        <w:gridCol w:w="1522"/>
        <w:gridCol w:w="1458"/>
      </w:tblGrid>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4F1DBC" w:rsidP="002E6625">
            <w:pPr>
              <w:spacing w:after="0" w:line="240" w:lineRule="auto"/>
              <w:ind w:firstLine="709"/>
              <w:jc w:val="center"/>
              <w:rPr>
                <w:rFonts w:ascii="Times New Roman" w:hAnsi="Times New Roman" w:cs="Times New Roman"/>
                <w:color w:val="444444"/>
              </w:rPr>
            </w:pPr>
            <w:r w:rsidRPr="00A13507">
              <w:rPr>
                <w:rFonts w:ascii="Times New Roman" w:hAnsi="Times New Roman" w:cs="Times New Roman"/>
                <w:color w:val="444444"/>
              </w:rPr>
              <w:t> </w:t>
            </w:r>
          </w:p>
          <w:p w:rsidR="004F1DBC" w:rsidRPr="00A13507" w:rsidRDefault="004F1DBC" w:rsidP="002E6625">
            <w:pPr>
              <w:spacing w:after="0" w:line="240" w:lineRule="auto"/>
              <w:ind w:firstLine="709"/>
              <w:jc w:val="center"/>
              <w:rPr>
                <w:rFonts w:ascii="Times New Roman" w:hAnsi="Times New Roman" w:cs="Times New Roman"/>
                <w:color w:val="444444"/>
              </w:rPr>
            </w:pPr>
          </w:p>
          <w:p w:rsidR="004F1DBC" w:rsidRPr="00A13507" w:rsidRDefault="004F1DBC" w:rsidP="002E6625">
            <w:pPr>
              <w:spacing w:after="0" w:line="240" w:lineRule="auto"/>
              <w:ind w:firstLine="709"/>
              <w:jc w:val="center"/>
              <w:rPr>
                <w:rFonts w:ascii="Times New Roman" w:hAnsi="Times New Roman" w:cs="Times New Roman"/>
              </w:rPr>
            </w:pPr>
            <w:r w:rsidRPr="00A13507">
              <w:rPr>
                <w:rFonts w:ascii="Times New Roman" w:hAnsi="Times New Roman" w:cs="Times New Roman"/>
              </w:rPr>
              <w:t>№</w:t>
            </w:r>
            <w:r w:rsidR="001D6D70">
              <w:rPr>
                <w:rFonts w:ascii="Times New Roman" w:hAnsi="Times New Roman" w:cs="Times New Roman"/>
              </w:rPr>
              <w:t>№</w:t>
            </w:r>
            <w:r w:rsidRPr="00A13507">
              <w:rPr>
                <w:rFonts w:ascii="Times New Roman" w:hAnsi="Times New Roman" w:cs="Times New Roman"/>
              </w:rPr>
              <w:t xml:space="preserve"> </w:t>
            </w:r>
            <w:proofErr w:type="gramStart"/>
            <w:r w:rsidRPr="00A13507">
              <w:rPr>
                <w:rFonts w:ascii="Times New Roman" w:hAnsi="Times New Roman" w:cs="Times New Roman"/>
              </w:rPr>
              <w:t>п</w:t>
            </w:r>
            <w:proofErr w:type="gramEnd"/>
            <w:r w:rsidRPr="00A13507">
              <w:rPr>
                <w:rFonts w:ascii="Times New Roman" w:hAnsi="Times New Roman" w:cs="Times New Roman"/>
              </w:rPr>
              <w:t>/п</w:t>
            </w:r>
          </w:p>
        </w:tc>
        <w:tc>
          <w:tcPr>
            <w:tcW w:w="6133" w:type="dxa"/>
            <w:shd w:val="clear" w:color="auto" w:fill="auto"/>
            <w:tcMar>
              <w:top w:w="69" w:type="dxa"/>
              <w:left w:w="115" w:type="dxa"/>
              <w:bottom w:w="69" w:type="dxa"/>
              <w:right w:w="115" w:type="dxa"/>
            </w:tcMar>
            <w:vAlign w:val="center"/>
            <w:hideMark/>
          </w:tcPr>
          <w:p w:rsidR="004F1DBC" w:rsidRPr="00A13507" w:rsidRDefault="004F1DBC" w:rsidP="002E6625">
            <w:pPr>
              <w:spacing w:after="0" w:line="240" w:lineRule="auto"/>
              <w:ind w:firstLine="709"/>
              <w:jc w:val="center"/>
              <w:rPr>
                <w:rFonts w:ascii="Times New Roman" w:hAnsi="Times New Roman" w:cs="Times New Roman"/>
              </w:rPr>
            </w:pPr>
            <w:r w:rsidRPr="00A13507">
              <w:rPr>
                <w:rFonts w:ascii="Times New Roman" w:hAnsi="Times New Roman" w:cs="Times New Roman"/>
              </w:rPr>
              <w:t>Наименование</w:t>
            </w:r>
          </w:p>
        </w:tc>
        <w:tc>
          <w:tcPr>
            <w:tcW w:w="1522" w:type="dxa"/>
            <w:shd w:val="clear" w:color="auto" w:fill="auto"/>
            <w:tcMar>
              <w:top w:w="69" w:type="dxa"/>
              <w:left w:w="115" w:type="dxa"/>
              <w:bottom w:w="69" w:type="dxa"/>
              <w:right w:w="115" w:type="dxa"/>
            </w:tcMar>
            <w:vAlign w:val="center"/>
            <w:hideMark/>
          </w:tcPr>
          <w:p w:rsidR="004F1DBC" w:rsidRPr="00A13507" w:rsidRDefault="004F1DBC" w:rsidP="002E6625">
            <w:pPr>
              <w:spacing w:after="0" w:line="240" w:lineRule="auto"/>
              <w:jc w:val="center"/>
              <w:rPr>
                <w:rFonts w:ascii="Times New Roman" w:hAnsi="Times New Roman" w:cs="Times New Roman"/>
              </w:rPr>
            </w:pPr>
            <w:r w:rsidRPr="00A13507">
              <w:rPr>
                <w:rFonts w:ascii="Times New Roman" w:hAnsi="Times New Roman" w:cs="Times New Roman"/>
              </w:rPr>
              <w:t>Количество</w:t>
            </w:r>
          </w:p>
          <w:p w:rsidR="004F1DBC" w:rsidRPr="00A13507" w:rsidRDefault="004F1DBC" w:rsidP="002E6625">
            <w:pPr>
              <w:spacing w:after="0" w:line="240" w:lineRule="auto"/>
              <w:jc w:val="center"/>
              <w:textAlignment w:val="baseline"/>
              <w:rPr>
                <w:rFonts w:ascii="Times New Roman" w:hAnsi="Times New Roman" w:cs="Times New Roman"/>
              </w:rPr>
            </w:pPr>
            <w:r w:rsidRPr="00A13507">
              <w:rPr>
                <w:rFonts w:ascii="Times New Roman" w:hAnsi="Times New Roman" w:cs="Times New Roman"/>
              </w:rPr>
              <w:t>страниц</w:t>
            </w:r>
          </w:p>
        </w:tc>
        <w:tc>
          <w:tcPr>
            <w:tcW w:w="1458" w:type="dxa"/>
            <w:shd w:val="clear" w:color="auto" w:fill="auto"/>
            <w:tcMar>
              <w:top w:w="69" w:type="dxa"/>
              <w:left w:w="115" w:type="dxa"/>
              <w:bottom w:w="69" w:type="dxa"/>
              <w:right w:w="115" w:type="dxa"/>
            </w:tcMar>
            <w:vAlign w:val="center"/>
            <w:hideMark/>
          </w:tcPr>
          <w:p w:rsidR="004F1DBC" w:rsidRPr="00A13507" w:rsidRDefault="004F1DBC" w:rsidP="002E6625">
            <w:pPr>
              <w:spacing w:after="0" w:line="240" w:lineRule="auto"/>
              <w:jc w:val="center"/>
              <w:rPr>
                <w:rFonts w:ascii="Times New Roman" w:hAnsi="Times New Roman" w:cs="Times New Roman"/>
              </w:rPr>
            </w:pPr>
            <w:r w:rsidRPr="00A13507">
              <w:rPr>
                <w:rFonts w:ascii="Times New Roman" w:hAnsi="Times New Roman" w:cs="Times New Roman"/>
              </w:rPr>
              <w:t>Номер</w:t>
            </w:r>
          </w:p>
          <w:p w:rsidR="004F1DBC" w:rsidRPr="00A13507" w:rsidRDefault="004F1DBC" w:rsidP="002E6625">
            <w:pPr>
              <w:spacing w:after="0" w:line="240" w:lineRule="auto"/>
              <w:jc w:val="center"/>
              <w:textAlignment w:val="baseline"/>
              <w:rPr>
                <w:rFonts w:ascii="Times New Roman" w:hAnsi="Times New Roman" w:cs="Times New Roman"/>
              </w:rPr>
            </w:pPr>
            <w:r w:rsidRPr="00A13507">
              <w:rPr>
                <w:rFonts w:ascii="Times New Roman" w:hAnsi="Times New Roman" w:cs="Times New Roman"/>
              </w:rPr>
              <w:t>страницы</w:t>
            </w: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11</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Заявка на участие в конкурсе</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22</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Анкета участника конкурса</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33</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 xml:space="preserve">Сведения о наличии: </w:t>
            </w:r>
          </w:p>
          <w:p w:rsidR="004F1DBC" w:rsidRPr="00A13507" w:rsidRDefault="004F1DBC" w:rsidP="002E6625">
            <w:pPr>
              <w:spacing w:after="0" w:line="240" w:lineRule="auto"/>
              <w:jc w:val="both"/>
              <w:textAlignment w:val="baseline"/>
              <w:rPr>
                <w:rFonts w:ascii="Times New Roman" w:hAnsi="Times New Roman" w:cs="Times New Roman"/>
              </w:rPr>
            </w:pPr>
            <w:proofErr w:type="gramStart"/>
            <w:r w:rsidRPr="00A13507">
              <w:rPr>
                <w:rFonts w:ascii="Times New Roman" w:hAnsi="Times New Roman" w:cs="Times New Roman"/>
              </w:rPr>
              <w:t xml:space="preserve">-  специализированного транспорт для предоставления услуг </w:t>
            </w:r>
            <w:r w:rsidRPr="00A13507">
              <w:rPr>
                <w:rFonts w:ascii="Times New Roman" w:hAnsi="Times New Roman" w:cs="Times New Roman"/>
              </w:rPr>
              <w:lastRenderedPageBreak/>
              <w:t>по погребению;</w:t>
            </w:r>
            <w:proofErr w:type="gramEnd"/>
          </w:p>
          <w:p w:rsidR="004F1DBC" w:rsidRPr="00A13507" w:rsidRDefault="004F1DBC" w:rsidP="002E6625">
            <w:pPr>
              <w:spacing w:after="0" w:line="240" w:lineRule="auto"/>
              <w:jc w:val="both"/>
              <w:textAlignment w:val="baseline"/>
              <w:rPr>
                <w:rFonts w:ascii="Times New Roman" w:hAnsi="Times New Roman" w:cs="Times New Roman"/>
              </w:rPr>
            </w:pPr>
            <w:r w:rsidRPr="00A13507">
              <w:rPr>
                <w:rFonts w:ascii="Times New Roman" w:hAnsi="Times New Roman" w:cs="Times New Roman"/>
              </w:rPr>
              <w:t>-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F1DBC" w:rsidRPr="00A13507" w:rsidRDefault="004F1DBC" w:rsidP="002E6625">
            <w:pPr>
              <w:spacing w:after="0" w:line="240" w:lineRule="auto"/>
              <w:jc w:val="both"/>
              <w:textAlignment w:val="baseline"/>
              <w:rPr>
                <w:rFonts w:ascii="Times New Roman" w:hAnsi="Times New Roman" w:cs="Times New Roman"/>
              </w:rPr>
            </w:pPr>
            <w:r w:rsidRPr="00A13507">
              <w:rPr>
                <w:rFonts w:ascii="Times New Roman" w:hAnsi="Times New Roman" w:cs="Times New Roman"/>
              </w:rPr>
              <w:t>- помещения для приема заявок и персонала для оказания ритуальных услуг;</w:t>
            </w:r>
          </w:p>
          <w:p w:rsidR="004F1DBC" w:rsidRPr="00A13507" w:rsidRDefault="004F1DBC" w:rsidP="002E6625">
            <w:pPr>
              <w:spacing w:after="0" w:line="240" w:lineRule="auto"/>
              <w:jc w:val="both"/>
              <w:textAlignment w:val="baseline"/>
              <w:rPr>
                <w:rFonts w:ascii="Times New Roman" w:hAnsi="Times New Roman" w:cs="Times New Roman"/>
              </w:rPr>
            </w:pPr>
            <w:r w:rsidRPr="00A13507">
              <w:rPr>
                <w:rFonts w:ascii="Times New Roman" w:hAnsi="Times New Roman" w:cs="Times New Roman"/>
              </w:rPr>
              <w:t>- телефонной связи для приема заявок по телефону;</w:t>
            </w:r>
          </w:p>
          <w:p w:rsidR="004F1DBC" w:rsidRPr="00A13507" w:rsidRDefault="004F1DBC" w:rsidP="002E6625">
            <w:pPr>
              <w:spacing w:after="0" w:line="240" w:lineRule="auto"/>
              <w:jc w:val="both"/>
              <w:textAlignment w:val="baseline"/>
              <w:rPr>
                <w:rFonts w:ascii="Times New Roman" w:hAnsi="Times New Roman" w:cs="Times New Roman"/>
              </w:rPr>
            </w:pPr>
            <w:r w:rsidRPr="00A13507">
              <w:rPr>
                <w:rFonts w:ascii="Times New Roman" w:hAnsi="Times New Roman" w:cs="Times New Roman"/>
              </w:rPr>
              <w:t>- обеспечения режима работы справочно-информационной службы с 9.00 до 17.00;</w:t>
            </w:r>
          </w:p>
          <w:p w:rsidR="004F1DBC" w:rsidRPr="00A13507" w:rsidRDefault="004F1DBC" w:rsidP="002E6625">
            <w:pPr>
              <w:spacing w:after="0" w:line="240" w:lineRule="auto"/>
              <w:jc w:val="both"/>
              <w:textAlignment w:val="baseline"/>
              <w:rPr>
                <w:rFonts w:ascii="Times New Roman" w:hAnsi="Times New Roman" w:cs="Times New Roman"/>
              </w:rPr>
            </w:pPr>
            <w:r w:rsidRPr="00A13507">
              <w:rPr>
                <w:rFonts w:ascii="Times New Roman" w:hAnsi="Times New Roman" w:cs="Times New Roman"/>
              </w:rPr>
              <w:t>- наличие договора с региональным оператором на сбор и вывоз ТКО.</w:t>
            </w:r>
          </w:p>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 xml:space="preserve"> (Форма 5);</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lastRenderedPageBreak/>
              <w:t>44</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 – для юридических лиц</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55</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 удостоверяющих личность – для  физических лиц.</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66</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 xml:space="preserve">Документ, подтверждающий полномочия лица на осуществление действий от имени участника  конкурса </w:t>
            </w:r>
            <w:proofErr w:type="gramStart"/>
            <w:r w:rsidRPr="00A13507">
              <w:rPr>
                <w:rFonts w:ascii="Times New Roman" w:hAnsi="Times New Roman" w:cs="Times New Roman"/>
              </w:rPr>
              <w:t>–ю</w:t>
            </w:r>
            <w:proofErr w:type="gramEnd"/>
            <w:r w:rsidRPr="00A13507">
              <w:rPr>
                <w:rFonts w:ascii="Times New Roman" w:hAnsi="Times New Roman" w:cs="Times New Roman"/>
              </w:rPr>
              <w:t>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либо доверенность  выданная в соответствии с нормами Гражданского кодекса Российской Федерации</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77</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Копии учредительных документов (для юридического лица);</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88</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конкурса требованиям, установленным в соответствии с пунктом 3.2 раздела 3 Конкурсной документации (в рамках заявки или в форме отдельного документа, составленного в произвольной форме);</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r w:rsidR="004F1DBC" w:rsidRPr="00A13507" w:rsidTr="002E6625">
        <w:tc>
          <w:tcPr>
            <w:tcW w:w="682" w:type="dxa"/>
            <w:shd w:val="clear" w:color="auto" w:fill="auto"/>
            <w:tcMar>
              <w:top w:w="69" w:type="dxa"/>
              <w:left w:w="115" w:type="dxa"/>
              <w:bottom w:w="69" w:type="dxa"/>
              <w:right w:w="115" w:type="dxa"/>
            </w:tcMar>
            <w:vAlign w:val="center"/>
            <w:hideMark/>
          </w:tcPr>
          <w:p w:rsidR="004F1DBC" w:rsidRPr="00A13507" w:rsidRDefault="001D6D70" w:rsidP="002E6625">
            <w:pPr>
              <w:spacing w:after="0" w:line="240" w:lineRule="auto"/>
              <w:ind w:firstLine="709"/>
              <w:jc w:val="center"/>
              <w:rPr>
                <w:rFonts w:ascii="Times New Roman" w:hAnsi="Times New Roman" w:cs="Times New Roman"/>
              </w:rPr>
            </w:pPr>
            <w:r>
              <w:rPr>
                <w:rFonts w:ascii="Times New Roman" w:hAnsi="Times New Roman" w:cs="Times New Roman"/>
              </w:rPr>
              <w:t>99</w:t>
            </w:r>
          </w:p>
        </w:tc>
        <w:tc>
          <w:tcPr>
            <w:tcW w:w="6133"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both"/>
              <w:rPr>
                <w:rFonts w:ascii="Times New Roman" w:hAnsi="Times New Roman" w:cs="Times New Roman"/>
              </w:rPr>
            </w:pPr>
            <w:r w:rsidRPr="00A13507">
              <w:rPr>
                <w:rFonts w:ascii="Times New Roman" w:hAnsi="Times New Roman" w:cs="Times New Roman"/>
              </w:rPr>
              <w:t>Другие документы, представляемые участником размещения заказа в составе заявки на участие в открытом конкурсе по усмотрению участника.</w:t>
            </w:r>
          </w:p>
        </w:tc>
        <w:tc>
          <w:tcPr>
            <w:tcW w:w="1522"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c>
          <w:tcPr>
            <w:tcW w:w="1458"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rPr>
                <w:rFonts w:ascii="Times New Roman" w:hAnsi="Times New Roman" w:cs="Times New Roman"/>
              </w:rPr>
            </w:pPr>
          </w:p>
        </w:tc>
      </w:tr>
    </w:tbl>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color w:val="444444"/>
        </w:rPr>
        <w:t> </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Участник конкурса</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(либо уполномоченный  представитель</w:t>
      </w:r>
      <w:proofErr w:type="gramStart"/>
      <w:r w:rsidRPr="00A13507">
        <w:rPr>
          <w:rFonts w:ascii="Times New Roman" w:hAnsi="Times New Roman" w:cs="Times New Roman"/>
        </w:rPr>
        <w:t>)  _________________ (_______________)</w:t>
      </w:r>
      <w:proofErr w:type="gramEnd"/>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xml:space="preserve">                                                                           подпись, </w:t>
      </w:r>
      <w:proofErr w:type="spellStart"/>
      <w:r w:rsidRPr="00A13507">
        <w:rPr>
          <w:rFonts w:ascii="Times New Roman" w:hAnsi="Times New Roman" w:cs="Times New Roman"/>
        </w:rPr>
        <w:t>м.п</w:t>
      </w:r>
      <w:proofErr w:type="spellEnd"/>
      <w:r w:rsidRPr="00A13507">
        <w:rPr>
          <w:rFonts w:ascii="Times New Roman" w:hAnsi="Times New Roman" w:cs="Times New Roman"/>
        </w:rPr>
        <w:t>.              расшифровка</w:t>
      </w: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color w:val="444444"/>
        </w:rPr>
        <w:t> </w:t>
      </w:r>
    </w:p>
    <w:p w:rsidR="004F1DBC" w:rsidRDefault="004F1DBC" w:rsidP="00934A2C">
      <w:pPr>
        <w:spacing w:after="0" w:line="240" w:lineRule="auto"/>
        <w:ind w:firstLine="709"/>
        <w:textAlignment w:val="baseline"/>
        <w:rPr>
          <w:rFonts w:ascii="Times New Roman" w:hAnsi="Times New Roman" w:cs="Times New Roman"/>
          <w:color w:val="444444"/>
        </w:rPr>
      </w:pPr>
    </w:p>
    <w:p w:rsidR="001D6D70" w:rsidRDefault="001D6D70" w:rsidP="00934A2C">
      <w:pPr>
        <w:spacing w:after="0" w:line="240" w:lineRule="auto"/>
        <w:ind w:firstLine="709"/>
        <w:textAlignment w:val="baseline"/>
        <w:rPr>
          <w:rFonts w:ascii="Times New Roman" w:hAnsi="Times New Roman" w:cs="Times New Roman"/>
          <w:color w:val="444444"/>
        </w:rPr>
      </w:pPr>
    </w:p>
    <w:p w:rsidR="001D6D70" w:rsidRDefault="001D6D70" w:rsidP="00934A2C">
      <w:pPr>
        <w:spacing w:after="0" w:line="240" w:lineRule="auto"/>
        <w:ind w:firstLine="709"/>
        <w:textAlignment w:val="baseline"/>
        <w:rPr>
          <w:rFonts w:ascii="Times New Roman" w:hAnsi="Times New Roman" w:cs="Times New Roman"/>
          <w:color w:val="444444"/>
        </w:rPr>
      </w:pPr>
    </w:p>
    <w:p w:rsidR="001D6D70" w:rsidRDefault="001D6D70" w:rsidP="00934A2C">
      <w:pPr>
        <w:spacing w:after="0" w:line="240" w:lineRule="auto"/>
        <w:ind w:firstLine="709"/>
        <w:textAlignment w:val="baseline"/>
        <w:rPr>
          <w:rFonts w:ascii="Times New Roman" w:hAnsi="Times New Roman" w:cs="Times New Roman"/>
          <w:color w:val="444444"/>
        </w:rPr>
      </w:pPr>
    </w:p>
    <w:p w:rsidR="001D6D70" w:rsidRDefault="001D6D70" w:rsidP="00934A2C">
      <w:pPr>
        <w:spacing w:after="0" w:line="240" w:lineRule="auto"/>
        <w:ind w:firstLine="709"/>
        <w:textAlignment w:val="baseline"/>
        <w:rPr>
          <w:rFonts w:ascii="Times New Roman" w:hAnsi="Times New Roman" w:cs="Times New Roman"/>
          <w:color w:val="444444"/>
        </w:rPr>
      </w:pPr>
    </w:p>
    <w:p w:rsidR="004F1DBC" w:rsidRPr="00A13507" w:rsidRDefault="004F1DBC" w:rsidP="00614873">
      <w:pPr>
        <w:spacing w:after="0" w:line="240" w:lineRule="auto"/>
        <w:textAlignment w:val="baseline"/>
        <w:rPr>
          <w:rFonts w:ascii="Times New Roman" w:hAnsi="Times New Roman" w:cs="Times New Roman"/>
          <w:b/>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lastRenderedPageBreak/>
        <w:t>ФОРМА 3</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w:t>
      </w:r>
    </w:p>
    <w:tbl>
      <w:tblPr>
        <w:tblW w:w="10126" w:type="dxa"/>
        <w:shd w:val="clear" w:color="auto" w:fill="EEEEEE"/>
        <w:tblCellMar>
          <w:left w:w="0" w:type="dxa"/>
          <w:right w:w="0" w:type="dxa"/>
        </w:tblCellMar>
        <w:tblLook w:val="04A0" w:firstRow="1" w:lastRow="0" w:firstColumn="1" w:lastColumn="0" w:noHBand="0" w:noVBand="1"/>
      </w:tblPr>
      <w:tblGrid>
        <w:gridCol w:w="5063"/>
        <w:gridCol w:w="5063"/>
      </w:tblGrid>
      <w:tr w:rsidR="004F1DBC" w:rsidRPr="00A13507" w:rsidTr="004F1DBC">
        <w:trPr>
          <w:trHeight w:val="1164"/>
        </w:trPr>
        <w:tc>
          <w:tcPr>
            <w:tcW w:w="10126" w:type="dxa"/>
            <w:gridSpan w:val="2"/>
            <w:tcBorders>
              <w:top w:val="single" w:sz="4" w:space="0" w:color="E0E0E0"/>
              <w:left w:val="single" w:sz="4" w:space="0" w:color="E0E0E0"/>
              <w:bottom w:val="single" w:sz="4" w:space="0" w:color="E0E0E0"/>
              <w:right w:val="single" w:sz="4" w:space="0" w:color="E0E0E0"/>
            </w:tcBorders>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На бланке организации (для юридических лиц)</w:t>
            </w:r>
          </w:p>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rPr>
            </w:pPr>
          </w:p>
        </w:tc>
      </w:tr>
      <w:tr w:rsidR="004F1DBC" w:rsidRPr="00A13507" w:rsidTr="004F1DBC">
        <w:trPr>
          <w:trHeight w:val="1163"/>
        </w:trPr>
        <w:tc>
          <w:tcPr>
            <w:tcW w:w="5063" w:type="dxa"/>
            <w:tcBorders>
              <w:top w:val="single" w:sz="4" w:space="0" w:color="E0E0E0"/>
              <w:left w:val="single" w:sz="4" w:space="0" w:color="E0E0E0"/>
              <w:bottom w:val="single" w:sz="4" w:space="0" w:color="E0E0E0"/>
              <w:right w:val="single" w:sz="4" w:space="0" w:color="E0E0E0"/>
            </w:tcBorders>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Дата, исх. номер</w:t>
            </w:r>
          </w:p>
          <w:p w:rsidR="004F1DBC" w:rsidRPr="00A13507" w:rsidRDefault="004F1DBC" w:rsidP="002E6625">
            <w:pPr>
              <w:spacing w:after="0" w:line="240" w:lineRule="auto"/>
              <w:ind w:firstLine="709"/>
              <w:jc w:val="center"/>
              <w:textAlignment w:val="baseline"/>
              <w:rPr>
                <w:rFonts w:ascii="Times New Roman" w:hAnsi="Times New Roman" w:cs="Times New Roman"/>
              </w:rPr>
            </w:pPr>
          </w:p>
          <w:p w:rsidR="004F1DBC" w:rsidRPr="00A13507" w:rsidRDefault="004F1DBC" w:rsidP="002E6625">
            <w:pPr>
              <w:spacing w:after="0" w:line="240" w:lineRule="auto"/>
              <w:ind w:firstLine="709"/>
              <w:jc w:val="center"/>
              <w:rPr>
                <w:rFonts w:ascii="Times New Roman" w:hAnsi="Times New Roman" w:cs="Times New Roman"/>
              </w:rPr>
            </w:pPr>
          </w:p>
        </w:tc>
        <w:tc>
          <w:tcPr>
            <w:tcW w:w="5063" w:type="dxa"/>
            <w:tcBorders>
              <w:top w:val="single" w:sz="4" w:space="0" w:color="E0E0E0"/>
              <w:left w:val="single" w:sz="4" w:space="0" w:color="E0E0E0"/>
              <w:bottom w:val="single" w:sz="4" w:space="0" w:color="E0E0E0"/>
              <w:right w:val="single" w:sz="4" w:space="0" w:color="E0E0E0"/>
            </w:tcBorders>
            <w:shd w:val="clear" w:color="auto" w:fill="auto"/>
            <w:vAlign w:val="bottom"/>
          </w:tcPr>
          <w:p w:rsidR="004F1DBC" w:rsidRPr="00A13507" w:rsidRDefault="004F1DBC" w:rsidP="002E6625">
            <w:pPr>
              <w:spacing w:after="0" w:line="240" w:lineRule="auto"/>
              <w:ind w:firstLine="709"/>
              <w:jc w:val="center"/>
              <w:rPr>
                <w:rFonts w:ascii="Times New Roman" w:hAnsi="Times New Roman" w:cs="Times New Roman"/>
              </w:rPr>
            </w:pPr>
            <w:r w:rsidRPr="00A13507">
              <w:rPr>
                <w:rFonts w:ascii="Times New Roman" w:hAnsi="Times New Roman" w:cs="Times New Roman"/>
              </w:rPr>
              <w:t>Администрация муниципального образования – Шиловский муниципальный район</w:t>
            </w:r>
          </w:p>
          <w:p w:rsidR="004F1DBC" w:rsidRPr="00A13507" w:rsidRDefault="004F1DBC" w:rsidP="002E6625">
            <w:pPr>
              <w:spacing w:after="0" w:line="240" w:lineRule="auto"/>
              <w:ind w:firstLine="709"/>
              <w:jc w:val="center"/>
              <w:rPr>
                <w:rFonts w:ascii="Times New Roman" w:hAnsi="Times New Roman" w:cs="Times New Roman"/>
              </w:rPr>
            </w:pPr>
            <w:r w:rsidRPr="00A13507">
              <w:rPr>
                <w:rFonts w:ascii="Times New Roman" w:hAnsi="Times New Roman" w:cs="Times New Roman"/>
              </w:rPr>
              <w:t>Рязанской области</w:t>
            </w:r>
          </w:p>
        </w:tc>
      </w:tr>
    </w:tbl>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1D6D70" w:rsidRDefault="004F1DBC" w:rsidP="00934A2C">
      <w:pPr>
        <w:shd w:val="clear" w:color="auto" w:fill="FFFFFF"/>
        <w:spacing w:after="0" w:line="240" w:lineRule="auto"/>
        <w:ind w:firstLine="709"/>
        <w:jc w:val="center"/>
        <w:textAlignment w:val="baseline"/>
        <w:rPr>
          <w:rFonts w:ascii="Times New Roman" w:hAnsi="Times New Roman" w:cs="Times New Roman"/>
          <w:b/>
          <w:color w:val="000000" w:themeColor="text1"/>
          <w:spacing w:val="2"/>
        </w:rPr>
      </w:pPr>
      <w:r w:rsidRPr="001D6D70">
        <w:rPr>
          <w:rFonts w:ascii="Times New Roman" w:hAnsi="Times New Roman" w:cs="Times New Roman"/>
          <w:b/>
          <w:color w:val="000000" w:themeColor="text1"/>
          <w:spacing w:val="2"/>
        </w:rPr>
        <w:t>Заявка</w:t>
      </w:r>
    </w:p>
    <w:p w:rsidR="004F1DBC" w:rsidRPr="001D6D70" w:rsidRDefault="004F1DBC" w:rsidP="00934A2C">
      <w:pPr>
        <w:pStyle w:val="afe"/>
        <w:spacing w:before="0" w:beforeAutospacing="0" w:after="0" w:afterAutospacing="0"/>
        <w:ind w:firstLine="709"/>
        <w:jc w:val="center"/>
        <w:textAlignment w:val="baseline"/>
        <w:rPr>
          <w:sz w:val="22"/>
          <w:szCs w:val="22"/>
        </w:rPr>
      </w:pPr>
      <w:r w:rsidRPr="001D6D70">
        <w:rPr>
          <w:rStyle w:val="afd"/>
          <w:i w:val="0"/>
          <w:sz w:val="22"/>
          <w:szCs w:val="22"/>
          <w:bdr w:val="none" w:sz="0" w:space="0" w:color="auto" w:frame="1"/>
        </w:rPr>
        <w:t>на участие в открытом конкурсе</w:t>
      </w:r>
    </w:p>
    <w:p w:rsidR="004F1DBC" w:rsidRPr="001D6D70" w:rsidRDefault="004F1DBC" w:rsidP="00934A2C">
      <w:pPr>
        <w:pStyle w:val="afe"/>
        <w:spacing w:before="0" w:beforeAutospacing="0" w:after="0" w:afterAutospacing="0"/>
        <w:ind w:firstLine="709"/>
        <w:jc w:val="center"/>
        <w:textAlignment w:val="baseline"/>
        <w:rPr>
          <w:sz w:val="22"/>
          <w:szCs w:val="22"/>
        </w:rPr>
      </w:pPr>
      <w:r w:rsidRPr="001D6D70">
        <w:rPr>
          <w:rStyle w:val="afd"/>
          <w:i w:val="0"/>
          <w:sz w:val="22"/>
          <w:szCs w:val="22"/>
          <w:bdr w:val="none" w:sz="0" w:space="0" w:color="auto" w:frame="1"/>
        </w:rPr>
        <w:t>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r w:rsidRPr="001D6D70">
        <w:rPr>
          <w:color w:val="000000" w:themeColor="text1"/>
          <w:spacing w:val="2"/>
          <w:sz w:val="22"/>
          <w:szCs w:val="22"/>
        </w:rPr>
        <w:br/>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w:t>
      </w:r>
      <w:r w:rsidRPr="00A13507">
        <w:rPr>
          <w:rFonts w:ascii="Times New Roman" w:hAnsi="Times New Roman" w:cs="Times New Roman"/>
          <w:b/>
          <w:color w:val="000000" w:themeColor="text1"/>
          <w:spacing w:val="2"/>
        </w:rPr>
        <w:t xml:space="preserve"> – </w:t>
      </w:r>
      <w:r w:rsidRPr="00A13507">
        <w:rPr>
          <w:rFonts w:ascii="Times New Roman" w:hAnsi="Times New Roman" w:cs="Times New Roman"/>
          <w:color w:val="000000" w:themeColor="text1"/>
          <w:spacing w:val="2"/>
        </w:rPr>
        <w:t>Шиловский муниципальный район Рязанской области</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1. ___________________________________________________________________________</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(наименование организации - участника конкурса)</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w:t>
      </w:r>
      <w:r w:rsidR="00EA0946">
        <w:rPr>
          <w:rFonts w:ascii="Times New Roman" w:hAnsi="Times New Roman" w:cs="Times New Roman"/>
          <w:color w:val="000000" w:themeColor="text1"/>
          <w:spacing w:val="2"/>
        </w:rPr>
        <w:t>_____________________________</w:t>
      </w:r>
      <w:r w:rsidRPr="00A13507">
        <w:rPr>
          <w:rFonts w:ascii="Times New Roman" w:hAnsi="Times New Roman" w:cs="Times New Roman"/>
          <w:color w:val="000000" w:themeColor="text1"/>
          <w:spacing w:val="2"/>
        </w:rPr>
        <w:t>,</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(наименование должности руководителя и его Ф.И.О.) </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сообщает о согласии участвовать в конкурсе на условиях, установленных в Конкурсной документации, и направляет настоящую заявку.</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2. Настоящей заявкой подтверждаем, что в отношении</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______________________________________________________________________________________________________________________________________________________________________</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(наименование организации - участника конкурса)</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proofErr w:type="gramStart"/>
      <w:r w:rsidRPr="00A13507">
        <w:rPr>
          <w:rFonts w:ascii="Times New Roman" w:hAnsi="Times New Roman" w:cs="Times New Roman"/>
          <w:color w:val="000000" w:themeColor="text1"/>
          <w:spacing w:val="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A13507">
        <w:rPr>
          <w:rFonts w:ascii="Times New Roman" w:hAnsi="Times New Roman" w:cs="Times New Roman"/>
          <w:color w:val="000000" w:themeColor="text1"/>
          <w:spacing w:val="2"/>
        </w:rPr>
        <w:t xml:space="preserve"> имущество  участника  конкурса  не  находится  под  арестом,  наложенным по решению суда (подтвердить документально).</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3.  </w:t>
      </w:r>
      <w:proofErr w:type="gramStart"/>
      <w:r w:rsidRPr="00A13507">
        <w:rPr>
          <w:rFonts w:ascii="Times New Roman" w:hAnsi="Times New Roman" w:cs="Times New Roman"/>
          <w:color w:val="000000" w:themeColor="text1"/>
          <w:spacing w:val="2"/>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4.   Сообщаем,   что  для  оперативного  уведомления  нас  по  вопросам организационного характера    и   взаимодействия   с   Организатором открытого конкурса   нами </w:t>
      </w:r>
      <w:proofErr w:type="gramStart"/>
      <w:r w:rsidRPr="00A13507">
        <w:rPr>
          <w:rFonts w:ascii="Times New Roman" w:hAnsi="Times New Roman" w:cs="Times New Roman"/>
          <w:color w:val="000000" w:themeColor="text1"/>
          <w:spacing w:val="2"/>
        </w:rPr>
        <w:t>уполномочен</w:t>
      </w:r>
      <w:proofErr w:type="gramEnd"/>
      <w:r w:rsidRPr="00A13507">
        <w:rPr>
          <w:rFonts w:ascii="Times New Roman" w:hAnsi="Times New Roman" w:cs="Times New Roman"/>
          <w:color w:val="000000" w:themeColor="text1"/>
          <w:spacing w:val="2"/>
        </w:rPr>
        <w:t>:__________________________________________________________________________________________________________________________________________________________</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(Ф.И.О., телефон работника организации-участника)</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Все  сведения  о  проведении  конкурса  просим сообщать уполномоченному лицу.</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lastRenderedPageBreak/>
        <w:t>5.  В  случае признания нас победителем конкурса настоящая заявка будет носить характер предварительного договора до заключения договора.</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6. Наши юридический и фактический адреса: ______________________________________</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w:t>
      </w:r>
      <w:r w:rsidR="001D6D70">
        <w:rPr>
          <w:rFonts w:ascii="Times New Roman" w:hAnsi="Times New Roman" w:cs="Times New Roman"/>
          <w:color w:val="000000" w:themeColor="text1"/>
          <w:spacing w:val="2"/>
        </w:rPr>
        <w:t>______________________________</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телефон ____________, факс _____________, банковские рек</w:t>
      </w:r>
      <w:r w:rsidR="001D6D70">
        <w:rPr>
          <w:rFonts w:ascii="Times New Roman" w:hAnsi="Times New Roman" w:cs="Times New Roman"/>
          <w:color w:val="000000" w:themeColor="text1"/>
          <w:spacing w:val="2"/>
        </w:rPr>
        <w:t xml:space="preserve">визиты: ___________     </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w:t>
      </w:r>
      <w:r w:rsidR="001D6D70">
        <w:rPr>
          <w:rFonts w:ascii="Times New Roman" w:hAnsi="Times New Roman" w:cs="Times New Roman"/>
          <w:color w:val="000000" w:themeColor="text1"/>
          <w:spacing w:val="2"/>
        </w:rPr>
        <w:t>_______________________________</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_________________________________________________________________________________.</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7. Корреспонденцию в адрес участника открытого конкурса направлять по адресу: _______ ____________________________________________________________________________________.</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К настоящей заявке прилагаются документы согласно описи - на ___ страницах.</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Подпись руководителя ____________________/____________/</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                                                                                </w:t>
      </w:r>
      <w:proofErr w:type="spellStart"/>
      <w:r w:rsidRPr="00A13507">
        <w:rPr>
          <w:rFonts w:ascii="Times New Roman" w:hAnsi="Times New Roman" w:cs="Times New Roman"/>
          <w:color w:val="000000" w:themeColor="text1"/>
          <w:spacing w:val="2"/>
        </w:rPr>
        <w:t>м.п</w:t>
      </w:r>
      <w:proofErr w:type="spellEnd"/>
      <w:r w:rsidRPr="00A13507">
        <w:rPr>
          <w:rFonts w:ascii="Times New Roman" w:hAnsi="Times New Roman" w:cs="Times New Roman"/>
          <w:color w:val="000000" w:themeColor="text1"/>
          <w:spacing w:val="2"/>
        </w:rPr>
        <w:t>.</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Подпись главного бухгалтера _________________/____________/</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Подпись уполномоченного лица _________________/____________/</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«___» __________ 20__ г.</w:t>
      </w: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textAlignment w:val="baseline"/>
        <w:rPr>
          <w:rFonts w:ascii="Times New Roman" w:hAnsi="Times New Roman" w:cs="Times New Roman"/>
          <w:color w:val="444444"/>
        </w:rPr>
      </w:pPr>
    </w:p>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t>ФОРМА 4</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outlineLvl w:val="0"/>
        <w:rPr>
          <w:rFonts w:ascii="Times New Roman" w:hAnsi="Times New Roman" w:cs="Times New Roman"/>
          <w:kern w:val="36"/>
        </w:rPr>
      </w:pPr>
      <w:r w:rsidRPr="00A13507">
        <w:rPr>
          <w:rFonts w:ascii="Times New Roman" w:hAnsi="Times New Roman" w:cs="Times New Roman"/>
          <w:kern w:val="36"/>
        </w:rPr>
        <w:t>Анкета участника открытого конкурса</w:t>
      </w:r>
    </w:p>
    <w:p w:rsidR="004F1DBC" w:rsidRPr="00A13507" w:rsidRDefault="004F1DBC" w:rsidP="00934A2C">
      <w:pPr>
        <w:spacing w:after="0" w:line="240" w:lineRule="auto"/>
        <w:ind w:firstLine="709"/>
        <w:jc w:val="center"/>
        <w:textAlignment w:val="baseline"/>
        <w:outlineLvl w:val="0"/>
        <w:rPr>
          <w:rFonts w:ascii="Times New Roman" w:hAnsi="Times New Roman" w:cs="Times New Roman"/>
        </w:rPr>
      </w:pPr>
      <w:r w:rsidRPr="00A13507">
        <w:rPr>
          <w:rFonts w:ascii="Times New Roman" w:hAnsi="Times New Roman" w:cs="Times New Roman"/>
        </w:rPr>
        <w:t>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7"/>
        <w:gridCol w:w="2128"/>
      </w:tblGrid>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1. Наименование участника конкурса</w:t>
            </w:r>
          </w:p>
          <w:p w:rsidR="004F1DBC" w:rsidRPr="00A13507" w:rsidRDefault="004F1DBC" w:rsidP="002E6625">
            <w:pPr>
              <w:spacing w:after="0" w:line="240" w:lineRule="auto"/>
              <w:textAlignment w:val="baseline"/>
              <w:rPr>
                <w:rFonts w:ascii="Times New Roman" w:hAnsi="Times New Roman" w:cs="Times New Roman"/>
              </w:rPr>
            </w:pPr>
            <w:r w:rsidRPr="00A13507">
              <w:rPr>
                <w:rFonts w:ascii="Times New Roman" w:hAnsi="Times New Roman" w:cs="Times New Roman"/>
              </w:rPr>
              <w:t>1.1. Полное и сокращенное наименование организац</w:t>
            </w:r>
            <w:proofErr w:type="gramStart"/>
            <w:r w:rsidRPr="00A13507">
              <w:rPr>
                <w:rFonts w:ascii="Times New Roman" w:hAnsi="Times New Roman" w:cs="Times New Roman"/>
              </w:rPr>
              <w:t>ии и её</w:t>
            </w:r>
            <w:proofErr w:type="gramEnd"/>
            <w:r w:rsidRPr="00A13507">
              <w:rPr>
                <w:rFonts w:ascii="Times New Roman" w:hAnsi="Times New Roman" w:cs="Times New Roman"/>
              </w:rPr>
              <w:t xml:space="preserve"> организационно-правовая форма — для юридических лиц </w:t>
            </w:r>
            <w:r w:rsidRPr="00A13507">
              <w:rPr>
                <w:rFonts w:ascii="Times New Roman" w:hAnsi="Times New Roman" w:cs="Times New Roman"/>
                <w:i/>
                <w:iCs/>
              </w:rPr>
              <w:t>(заполняется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4F1DBC" w:rsidRPr="00A13507" w:rsidRDefault="004F1DBC" w:rsidP="002E6625">
            <w:pPr>
              <w:spacing w:after="0" w:line="240" w:lineRule="auto"/>
              <w:textAlignment w:val="baseline"/>
              <w:rPr>
                <w:rFonts w:ascii="Times New Roman" w:hAnsi="Times New Roman" w:cs="Times New Roman"/>
              </w:rPr>
            </w:pPr>
            <w:r w:rsidRPr="00A13507">
              <w:rPr>
                <w:rFonts w:ascii="Times New Roman" w:hAnsi="Times New Roman" w:cs="Times New Roman"/>
              </w:rPr>
              <w:t>1.2. Ф.И.О. – для физического лица</w:t>
            </w:r>
          </w:p>
        </w:tc>
        <w:tc>
          <w:tcPr>
            <w:tcW w:w="2128"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b/>
                <w:bCs/>
              </w:rPr>
              <w:t> </w:t>
            </w: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2. Регистрационные данные</w:t>
            </w:r>
          </w:p>
          <w:p w:rsidR="004F1DBC" w:rsidRPr="00A13507" w:rsidRDefault="004F1DBC" w:rsidP="002E6625">
            <w:pPr>
              <w:spacing w:after="0" w:line="240" w:lineRule="auto"/>
              <w:textAlignment w:val="baseline"/>
              <w:rPr>
                <w:rFonts w:ascii="Times New Roman" w:hAnsi="Times New Roman" w:cs="Times New Roman"/>
              </w:rPr>
            </w:pPr>
            <w:r w:rsidRPr="00A13507">
              <w:rPr>
                <w:rFonts w:ascii="Times New Roman" w:hAnsi="Times New Roman" w:cs="Times New Roman"/>
              </w:rPr>
              <w:t>2.1. Дата, место и орган регистрации юридического лица, регистрации физического лица в качестве индивидуального предпринимателя </w:t>
            </w:r>
            <w:r w:rsidRPr="00A13507">
              <w:rPr>
                <w:rFonts w:ascii="Times New Roman" w:hAnsi="Times New Roman" w:cs="Times New Roman"/>
                <w:i/>
                <w:iCs/>
              </w:rPr>
              <w:t>(заполняется на основании свидетельства о государственной регистрации)</w:t>
            </w:r>
          </w:p>
          <w:p w:rsidR="004F1DBC" w:rsidRPr="00A13507" w:rsidRDefault="004F1DBC" w:rsidP="002E6625">
            <w:pPr>
              <w:spacing w:after="0" w:line="240" w:lineRule="auto"/>
              <w:textAlignment w:val="baseline"/>
              <w:rPr>
                <w:rFonts w:ascii="Times New Roman" w:hAnsi="Times New Roman" w:cs="Times New Roman"/>
              </w:rPr>
            </w:pPr>
            <w:r w:rsidRPr="00A13507">
              <w:rPr>
                <w:rFonts w:ascii="Times New Roman" w:hAnsi="Times New Roman" w:cs="Times New Roman"/>
              </w:rPr>
              <w:t>2.2. Паспортные данные — для физических лиц (кроме индивидуальных предпринимателей)</w:t>
            </w:r>
          </w:p>
        </w:tc>
        <w:tc>
          <w:tcPr>
            <w:tcW w:w="2128"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b/>
                <w:bCs/>
              </w:rPr>
              <w:t> </w:t>
            </w: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3. ИНН, КПП участника размещения заказа</w:t>
            </w:r>
          </w:p>
        </w:tc>
        <w:tc>
          <w:tcPr>
            <w:tcW w:w="2128"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b/>
                <w:bCs/>
              </w:rPr>
              <w:t> </w:t>
            </w:r>
          </w:p>
        </w:tc>
      </w:tr>
      <w:tr w:rsidR="004F1DBC" w:rsidRPr="00A13507" w:rsidTr="004F1DBC">
        <w:tc>
          <w:tcPr>
            <w:tcW w:w="10465" w:type="dxa"/>
            <w:gridSpan w:val="2"/>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i/>
                <w:iCs/>
              </w:rPr>
              <w:t> </w:t>
            </w: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4. Юридический адрес/место жительства участника конкурса</w:t>
            </w:r>
          </w:p>
        </w:tc>
        <w:tc>
          <w:tcPr>
            <w:tcW w:w="2128"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  Контактная информация участника конкурса</w:t>
            </w:r>
          </w:p>
        </w:tc>
        <w:tc>
          <w:tcPr>
            <w:tcW w:w="2128" w:type="dxa"/>
            <w:vMerge w:val="restart"/>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5.1. Почтовый адрес</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5.2. Телефон</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5.3. Факс</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5.4. Адрес электронной почты</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5.5. Контактное лицо</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lastRenderedPageBreak/>
              <w:t>6. Банковские реквизиты:</w:t>
            </w:r>
          </w:p>
        </w:tc>
        <w:tc>
          <w:tcPr>
            <w:tcW w:w="2128" w:type="dxa"/>
            <w:vMerge w:val="restart"/>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6.1. Наименование обслуживающего банка</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6.2. Лицевой счет</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8337"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6.3. БИК</w:t>
            </w:r>
          </w:p>
        </w:tc>
        <w:tc>
          <w:tcPr>
            <w:tcW w:w="0" w:type="auto"/>
            <w:vMerge/>
            <w:shd w:val="clear" w:color="auto" w:fill="auto"/>
            <w:vAlign w:val="bottom"/>
            <w:hideMark/>
          </w:tcPr>
          <w:p w:rsidR="004F1DBC" w:rsidRPr="00A13507" w:rsidRDefault="004F1DBC" w:rsidP="00934A2C">
            <w:pPr>
              <w:spacing w:after="0" w:line="240" w:lineRule="auto"/>
              <w:ind w:firstLine="709"/>
              <w:rPr>
                <w:rFonts w:ascii="Times New Roman" w:hAnsi="Times New Roman" w:cs="Times New Roman"/>
              </w:rPr>
            </w:pPr>
          </w:p>
        </w:tc>
      </w:tr>
    </w:tbl>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Мы, нижеподписавшиеся, заверяем достоверность всех данных, приведенных в анкете.</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Участник конкурса</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(либо уполномоченный представитель</w:t>
      </w:r>
      <w:proofErr w:type="gramStart"/>
      <w:r w:rsidRPr="00A13507">
        <w:rPr>
          <w:rFonts w:ascii="Times New Roman" w:hAnsi="Times New Roman" w:cs="Times New Roman"/>
        </w:rPr>
        <w:t>) _________________ (_______________)</w:t>
      </w:r>
      <w:proofErr w:type="gramEnd"/>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xml:space="preserve">                                                                            подпись, </w:t>
      </w:r>
      <w:proofErr w:type="spellStart"/>
      <w:r w:rsidRPr="00A13507">
        <w:rPr>
          <w:rFonts w:ascii="Times New Roman" w:hAnsi="Times New Roman" w:cs="Times New Roman"/>
        </w:rPr>
        <w:t>м.п</w:t>
      </w:r>
      <w:proofErr w:type="spellEnd"/>
      <w:r w:rsidRPr="00A13507">
        <w:rPr>
          <w:rFonts w:ascii="Times New Roman" w:hAnsi="Times New Roman" w:cs="Times New Roman"/>
        </w:rPr>
        <w:t>.            расшифровка</w:t>
      </w: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color w:val="444444"/>
        </w:rPr>
        <w:t> </w:t>
      </w: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color w:val="444444"/>
        </w:rPr>
        <w:t> </w:t>
      </w:r>
    </w:p>
    <w:p w:rsidR="004F1DBC" w:rsidRPr="00A13507" w:rsidRDefault="004F1DBC" w:rsidP="00934A2C">
      <w:pPr>
        <w:spacing w:after="0" w:line="240" w:lineRule="auto"/>
        <w:ind w:firstLine="709"/>
        <w:textAlignment w:val="baseline"/>
        <w:rPr>
          <w:rFonts w:ascii="Times New Roman" w:hAnsi="Times New Roman" w:cs="Times New Roman"/>
          <w:b/>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t> ФОРМА 5</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СВЕДЕНИЯ О НАЛИЧИИ:</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наличие специализированного транспорта для предоставления услуг по погребению;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наличие помещения для приема заявок и персонала для оказания ритуальных услуг</w:t>
      </w:r>
      <w:proofErr w:type="gramStart"/>
      <w:r w:rsidRPr="00A13507">
        <w:rPr>
          <w:rFonts w:ascii="Times New Roman" w:hAnsi="Times New Roman" w:cs="Times New Roman"/>
        </w:rPr>
        <w:t xml:space="preserve"> ;</w:t>
      </w:r>
      <w:proofErr w:type="gramEnd"/>
      <w:r w:rsidRPr="00A13507">
        <w:rPr>
          <w:rFonts w:ascii="Times New Roman" w:hAnsi="Times New Roman" w:cs="Times New Roman"/>
        </w:rPr>
        <w:t>  телефонной связи для приема заявок; обеспечение режима работы справочно-информационной службы с 9.00 до 17.00; наличие договора с региональным оператором на сбор и вывоз ТКО</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Наименование участника открытого конкурса____________________________________</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___________________________________________________________________________</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6"/>
        <w:gridCol w:w="6920"/>
      </w:tblGrid>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jc w:val="center"/>
              <w:rPr>
                <w:rFonts w:ascii="Times New Roman" w:hAnsi="Times New Roman" w:cs="Times New Roman"/>
              </w:rPr>
            </w:pPr>
            <w:r w:rsidRPr="00A13507">
              <w:rPr>
                <w:rFonts w:ascii="Times New Roman" w:hAnsi="Times New Roman" w:cs="Times New Roman"/>
              </w:rPr>
              <w:t>Наименование показателя</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Данные участника открытого конкурса</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(краткая характеристика, право владения/пользования)</w:t>
            </w: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Наличие специализированного транспорта для предоставления услуг по погребению</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Наличие помещения для приема заявок и персонала для оказания ритуальных услуг</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Наличие телефонной связи для приема заявок</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Обеспечение режима работы справочно-информационной службы с 9.00 до 17.00</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r w:rsidR="004F1DBC" w:rsidRPr="00A13507" w:rsidTr="004F1DBC">
        <w:tc>
          <w:tcPr>
            <w:tcW w:w="3206" w:type="dxa"/>
            <w:shd w:val="clear" w:color="auto" w:fill="auto"/>
            <w:tcMar>
              <w:top w:w="69" w:type="dxa"/>
              <w:left w:w="115" w:type="dxa"/>
              <w:bottom w:w="69" w:type="dxa"/>
              <w:right w:w="115" w:type="dxa"/>
            </w:tcMar>
            <w:vAlign w:val="bottom"/>
            <w:hideMark/>
          </w:tcPr>
          <w:p w:rsidR="004F1DBC" w:rsidRPr="00A13507" w:rsidRDefault="004F1DBC" w:rsidP="002E6625">
            <w:pPr>
              <w:spacing w:after="0" w:line="240" w:lineRule="auto"/>
              <w:rPr>
                <w:rFonts w:ascii="Times New Roman" w:hAnsi="Times New Roman" w:cs="Times New Roman"/>
              </w:rPr>
            </w:pPr>
            <w:r w:rsidRPr="00A13507">
              <w:rPr>
                <w:rFonts w:ascii="Times New Roman" w:hAnsi="Times New Roman" w:cs="Times New Roman"/>
              </w:rPr>
              <w:t>Наличие договора с региональным оператором на сбор и вывоз ТКО</w:t>
            </w:r>
          </w:p>
        </w:tc>
        <w:tc>
          <w:tcPr>
            <w:tcW w:w="6920" w:type="dxa"/>
            <w:shd w:val="clear" w:color="auto" w:fill="auto"/>
            <w:tcMar>
              <w:top w:w="69" w:type="dxa"/>
              <w:left w:w="115" w:type="dxa"/>
              <w:bottom w:w="69" w:type="dxa"/>
              <w:right w:w="115" w:type="dxa"/>
            </w:tcMar>
            <w:vAlign w:val="bottom"/>
            <w:hideMark/>
          </w:tcPr>
          <w:p w:rsidR="004F1DBC" w:rsidRPr="00A13507" w:rsidRDefault="004F1DBC" w:rsidP="00934A2C">
            <w:pPr>
              <w:spacing w:after="0" w:line="240" w:lineRule="auto"/>
              <w:ind w:firstLine="709"/>
              <w:rPr>
                <w:rFonts w:ascii="Times New Roman" w:hAnsi="Times New Roman" w:cs="Times New Roman"/>
              </w:rPr>
            </w:pPr>
          </w:p>
        </w:tc>
      </w:tr>
    </w:tbl>
    <w:p w:rsidR="004F1DBC" w:rsidRPr="00A13507" w:rsidRDefault="004F1DBC" w:rsidP="00934A2C">
      <w:pPr>
        <w:spacing w:after="0" w:line="240" w:lineRule="auto"/>
        <w:ind w:firstLine="709"/>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lastRenderedPageBreak/>
        <w:t>Примечание:</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все пункты, указанные в форме подлежат обязательному заполнению участниками;</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 участник должен приложить любые имеющиеся у него правоустанавливающие документы (копии, заверенные подписью и печатью руководителя участника либо уполномоченного лица), в подтверждение данных, представленных в настоящей форме.</w:t>
      </w:r>
    </w:p>
    <w:p w:rsidR="004F1DBC" w:rsidRPr="00A13507" w:rsidRDefault="004F1DBC"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r w:rsidRPr="00A13507">
        <w:rPr>
          <w:rFonts w:ascii="Times New Roman" w:hAnsi="Times New Roman" w:cs="Times New Roman"/>
          <w:b/>
          <w:color w:val="000000" w:themeColor="text1"/>
          <w:spacing w:val="2"/>
        </w:rPr>
        <w:t>ФОРМА 6</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ДОВЕРЕННОСТЬ  № ___</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___________________________________________________________________________________</w:t>
      </w:r>
    </w:p>
    <w:p w:rsidR="004F1DBC" w:rsidRPr="00A13507" w:rsidRDefault="004F1DBC" w:rsidP="00934A2C">
      <w:pPr>
        <w:shd w:val="clear" w:color="auto" w:fill="FFFFFF"/>
        <w:spacing w:after="0" w:line="240" w:lineRule="auto"/>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(прописью число, месяц и год выдачи доверенности)</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Участник: ____________________________________________________________________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w:t>
      </w:r>
      <w:r w:rsidR="00EA0946">
        <w:rPr>
          <w:rFonts w:ascii="Times New Roman" w:hAnsi="Times New Roman" w:cs="Times New Roman"/>
          <w:color w:val="000000" w:themeColor="text1"/>
          <w:spacing w:val="2"/>
        </w:rPr>
        <w:t>_____________________________</w:t>
      </w:r>
    </w:p>
    <w:p w:rsidR="004F1DBC" w:rsidRPr="00A13507" w:rsidRDefault="004F1DBC" w:rsidP="002E6625">
      <w:pPr>
        <w:shd w:val="clear" w:color="auto" w:fill="FFFFFF"/>
        <w:spacing w:after="0" w:line="240" w:lineRule="auto"/>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(наименование юридического лица, индивидуального предпринимателя)</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Доверяет _____________________________________________________________________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w:t>
      </w:r>
      <w:r w:rsidR="00EA0946">
        <w:rPr>
          <w:rFonts w:ascii="Times New Roman" w:hAnsi="Times New Roman" w:cs="Times New Roman"/>
          <w:color w:val="000000" w:themeColor="text1"/>
          <w:spacing w:val="2"/>
        </w:rPr>
        <w:t>_____________________________</w:t>
      </w:r>
    </w:p>
    <w:p w:rsidR="004F1DBC" w:rsidRPr="00A13507" w:rsidRDefault="004F1DBC" w:rsidP="002E6625">
      <w:pPr>
        <w:shd w:val="clear" w:color="auto" w:fill="FFFFFF"/>
        <w:spacing w:after="0" w:line="240" w:lineRule="auto"/>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(фамилия, имя, отчество, должность)</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Паспорт серии _______  № ________ выдан ___ ___________ ____ года 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___________________________________________________________________________________</w:t>
      </w:r>
      <w:r w:rsidR="00EA0946">
        <w:rPr>
          <w:rFonts w:ascii="Times New Roman" w:hAnsi="Times New Roman" w:cs="Times New Roman"/>
          <w:color w:val="000000" w:themeColor="text1"/>
          <w:spacing w:val="2"/>
        </w:rPr>
        <w:t xml:space="preserve"> </w:t>
      </w:r>
      <w:r w:rsidRPr="00A13507">
        <w:rPr>
          <w:rFonts w:ascii="Times New Roman" w:hAnsi="Times New Roman" w:cs="Times New Roman"/>
          <w:color w:val="000000" w:themeColor="text1"/>
          <w:spacing w:val="2"/>
        </w:rPr>
        <w:t>представить интересы ________________________________________________________________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___________________________________________________________________________________</w:t>
      </w:r>
    </w:p>
    <w:p w:rsidR="004F1DBC" w:rsidRPr="00A13507" w:rsidRDefault="004F1DBC" w:rsidP="002E6625">
      <w:pPr>
        <w:shd w:val="clear" w:color="auto" w:fill="FFFFFF"/>
        <w:spacing w:after="0" w:line="240" w:lineRule="auto"/>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(наименование организации)  </w:t>
      </w:r>
    </w:p>
    <w:p w:rsidR="004F1DBC" w:rsidRPr="00A13507" w:rsidRDefault="004F1DBC" w:rsidP="002E6625">
      <w:pPr>
        <w:shd w:val="clear" w:color="auto" w:fill="FFFFFF"/>
        <w:spacing w:after="0" w:line="240" w:lineRule="auto"/>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на конкурсе 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 В   целях  выполнения  данного  поручения  он  уполномочен  представить конкурсной комиссии необходимые документы, подписывать и получать от имени организации-доверителя  все  документы, связанные с его выполнением, давать разъяснение положения заявки доверителя на участие в конкурсе.</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Подпись _____________________          удостоверяем:______________________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               (Ф.И.О. </w:t>
      </w:r>
      <w:proofErr w:type="gramStart"/>
      <w:r w:rsidRPr="00A13507">
        <w:rPr>
          <w:rFonts w:ascii="Times New Roman" w:hAnsi="Times New Roman" w:cs="Times New Roman"/>
          <w:color w:val="000000" w:themeColor="text1"/>
          <w:spacing w:val="2"/>
        </w:rPr>
        <w:t>удостоверяемого</w:t>
      </w:r>
      <w:proofErr w:type="gramEnd"/>
      <w:r w:rsidRPr="00A13507">
        <w:rPr>
          <w:rFonts w:ascii="Times New Roman" w:hAnsi="Times New Roman" w:cs="Times New Roman"/>
          <w:color w:val="000000" w:themeColor="text1"/>
          <w:spacing w:val="2"/>
        </w:rPr>
        <w:t>)                               (Подпись удостоверяемого)</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    Доверенность действительна по  «___» __________ 20___ года.</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br/>
        <w:t>    Руководитель предприятия ___________________/______________/</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proofErr w:type="spellStart"/>
      <w:r w:rsidRPr="00A13507">
        <w:rPr>
          <w:rFonts w:ascii="Times New Roman" w:hAnsi="Times New Roman" w:cs="Times New Roman"/>
          <w:color w:val="000000" w:themeColor="text1"/>
          <w:spacing w:val="2"/>
        </w:rPr>
        <w:t>м.п</w:t>
      </w:r>
      <w:proofErr w:type="spellEnd"/>
      <w:r w:rsidRPr="00A13507">
        <w:rPr>
          <w:rFonts w:ascii="Times New Roman" w:hAnsi="Times New Roman" w:cs="Times New Roman"/>
          <w:color w:val="000000" w:themeColor="text1"/>
          <w:spacing w:val="2"/>
        </w:rPr>
        <w:t>.</w:t>
      </w: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p>
    <w:p w:rsidR="004F1DBC" w:rsidRPr="00A13507" w:rsidRDefault="004F1DBC" w:rsidP="002E6625">
      <w:pPr>
        <w:shd w:val="clear" w:color="auto" w:fill="FFFFFF"/>
        <w:spacing w:after="0" w:line="240" w:lineRule="auto"/>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Главный бухгалтер __________________/______________/</w:t>
      </w:r>
    </w:p>
    <w:p w:rsidR="004F1DBC" w:rsidRPr="00EA0946" w:rsidRDefault="004F1DBC" w:rsidP="00934A2C">
      <w:pPr>
        <w:shd w:val="clear" w:color="auto" w:fill="FFFFFF"/>
        <w:spacing w:after="0" w:line="240" w:lineRule="auto"/>
        <w:ind w:firstLine="709"/>
        <w:jc w:val="right"/>
        <w:textAlignment w:val="baseline"/>
        <w:rPr>
          <w:rFonts w:ascii="Times New Roman" w:hAnsi="Times New Roman" w:cs="Times New Roman"/>
          <w:color w:val="000000" w:themeColor="text1"/>
          <w:spacing w:val="2"/>
        </w:rPr>
      </w:pPr>
    </w:p>
    <w:p w:rsidR="004F1DBC" w:rsidRPr="00A13507" w:rsidRDefault="004F1DBC" w:rsidP="00934A2C">
      <w:pPr>
        <w:spacing w:after="0" w:line="240" w:lineRule="auto"/>
        <w:ind w:firstLine="709"/>
        <w:textAlignment w:val="baseline"/>
        <w:rPr>
          <w:rFonts w:ascii="Times New Roman" w:hAnsi="Times New Roman" w:cs="Times New Roman"/>
          <w:color w:val="444444"/>
        </w:rPr>
      </w:pP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t>  ФОРМА 7</w:t>
      </w:r>
    </w:p>
    <w:p w:rsidR="004F1DBC" w:rsidRPr="00A13507" w:rsidRDefault="004F1DBC" w:rsidP="00934A2C">
      <w:pPr>
        <w:spacing w:after="0" w:line="240" w:lineRule="auto"/>
        <w:ind w:firstLine="709"/>
        <w:jc w:val="right"/>
        <w:textAlignment w:val="baseline"/>
        <w:rPr>
          <w:rFonts w:ascii="Times New Roman" w:hAnsi="Times New Roman" w:cs="Times New Roman"/>
          <w:b/>
        </w:rPr>
      </w:pPr>
      <w:r w:rsidRPr="00A13507">
        <w:rPr>
          <w:rFonts w:ascii="Times New Roman" w:hAnsi="Times New Roman" w:cs="Times New Roman"/>
          <w:b/>
        </w:rPr>
        <w:t>«Проект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ДОГОВОР</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Cs/>
        </w:rPr>
        <w:t>на оказание услуг по вопросам похоронного дела</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rPr>
        <w:t>на территории </w:t>
      </w:r>
      <w:r w:rsidRPr="00A13507">
        <w:rPr>
          <w:rFonts w:ascii="Times New Roman" w:hAnsi="Times New Roman" w:cs="Times New Roman"/>
          <w:iCs/>
        </w:rPr>
        <w:t>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2E6625">
      <w:pPr>
        <w:spacing w:after="0" w:line="240" w:lineRule="auto"/>
        <w:jc w:val="both"/>
        <w:textAlignment w:val="baseline"/>
        <w:rPr>
          <w:rFonts w:ascii="Times New Roman" w:hAnsi="Times New Roman" w:cs="Times New Roman"/>
        </w:rPr>
      </w:pPr>
      <w:proofErr w:type="spellStart"/>
      <w:r w:rsidRPr="00A13507">
        <w:rPr>
          <w:rFonts w:ascii="Times New Roman" w:hAnsi="Times New Roman" w:cs="Times New Roman"/>
        </w:rPr>
        <w:t>р.п</w:t>
      </w:r>
      <w:proofErr w:type="spellEnd"/>
      <w:r w:rsidRPr="00A13507">
        <w:rPr>
          <w:rFonts w:ascii="Times New Roman" w:hAnsi="Times New Roman" w:cs="Times New Roman"/>
        </w:rPr>
        <w:t>. Шилово                                                                                                       «___»___________2021 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b/>
          <w:bCs/>
        </w:rPr>
        <w:t>Администрация муниципального образования – Шиловский муниципальный район Рязанской области,</w:t>
      </w:r>
      <w:r w:rsidRPr="00A13507">
        <w:rPr>
          <w:rFonts w:ascii="Times New Roman" w:hAnsi="Times New Roman" w:cs="Times New Roman"/>
        </w:rPr>
        <w:t xml:space="preserve"> именуемая в дальнейшем Заказчик, в лице _____________________________, </w:t>
      </w:r>
      <w:r w:rsidRPr="00A13507">
        <w:rPr>
          <w:rFonts w:ascii="Times New Roman" w:hAnsi="Times New Roman" w:cs="Times New Roman"/>
        </w:rPr>
        <w:lastRenderedPageBreak/>
        <w:t>действующего на основании Устава,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основании Протокола рассмотрения заявок на участие в конкурсе извещение от «___»____________, заключили настоящий Договор о нижеследующем:</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outlineLvl w:val="1"/>
        <w:rPr>
          <w:rFonts w:ascii="Times New Roman" w:hAnsi="Times New Roman" w:cs="Times New Roman"/>
          <w:b/>
          <w:bCs/>
        </w:rPr>
      </w:pPr>
      <w:r w:rsidRPr="00A13507">
        <w:rPr>
          <w:rFonts w:ascii="Times New Roman" w:hAnsi="Times New Roman" w:cs="Times New Roman"/>
          <w:b/>
          <w:bCs/>
        </w:rPr>
        <w:t>1. ПРЕДМЕТ ДОГОВОРА</w:t>
      </w:r>
    </w:p>
    <w:p w:rsidR="004F1DBC" w:rsidRPr="00A13507" w:rsidRDefault="004F1DBC" w:rsidP="00934A2C">
      <w:pPr>
        <w:spacing w:after="0" w:line="240" w:lineRule="auto"/>
        <w:ind w:firstLine="709"/>
        <w:jc w:val="both"/>
        <w:textAlignment w:val="baseline"/>
        <w:outlineLvl w:val="1"/>
        <w:rPr>
          <w:rFonts w:ascii="Times New Roman" w:hAnsi="Times New Roman" w:cs="Times New Roman"/>
        </w:rPr>
      </w:pPr>
      <w:r w:rsidRPr="00A13507">
        <w:rPr>
          <w:rFonts w:ascii="Times New Roman" w:hAnsi="Times New Roman" w:cs="Times New Roman"/>
        </w:rPr>
        <w:t xml:space="preserve">1.1. Настоящий договор заключается на основании протокола заседания конкурсной комиссии </w:t>
      </w:r>
      <w:proofErr w:type="gramStart"/>
      <w:r w:rsidRPr="00A13507">
        <w:rPr>
          <w:rFonts w:ascii="Times New Roman" w:hAnsi="Times New Roman" w:cs="Times New Roman"/>
        </w:rPr>
        <w:t>от</w:t>
      </w:r>
      <w:proofErr w:type="gramEnd"/>
      <w:r w:rsidRPr="00A13507">
        <w:rPr>
          <w:rFonts w:ascii="Times New Roman" w:hAnsi="Times New Roman" w:cs="Times New Roman"/>
        </w:rPr>
        <w:t xml:space="preserve"> ____________ № ______.</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1.2. Исполнитель принимает на себя полномочия специализированной организации по вопросам похоронного дела на территории </w:t>
      </w:r>
      <w:r w:rsidRPr="00A13507">
        <w:rPr>
          <w:rFonts w:ascii="Times New Roman" w:hAnsi="Times New Roman" w:cs="Times New Roman"/>
          <w:iCs/>
        </w:rPr>
        <w:t>муниципального образования – Шиловский муниципальный район Рязанской области</w:t>
      </w:r>
      <w:r w:rsidRPr="00A13507">
        <w:rPr>
          <w:rFonts w:ascii="Times New Roman" w:hAnsi="Times New Roman" w:cs="Times New Roman"/>
        </w:rPr>
        <w:t xml:space="preserve"> в период действия договора и обязуется осуществлять погребение и оказывать ритуальные услуги в соответствии с условиями, предусмотренными в Техническом задании (Приложение).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242240">
      <w:pPr>
        <w:numPr>
          <w:ilvl w:val="0"/>
          <w:numId w:val="2"/>
        </w:numPr>
        <w:spacing w:after="0" w:line="240" w:lineRule="auto"/>
        <w:ind w:left="0" w:firstLine="709"/>
        <w:jc w:val="center"/>
        <w:textAlignment w:val="baseline"/>
        <w:rPr>
          <w:rFonts w:ascii="Times New Roman" w:hAnsi="Times New Roman" w:cs="Times New Roman"/>
        </w:rPr>
      </w:pPr>
      <w:r w:rsidRPr="00A13507">
        <w:rPr>
          <w:rFonts w:ascii="Times New Roman" w:hAnsi="Times New Roman" w:cs="Times New Roman"/>
          <w:b/>
          <w:bCs/>
        </w:rPr>
        <w:t>СРОК ПОЛНОМОЧИЙ</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2.1. Срок полномочий специализированной организации: со дня подписания договора по 31.01.2023.</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3. ОБЯЗАННОСТИ И ПРАВА  ИСПОЛНИТЕЛЯ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3.1. Исполнитель обязан:</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3.1.1. Обеспечивать своими силами, средствами и транспортом своевременное и качественное выполнение работ, предоставление услуг в качестве специализированной организации по вопросам похоронного дела в соответствии с условиями настоящего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3.1.2. В полном объеме предоставлять гарантированный перечень услуг по погребению в соответствии с условиями Технического задания (Приложение).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3.1.3. Незамедлительно уведомить Заказчика о независящих от Исполнителя обстоятельствах, которые могут создать невозможность 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3.1.4. Нести ответственность за выполнение правил охраны труда, техники безопасности и противопожарной безопасности при исполнении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3.1.5. В период действия Договора вести надлежащим образом документацию по учету оказанных услуг и выполненных работ.</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3.1.6. До начала выполнения работ или оказания услуг осуществлять проверку сертификатов и соответствия им качества приобретаемых материалов.</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3.1.7. В течение 10 (десяти) календарных дней со дня заключения Договора довести до населения информацию о предоставлении данного вида услуг Исполнителем с указанием часов приема, адресов и контактных телефонов, стоимости услуг по гарантированному перечню и сверх гарантированного перечня.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3.1.8. Исполнять указания Заказчика, связанные с предметом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3.1.9. Участвовать во всех проверках и инспекциях, проводимых Заказчиком по исполнению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исполнения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3.1.11. По требованию Заказчика представлять сертификаты соответствия на материалы и изделия, используемые для оказания услуг по Договору.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3.1.12. Выполнять иные обязанности, предусмотренные законодательством Российской Федерации и настоящим Договором.</w:t>
      </w:r>
    </w:p>
    <w:p w:rsidR="004F1DBC" w:rsidRPr="00A13507" w:rsidRDefault="004F1DBC" w:rsidP="00934A2C">
      <w:pPr>
        <w:spacing w:after="0" w:line="240" w:lineRule="auto"/>
        <w:ind w:firstLine="709"/>
        <w:jc w:val="both"/>
        <w:textAlignment w:val="baseline"/>
        <w:rPr>
          <w:rFonts w:ascii="Times New Roman" w:hAnsi="Times New Roman" w:cs="Times New Roman"/>
          <w:bCs/>
        </w:rPr>
      </w:pPr>
      <w:r w:rsidRPr="00A13507">
        <w:rPr>
          <w:rFonts w:ascii="Times New Roman" w:hAnsi="Times New Roman" w:cs="Times New Roman"/>
          <w:bCs/>
        </w:rPr>
        <w:t>3.2. Исполнитель вправе:</w:t>
      </w:r>
    </w:p>
    <w:p w:rsidR="004F1DBC" w:rsidRPr="00A13507" w:rsidRDefault="004F1DBC" w:rsidP="00934A2C">
      <w:pPr>
        <w:spacing w:after="0" w:line="240" w:lineRule="auto"/>
        <w:ind w:firstLine="709"/>
        <w:jc w:val="both"/>
        <w:textAlignment w:val="baseline"/>
        <w:rPr>
          <w:rFonts w:ascii="Times New Roman" w:eastAsia="Calibri" w:hAnsi="Times New Roman" w:cs="Times New Roman"/>
        </w:rPr>
      </w:pPr>
      <w:r w:rsidRPr="00A13507">
        <w:rPr>
          <w:rFonts w:ascii="Times New Roman" w:hAnsi="Times New Roman" w:cs="Times New Roman"/>
          <w:bCs/>
        </w:rPr>
        <w:t xml:space="preserve">3.2.1. </w:t>
      </w:r>
      <w:r w:rsidRPr="00A13507">
        <w:rPr>
          <w:rFonts w:ascii="Times New Roman" w:eastAsia="Calibri" w:hAnsi="Times New Roman" w:cs="Times New Roman"/>
        </w:rPr>
        <w:t>Запрашивать и получать в установленном порядке у Заказчика документацию и информацию, необходимую для исполнения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bCs/>
        </w:rPr>
      </w:pPr>
      <w:r w:rsidRPr="00A13507">
        <w:rPr>
          <w:rFonts w:ascii="Times New Roman" w:eastAsia="Calibri" w:hAnsi="Times New Roman" w:cs="Times New Roman"/>
        </w:rPr>
        <w:t xml:space="preserve">3.2.2. </w:t>
      </w:r>
      <w:r w:rsidRPr="00A13507">
        <w:rPr>
          <w:rFonts w:ascii="Times New Roman" w:hAnsi="Times New Roman" w:cs="Times New Roman"/>
        </w:rPr>
        <w:t>Получать консультации у Заказчика по вопросам исполнения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lastRenderedPageBreak/>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4. ОБЯЗАННОСТИ И ПРАВА ЗАКАЗЧИКА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4.1. Заказчик обязан:</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4.1.1.Осуществлять </w:t>
      </w:r>
      <w:proofErr w:type="gramStart"/>
      <w:r w:rsidRPr="00A13507">
        <w:rPr>
          <w:rFonts w:ascii="Times New Roman" w:hAnsi="Times New Roman" w:cs="Times New Roman"/>
        </w:rPr>
        <w:t>контроль за</w:t>
      </w:r>
      <w:proofErr w:type="gramEnd"/>
      <w:r w:rsidRPr="00A13507">
        <w:rPr>
          <w:rFonts w:ascii="Times New Roman" w:hAnsi="Times New Roman" w:cs="Times New Roman"/>
        </w:rPr>
        <w:t xml:space="preserve"> выполнением Исполнителем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4.1.2. При обнаружении в ходе оказания услуг отступлений от условий Договора, которые могут ухудшить качество оказываемых услуг или выполняемых работ или иных недостатков, немедленно заявить об этом Исполнителю в письменной форме, назначить срок их устранения.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4.1.3. В случае неоднократных отступлений Исполнителем от условий Договора либо некачественного выполнения работ (оказания услуг) по жалобам потребителей  или не устранения выявленных Заказчиком недостатков Заказчик вправе в одностороннем порядке отказаться от исполнения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4.2. Заказчик вправе: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4.2.1. Производить любые измерения, отборы образцов материалов, а также осуществлять выборочно или в полном объеме </w:t>
      </w:r>
      <w:proofErr w:type="gramStart"/>
      <w:r w:rsidRPr="00A13507">
        <w:rPr>
          <w:rFonts w:ascii="Times New Roman" w:hAnsi="Times New Roman" w:cs="Times New Roman"/>
        </w:rPr>
        <w:t>контроль за</w:t>
      </w:r>
      <w:proofErr w:type="gramEnd"/>
      <w:r w:rsidRPr="00A13507">
        <w:rPr>
          <w:rFonts w:ascii="Times New Roman" w:hAnsi="Times New Roman" w:cs="Times New Roman"/>
        </w:rPr>
        <w:t xml:space="preserve"> ходом оказания услуг или выполнением работ при исполнении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4.2.2. Отдавать распоряжения о запрещении применения технологий, материалов, не обеспечивающих требуемый уровень качества оказываемых услуг или выполняемых работ.</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4.2.3. Потребовать от Исполнителя представления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w:t>
      </w:r>
    </w:p>
    <w:p w:rsidR="004F1DBC" w:rsidRPr="00EA0946" w:rsidRDefault="004F1DBC" w:rsidP="002E6625">
      <w:pPr>
        <w:pStyle w:val="ae"/>
        <w:numPr>
          <w:ilvl w:val="0"/>
          <w:numId w:val="9"/>
        </w:numPr>
        <w:spacing w:after="0" w:line="240" w:lineRule="auto"/>
        <w:ind w:left="0" w:firstLine="709"/>
        <w:jc w:val="center"/>
        <w:textAlignment w:val="baseline"/>
        <w:rPr>
          <w:rFonts w:ascii="Times New Roman" w:hAnsi="Times New Roman"/>
        </w:rPr>
      </w:pPr>
      <w:r w:rsidRPr="00EA0946">
        <w:rPr>
          <w:rFonts w:ascii="Times New Roman" w:hAnsi="Times New Roman"/>
          <w:b/>
          <w:bCs/>
        </w:rPr>
        <w:t>ОТВЕТСТВЕННОСТЬ СТОРОН</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5.2. Для целей Договора работы считаются выполненными, а услуги оказанными с ненадлежащим качеством если: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набор работ, услуг и предметов похоронного ритуала не соответствует установленному гарантированному перечню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работы, услуги выполнятся или оказываются с нарушением  установленных действующим законодательством сроков;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имеются жалобы потребителей.</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5.3. Стороны устанавливают, что все возможные претензии по Договору должны быть рассмотрены ими в течение 5 (пяти) рабочих дней со дня получения претензии другой Стороной.</w:t>
      </w: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p>
    <w:p w:rsidR="004F1DBC" w:rsidRPr="00A13507" w:rsidRDefault="004F1DBC" w:rsidP="00934A2C">
      <w:pPr>
        <w:widowControl w:val="0"/>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5.4. Все споры между сторонами, по которым не было достигнуто соглашение, разрешаются в соответствии с законодательством Российской Федерации.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5.5. Исполнитель несет риск случайной гибели или случайного повреждения принадлежащего ему имущества или имущества Заказчика и  третьих лиц при исполнении условий Договора.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242240">
      <w:pPr>
        <w:numPr>
          <w:ilvl w:val="0"/>
          <w:numId w:val="3"/>
        </w:numPr>
        <w:spacing w:after="0" w:line="240" w:lineRule="auto"/>
        <w:ind w:left="0" w:firstLine="709"/>
        <w:jc w:val="center"/>
        <w:textAlignment w:val="baseline"/>
        <w:rPr>
          <w:rFonts w:ascii="Times New Roman" w:hAnsi="Times New Roman" w:cs="Times New Roman"/>
        </w:rPr>
      </w:pPr>
      <w:r w:rsidRPr="00A13507">
        <w:rPr>
          <w:rFonts w:ascii="Times New Roman" w:hAnsi="Times New Roman" w:cs="Times New Roman"/>
          <w:b/>
          <w:bCs/>
        </w:rPr>
        <w:t>ФОРС-МАЖОР</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(природных явлений, военных действий и прочих обстоятельств), если эти обстоятельства непосредственно повлияли на исполнение настоящего Договора. 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при обязательном письменном уведомлении другой стороны, не позднее, чем через 3 (три) рабочих дня с момента начала действия таких обстоятельств.</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242240">
      <w:pPr>
        <w:numPr>
          <w:ilvl w:val="0"/>
          <w:numId w:val="4"/>
        </w:numPr>
        <w:spacing w:after="0" w:line="240" w:lineRule="auto"/>
        <w:ind w:left="0" w:firstLine="709"/>
        <w:jc w:val="center"/>
        <w:textAlignment w:val="baseline"/>
        <w:rPr>
          <w:rFonts w:ascii="Times New Roman" w:hAnsi="Times New Roman" w:cs="Times New Roman"/>
        </w:rPr>
      </w:pPr>
      <w:r w:rsidRPr="00A13507">
        <w:rPr>
          <w:rFonts w:ascii="Times New Roman" w:hAnsi="Times New Roman" w:cs="Times New Roman"/>
          <w:b/>
          <w:bCs/>
        </w:rPr>
        <w:t>ИНЫЕ УСЛОВИЯ ДОГОВОРА</w:t>
      </w:r>
    </w:p>
    <w:p w:rsidR="004F1DBC" w:rsidRPr="00A13507" w:rsidRDefault="004F1DBC" w:rsidP="00934A2C">
      <w:pPr>
        <w:pStyle w:val="ae"/>
        <w:shd w:val="clear" w:color="auto" w:fill="FFFFFF"/>
        <w:spacing w:after="0" w:line="240" w:lineRule="auto"/>
        <w:ind w:left="0" w:firstLine="709"/>
        <w:jc w:val="both"/>
        <w:textAlignment w:val="baseline"/>
        <w:rPr>
          <w:rFonts w:ascii="Times New Roman" w:hAnsi="Times New Roman"/>
          <w:spacing w:val="2"/>
        </w:rPr>
      </w:pPr>
      <w:r w:rsidRPr="00A13507">
        <w:rPr>
          <w:rFonts w:ascii="Times New Roman" w:hAnsi="Times New Roman"/>
          <w:spacing w:val="2"/>
        </w:rPr>
        <w:t>7.1.  Договор  вступает  в  силу  со дня его подписания и действует до 31.01.2022 года.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7.3. Настоящий Договор составлен в двух экземплярах, имеющих равную юридическую силу, по одному экземпляру для каждой из сторон.</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7.4. Все изменения и дополнения к настоящему Договору имеют юридическую силу, если они совершены в письменной форме и подписаны обеими сторонами.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lastRenderedPageBreak/>
        <w:t> </w:t>
      </w:r>
    </w:p>
    <w:p w:rsidR="004F1DBC" w:rsidRPr="00A13507" w:rsidRDefault="004F1DBC" w:rsidP="00242240">
      <w:pPr>
        <w:numPr>
          <w:ilvl w:val="0"/>
          <w:numId w:val="5"/>
        </w:numPr>
        <w:spacing w:after="0" w:line="240" w:lineRule="auto"/>
        <w:ind w:left="0" w:firstLine="709"/>
        <w:jc w:val="center"/>
        <w:textAlignment w:val="baseline"/>
        <w:rPr>
          <w:rFonts w:ascii="Times New Roman" w:hAnsi="Times New Roman" w:cs="Times New Roman"/>
        </w:rPr>
      </w:pPr>
      <w:r w:rsidRPr="00A13507">
        <w:rPr>
          <w:rFonts w:ascii="Times New Roman" w:hAnsi="Times New Roman" w:cs="Times New Roman"/>
          <w:b/>
          <w:bCs/>
        </w:rPr>
        <w:t>ПРИЛОЖЕНИЯ К ДОГОВОРУ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Приложение «Техническое задание».</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242240">
      <w:pPr>
        <w:numPr>
          <w:ilvl w:val="0"/>
          <w:numId w:val="6"/>
        </w:numPr>
        <w:spacing w:after="0" w:line="240" w:lineRule="auto"/>
        <w:ind w:left="0" w:firstLine="709"/>
        <w:jc w:val="center"/>
        <w:textAlignment w:val="baseline"/>
        <w:rPr>
          <w:rFonts w:ascii="Times New Roman" w:hAnsi="Times New Roman" w:cs="Times New Roman"/>
        </w:rPr>
      </w:pPr>
      <w:r w:rsidRPr="00A13507">
        <w:rPr>
          <w:rFonts w:ascii="Times New Roman" w:hAnsi="Times New Roman" w:cs="Times New Roman"/>
          <w:b/>
          <w:bCs/>
        </w:rPr>
        <w:t>ЮРИДИЧЕСКИЕ АДРЕСА И БАНКОВСКИЕ РЕКВИЗИТЫ СТОРОН</w:t>
      </w: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p w:rsidR="004F1DBC" w:rsidRPr="00A13507" w:rsidRDefault="004F1DBC" w:rsidP="00934A2C">
      <w:pPr>
        <w:spacing w:after="0" w:line="240" w:lineRule="auto"/>
        <w:ind w:firstLine="709"/>
        <w:jc w:val="both"/>
        <w:textAlignment w:val="baseline"/>
        <w:rPr>
          <w:rFonts w:ascii="Times New Roman" w:hAnsi="Times New Roman" w:cs="Times New Roman"/>
          <w:b/>
          <w:b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4950"/>
      </w:tblGrid>
      <w:tr w:rsidR="004F1DBC" w:rsidRPr="00A13507" w:rsidTr="004F1DBC">
        <w:tc>
          <w:tcPr>
            <w:tcW w:w="5210" w:type="dxa"/>
          </w:tcPr>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b/>
                <w:bCs/>
              </w:rPr>
              <w:t>Заказчик</w:t>
            </w:r>
            <w:r w:rsidRPr="00A13507">
              <w:rPr>
                <w:rFonts w:ascii="Times New Roman" w:hAnsi="Times New Roman" w:cs="Times New Roman"/>
              </w:rPr>
              <w:t xml:space="preserve"> </w:t>
            </w:r>
          </w:p>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rPr>
              <w:t>Администрация муниципального образования - Шиловский муниципальный район Рязанской области</w:t>
            </w:r>
          </w:p>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rPr>
              <w:t xml:space="preserve">Юридический, фактический адрес: 391500 Рязанская область </w:t>
            </w:r>
            <w:proofErr w:type="spellStart"/>
            <w:r w:rsidRPr="00A13507">
              <w:rPr>
                <w:rFonts w:ascii="Times New Roman" w:hAnsi="Times New Roman" w:cs="Times New Roman"/>
              </w:rPr>
              <w:t>р.п</w:t>
            </w:r>
            <w:proofErr w:type="spellEnd"/>
            <w:r w:rsidRPr="00A13507">
              <w:rPr>
                <w:rFonts w:ascii="Times New Roman" w:hAnsi="Times New Roman" w:cs="Times New Roman"/>
              </w:rPr>
              <w:t xml:space="preserve">. Шилово ул. </w:t>
            </w:r>
            <w:proofErr w:type="gramStart"/>
            <w:r w:rsidRPr="00A13507">
              <w:rPr>
                <w:rFonts w:ascii="Times New Roman" w:hAnsi="Times New Roman" w:cs="Times New Roman"/>
              </w:rPr>
              <w:t>Советская</w:t>
            </w:r>
            <w:proofErr w:type="gramEnd"/>
            <w:r w:rsidRPr="00A13507">
              <w:rPr>
                <w:rFonts w:ascii="Times New Roman" w:hAnsi="Times New Roman" w:cs="Times New Roman"/>
              </w:rPr>
              <w:t>, д.14а</w:t>
            </w:r>
          </w:p>
          <w:p w:rsidR="004F1DBC" w:rsidRPr="00A13507" w:rsidRDefault="004F1DBC" w:rsidP="00934A2C">
            <w:pPr>
              <w:pStyle w:val="FR1"/>
              <w:spacing w:line="240" w:lineRule="auto"/>
              <w:ind w:firstLine="709"/>
              <w:rPr>
                <w:b/>
                <w:sz w:val="22"/>
                <w:szCs w:val="22"/>
              </w:rPr>
            </w:pPr>
            <w:r w:rsidRPr="00A13507">
              <w:rPr>
                <w:sz w:val="22"/>
                <w:szCs w:val="22"/>
              </w:rPr>
              <w:t>ИНН/КПП 6225002583/622501001</w:t>
            </w:r>
          </w:p>
          <w:p w:rsidR="004F1DBC" w:rsidRPr="00A13507" w:rsidRDefault="004F1DBC" w:rsidP="00934A2C">
            <w:pPr>
              <w:pStyle w:val="FR1"/>
              <w:spacing w:line="240" w:lineRule="auto"/>
              <w:ind w:firstLine="709"/>
              <w:rPr>
                <w:b/>
                <w:sz w:val="22"/>
                <w:szCs w:val="22"/>
              </w:rPr>
            </w:pPr>
            <w:r w:rsidRPr="00A13507">
              <w:rPr>
                <w:sz w:val="22"/>
                <w:szCs w:val="22"/>
              </w:rPr>
              <w:t>ОГРН 1026200851214</w:t>
            </w:r>
          </w:p>
          <w:p w:rsidR="004F1DBC" w:rsidRPr="00A13507" w:rsidRDefault="004F1DBC" w:rsidP="00934A2C">
            <w:pPr>
              <w:ind w:firstLine="709"/>
              <w:rPr>
                <w:rFonts w:ascii="Times New Roman" w:hAnsi="Times New Roman" w:cs="Times New Roman"/>
              </w:rPr>
            </w:pPr>
            <w:proofErr w:type="gramStart"/>
            <w:r w:rsidRPr="00A13507">
              <w:rPr>
                <w:rFonts w:ascii="Times New Roman" w:hAnsi="Times New Roman" w:cs="Times New Roman"/>
              </w:rPr>
              <w:t>р</w:t>
            </w:r>
            <w:proofErr w:type="gramEnd"/>
            <w:r w:rsidRPr="00A13507">
              <w:rPr>
                <w:rFonts w:ascii="Times New Roman" w:hAnsi="Times New Roman" w:cs="Times New Roman"/>
              </w:rPr>
              <w:t>/с 40204810200000000034</w:t>
            </w:r>
          </w:p>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rPr>
              <w:t>Отделение Рязань г. Рязань</w:t>
            </w:r>
          </w:p>
          <w:p w:rsidR="004F1DBC" w:rsidRPr="00A13507" w:rsidRDefault="004F1DBC" w:rsidP="00934A2C">
            <w:pPr>
              <w:ind w:firstLine="709"/>
              <w:rPr>
                <w:rFonts w:ascii="Times New Roman" w:hAnsi="Times New Roman" w:cs="Times New Roman"/>
                <w:bCs/>
              </w:rPr>
            </w:pPr>
            <w:r w:rsidRPr="00A13507">
              <w:rPr>
                <w:rFonts w:ascii="Times New Roman" w:hAnsi="Times New Roman" w:cs="Times New Roman"/>
                <w:bCs/>
              </w:rPr>
              <w:t>БИК 046126001</w:t>
            </w:r>
          </w:p>
          <w:p w:rsidR="00614873" w:rsidRDefault="004F1DBC" w:rsidP="00934A2C">
            <w:pPr>
              <w:ind w:firstLine="709"/>
              <w:rPr>
                <w:rFonts w:ascii="Times New Roman" w:hAnsi="Times New Roman" w:cs="Times New Roman"/>
              </w:rPr>
            </w:pPr>
            <w:proofErr w:type="gramStart"/>
            <w:r w:rsidRPr="00A13507">
              <w:rPr>
                <w:rFonts w:ascii="Times New Roman" w:hAnsi="Times New Roman" w:cs="Times New Roman"/>
              </w:rPr>
              <w:t>л</w:t>
            </w:r>
            <w:proofErr w:type="gramEnd"/>
            <w:r w:rsidRPr="00A13507">
              <w:rPr>
                <w:rFonts w:ascii="Times New Roman" w:hAnsi="Times New Roman" w:cs="Times New Roman"/>
              </w:rPr>
              <w:t>/</w:t>
            </w:r>
            <w:proofErr w:type="spellStart"/>
            <w:r w:rsidRPr="00A13507">
              <w:rPr>
                <w:rFonts w:ascii="Times New Roman" w:hAnsi="Times New Roman" w:cs="Times New Roman"/>
              </w:rPr>
              <w:t>сч</w:t>
            </w:r>
            <w:proofErr w:type="spellEnd"/>
            <w:r w:rsidRPr="00A13507">
              <w:rPr>
                <w:rFonts w:ascii="Times New Roman" w:hAnsi="Times New Roman" w:cs="Times New Roman"/>
              </w:rPr>
              <w:t xml:space="preserve"> 03593008940 в УФК по Рязанской </w:t>
            </w:r>
            <w:r w:rsidR="00614873">
              <w:rPr>
                <w:rFonts w:ascii="Times New Roman" w:hAnsi="Times New Roman" w:cs="Times New Roman"/>
              </w:rPr>
              <w:t xml:space="preserve"> </w:t>
            </w:r>
          </w:p>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rPr>
              <w:t>области</w:t>
            </w:r>
          </w:p>
          <w:p w:rsidR="004F1DBC" w:rsidRPr="00A13507" w:rsidRDefault="004F1DBC" w:rsidP="00614873">
            <w:pPr>
              <w:rPr>
                <w:rFonts w:ascii="Times New Roman" w:hAnsi="Times New Roman" w:cs="Times New Roman"/>
                <w:bCs/>
              </w:rPr>
            </w:pPr>
          </w:p>
          <w:p w:rsidR="004F1DBC" w:rsidRPr="00A13507" w:rsidRDefault="004F1DBC" w:rsidP="00934A2C">
            <w:pPr>
              <w:ind w:firstLine="709"/>
              <w:rPr>
                <w:rFonts w:ascii="Times New Roman" w:hAnsi="Times New Roman" w:cs="Times New Roman"/>
                <w:bCs/>
              </w:rPr>
            </w:pPr>
            <w:r w:rsidRPr="00A13507">
              <w:rPr>
                <w:rFonts w:ascii="Times New Roman" w:hAnsi="Times New Roman" w:cs="Times New Roman"/>
                <w:bCs/>
              </w:rPr>
              <w:t>должность</w:t>
            </w:r>
          </w:p>
          <w:p w:rsidR="004F1DBC" w:rsidRPr="00A13507" w:rsidRDefault="004F1DBC" w:rsidP="00934A2C">
            <w:pPr>
              <w:ind w:firstLine="709"/>
              <w:rPr>
                <w:rFonts w:ascii="Times New Roman" w:hAnsi="Times New Roman" w:cs="Times New Roman"/>
                <w:bCs/>
              </w:rPr>
            </w:pPr>
          </w:p>
          <w:p w:rsidR="004F1DBC" w:rsidRPr="00A13507" w:rsidRDefault="004F1DBC" w:rsidP="00934A2C">
            <w:pPr>
              <w:ind w:firstLine="709"/>
              <w:rPr>
                <w:rFonts w:ascii="Times New Roman" w:hAnsi="Times New Roman" w:cs="Times New Roman"/>
              </w:rPr>
            </w:pPr>
            <w:r w:rsidRPr="00A13507">
              <w:rPr>
                <w:rFonts w:ascii="Times New Roman" w:hAnsi="Times New Roman" w:cs="Times New Roman"/>
                <w:bCs/>
              </w:rPr>
              <w:t>_________________________ / ФИО</w:t>
            </w:r>
          </w:p>
          <w:p w:rsidR="004F1DBC" w:rsidRPr="00A13507" w:rsidRDefault="004F1DBC" w:rsidP="00934A2C">
            <w:pPr>
              <w:ind w:firstLine="709"/>
              <w:jc w:val="both"/>
              <w:textAlignment w:val="baseline"/>
              <w:rPr>
                <w:rFonts w:ascii="Times New Roman" w:hAnsi="Times New Roman" w:cs="Times New Roman"/>
                <w:b/>
                <w:bCs/>
              </w:rPr>
            </w:pPr>
          </w:p>
        </w:tc>
        <w:tc>
          <w:tcPr>
            <w:tcW w:w="5211" w:type="dxa"/>
          </w:tcPr>
          <w:p w:rsidR="004F1DBC" w:rsidRPr="00A13507" w:rsidRDefault="004F1DBC" w:rsidP="00934A2C">
            <w:pPr>
              <w:ind w:firstLine="709"/>
              <w:jc w:val="both"/>
              <w:textAlignment w:val="baseline"/>
              <w:rPr>
                <w:rFonts w:ascii="Times New Roman" w:hAnsi="Times New Roman" w:cs="Times New Roman"/>
                <w:b/>
                <w:bCs/>
              </w:rPr>
            </w:pPr>
            <w:r w:rsidRPr="00A13507">
              <w:rPr>
                <w:rFonts w:ascii="Times New Roman" w:hAnsi="Times New Roman" w:cs="Times New Roman"/>
                <w:b/>
                <w:bCs/>
              </w:rPr>
              <w:t>Исполнитель:</w:t>
            </w:r>
          </w:p>
        </w:tc>
      </w:tr>
    </w:tbl>
    <w:p w:rsidR="004F1DBC" w:rsidRPr="00A13507" w:rsidRDefault="004F1DBC" w:rsidP="00934A2C">
      <w:pPr>
        <w:spacing w:after="0" w:line="240" w:lineRule="auto"/>
        <w:ind w:firstLine="709"/>
        <w:textAlignment w:val="baseline"/>
        <w:rPr>
          <w:rFonts w:ascii="Times New Roman" w:hAnsi="Times New Roman" w:cs="Times New Roman"/>
          <w:b/>
          <w:bCs/>
        </w:rPr>
      </w:pPr>
    </w:p>
    <w:p w:rsidR="004F1DBC" w:rsidRPr="00A13507" w:rsidRDefault="004F1DBC" w:rsidP="00934A2C">
      <w:pPr>
        <w:spacing w:after="0" w:line="240" w:lineRule="auto"/>
        <w:ind w:firstLine="709"/>
        <w:jc w:val="right"/>
        <w:textAlignment w:val="baseline"/>
        <w:rPr>
          <w:rFonts w:ascii="Times New Roman" w:hAnsi="Times New Roman" w:cs="Times New Roman"/>
        </w:rPr>
      </w:pPr>
    </w:p>
    <w:p w:rsidR="004F1DBC" w:rsidRPr="00A13507" w:rsidRDefault="004F1DBC" w:rsidP="00934A2C">
      <w:pPr>
        <w:spacing w:after="0" w:line="240" w:lineRule="auto"/>
        <w:ind w:firstLine="709"/>
        <w:jc w:val="right"/>
        <w:textAlignment w:val="baseline"/>
        <w:rPr>
          <w:rFonts w:ascii="Times New Roman" w:hAnsi="Times New Roman" w:cs="Times New Roman"/>
        </w:rPr>
      </w:pPr>
    </w:p>
    <w:p w:rsidR="004F1DBC" w:rsidRPr="00A13507" w:rsidRDefault="004F1DBC" w:rsidP="00934A2C">
      <w:pPr>
        <w:spacing w:after="0" w:line="240" w:lineRule="auto"/>
        <w:ind w:firstLine="709"/>
        <w:jc w:val="right"/>
        <w:textAlignment w:val="baseline"/>
        <w:rPr>
          <w:rFonts w:ascii="Times New Roman" w:hAnsi="Times New Roman" w:cs="Times New Roman"/>
        </w:rPr>
      </w:pPr>
      <w:r w:rsidRPr="00A13507">
        <w:rPr>
          <w:rFonts w:ascii="Times New Roman" w:hAnsi="Times New Roman" w:cs="Times New Roman"/>
        </w:rPr>
        <w:t xml:space="preserve">Приложение к  Договору </w:t>
      </w:r>
    </w:p>
    <w:p w:rsidR="004F1DBC" w:rsidRPr="00A13507" w:rsidRDefault="004F1DBC" w:rsidP="00934A2C">
      <w:pPr>
        <w:spacing w:after="0" w:line="240" w:lineRule="auto"/>
        <w:ind w:firstLine="709"/>
        <w:jc w:val="right"/>
        <w:textAlignment w:val="baseline"/>
        <w:rPr>
          <w:rFonts w:ascii="Times New Roman" w:hAnsi="Times New Roman" w:cs="Times New Roman"/>
        </w:rPr>
      </w:pPr>
      <w:r w:rsidRPr="00A13507">
        <w:rPr>
          <w:rFonts w:ascii="Times New Roman" w:hAnsi="Times New Roman" w:cs="Times New Roman"/>
        </w:rPr>
        <w:t xml:space="preserve">от ___________________ </w:t>
      </w:r>
    </w:p>
    <w:p w:rsidR="004F1DBC" w:rsidRPr="00A13507" w:rsidRDefault="004F1DBC" w:rsidP="00934A2C">
      <w:pPr>
        <w:spacing w:after="0" w:line="240" w:lineRule="auto"/>
        <w:ind w:firstLine="709"/>
        <w:textAlignment w:val="baseline"/>
        <w:rPr>
          <w:rFonts w:ascii="Times New Roman" w:hAnsi="Times New Roman" w:cs="Times New Roman"/>
          <w:b/>
          <w:bCs/>
          <w:color w:val="444444"/>
        </w:rPr>
      </w:pP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b/>
          <w:bCs/>
          <w:color w:val="444444"/>
        </w:rPr>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b/>
          <w:bCs/>
        </w:rPr>
        <w:t>Техническое задание</w:t>
      </w:r>
    </w:p>
    <w:p w:rsidR="004F1DBC" w:rsidRPr="00A13507" w:rsidRDefault="004F1DBC" w:rsidP="00934A2C">
      <w:pPr>
        <w:spacing w:after="0" w:line="240" w:lineRule="auto"/>
        <w:ind w:firstLine="709"/>
        <w:jc w:val="center"/>
        <w:textAlignment w:val="baseline"/>
        <w:rPr>
          <w:rFonts w:ascii="Times New Roman" w:hAnsi="Times New Roman" w:cs="Times New Roman"/>
          <w:b/>
          <w:bCs/>
        </w:rPr>
      </w:pPr>
      <w:r w:rsidRPr="00A13507">
        <w:rPr>
          <w:rFonts w:ascii="Times New Roman" w:hAnsi="Times New Roman" w:cs="Times New Roman"/>
          <w:b/>
          <w:bCs/>
        </w:rPr>
        <w:t>на оказание услу</w:t>
      </w:r>
      <w:r w:rsidR="00EA0946">
        <w:rPr>
          <w:rFonts w:ascii="Times New Roman" w:hAnsi="Times New Roman" w:cs="Times New Roman"/>
          <w:b/>
          <w:bCs/>
        </w:rPr>
        <w:t xml:space="preserve">г по вопросам похоронного дела </w:t>
      </w:r>
      <w:r w:rsidRPr="00A13507">
        <w:rPr>
          <w:rFonts w:ascii="Times New Roman" w:hAnsi="Times New Roman" w:cs="Times New Roman"/>
          <w:b/>
          <w:bCs/>
        </w:rPr>
        <w:t xml:space="preserve">на территории муниципального образования </w:t>
      </w:r>
      <w:r w:rsidR="00EA0946">
        <w:rPr>
          <w:rFonts w:ascii="Times New Roman" w:hAnsi="Times New Roman" w:cs="Times New Roman"/>
          <w:b/>
          <w:bCs/>
        </w:rPr>
        <w:t xml:space="preserve">– Шиловский муниципальный район </w:t>
      </w:r>
      <w:r w:rsidRPr="00A13507">
        <w:rPr>
          <w:rFonts w:ascii="Times New Roman" w:hAnsi="Times New Roman" w:cs="Times New Roman"/>
          <w:b/>
          <w:bCs/>
        </w:rPr>
        <w:t>Рязанской области</w:t>
      </w:r>
    </w:p>
    <w:p w:rsidR="004F1DBC" w:rsidRPr="00A13507" w:rsidRDefault="004F1DBC" w:rsidP="00934A2C">
      <w:pPr>
        <w:spacing w:after="0" w:line="240" w:lineRule="auto"/>
        <w:ind w:firstLine="709"/>
        <w:jc w:val="center"/>
        <w:textAlignment w:val="baseline"/>
        <w:rPr>
          <w:rFonts w:ascii="Times New Roman" w:hAnsi="Times New Roman" w:cs="Times New Roman"/>
          <w:color w:val="444444"/>
        </w:rPr>
      </w:pPr>
    </w:p>
    <w:p w:rsidR="004F1DBC" w:rsidRPr="00A13507" w:rsidRDefault="004F1DBC" w:rsidP="00934A2C">
      <w:pPr>
        <w:spacing w:after="0" w:line="240" w:lineRule="auto"/>
        <w:ind w:firstLine="709"/>
        <w:textAlignment w:val="baseline"/>
        <w:rPr>
          <w:rFonts w:ascii="Times New Roman" w:hAnsi="Times New Roman" w:cs="Times New Roman"/>
          <w:bCs/>
        </w:rPr>
      </w:pPr>
      <w:r w:rsidRPr="00A13507">
        <w:rPr>
          <w:rFonts w:ascii="Times New Roman" w:hAnsi="Times New Roman" w:cs="Times New Roman"/>
          <w:bCs/>
        </w:rPr>
        <w:t xml:space="preserve">1. Оказание услуг производить в соответствии </w:t>
      </w:r>
      <w:proofErr w:type="gramStart"/>
      <w:r w:rsidRPr="00A13507">
        <w:rPr>
          <w:rFonts w:ascii="Times New Roman" w:hAnsi="Times New Roman" w:cs="Times New Roman"/>
          <w:bCs/>
        </w:rPr>
        <w:t>с</w:t>
      </w:r>
      <w:proofErr w:type="gramEnd"/>
      <w:r w:rsidRPr="00A13507">
        <w:rPr>
          <w:rFonts w:ascii="Times New Roman" w:hAnsi="Times New Roman" w:cs="Times New Roman"/>
          <w:bCs/>
        </w:rPr>
        <w:t>:</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 Федеральным законом Российской Федерации от 12 января 1996 г. № 8-ФЗ «О погребении и похоронном деле»;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Федеральным законом от 24 июня 1998 г. № 89-ФЗ «Об отходах производства и потребления»;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hyperlink r:id="rId20" w:history="1">
        <w:r w:rsidRPr="00A13507">
          <w:rPr>
            <w:rFonts w:ascii="Times New Roman" w:hAnsi="Times New Roman" w:cs="Times New Roman"/>
          </w:rPr>
          <w:t>Указ</w:t>
        </w:r>
      </w:hyperlink>
      <w:r w:rsidRPr="00A13507">
        <w:rPr>
          <w:rFonts w:ascii="Times New Roman" w:hAnsi="Times New Roman" w:cs="Times New Roman"/>
        </w:rPr>
        <w:t>ом Президента Российской Федерации от 29 июня 1996 г. № 1001 «О гарантиях прав граждан на предоставление услуг по погребению умерших»;</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w:t>
      </w:r>
      <w:r w:rsidRPr="00A13507">
        <w:rPr>
          <w:rFonts w:ascii="Times New Roman" w:hAnsi="Times New Roman" w:cs="Times New Roman"/>
        </w:rPr>
        <w:t>Постановлением Правительства Российской Федерации от 21 сентября 2020 г. № 1514 «Об утверждении Правил бытового обслуживания населения»</w:t>
      </w:r>
      <w:r w:rsidRPr="00A13507">
        <w:rPr>
          <w:rFonts w:ascii="Times New Roman" w:hAnsi="Times New Roman" w:cs="Times New Roman"/>
          <w:color w:val="000000" w:themeColor="text1"/>
          <w:spacing w:val="2"/>
        </w:rPr>
        <w:t>;</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МДК 11-01.2002 «Рекомендации о порядке похорон и содержания кладбищ в Российской Федерации» рекомендованы Протоколом Госстроя России от 25 декабря 2001 г.  № 01-НС-22/1;</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МДС 31-10.2004 «Рекомендации по планировке и содержанию зданий, сооружений и комплексов похоронного назначения» рекомендованы Письмом Госстроя России от 20 января     2004 г.  № СК-406/12;</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A13507">
        <w:rPr>
          <w:rFonts w:ascii="Times New Roman" w:hAnsi="Times New Roman" w:cs="Times New Roman"/>
          <w:color w:val="000000" w:themeColor="text1"/>
          <w:spacing w:val="2"/>
        </w:rPr>
        <w:t>утвержденными</w:t>
      </w:r>
      <w:proofErr w:type="gramEnd"/>
      <w:r w:rsidRPr="00A13507">
        <w:rPr>
          <w:rFonts w:ascii="Times New Roman" w:hAnsi="Times New Roman" w:cs="Times New Roman"/>
          <w:color w:val="000000" w:themeColor="text1"/>
          <w:spacing w:val="2"/>
        </w:rPr>
        <w:t xml:space="preserve"> Постановлением Главного государственного санитарного врача </w:t>
      </w:r>
      <w:r w:rsidRPr="00A13507">
        <w:rPr>
          <w:rFonts w:ascii="Times New Roman" w:hAnsi="Times New Roman" w:cs="Times New Roman"/>
        </w:rPr>
        <w:t>Российской Федерации</w:t>
      </w:r>
      <w:r w:rsidRPr="00A13507">
        <w:rPr>
          <w:rFonts w:ascii="Times New Roman" w:hAnsi="Times New Roman" w:cs="Times New Roman"/>
          <w:color w:val="000000" w:themeColor="text1"/>
          <w:spacing w:val="2"/>
        </w:rPr>
        <w:t xml:space="preserve"> от 28 января 2021г. № 3.</w:t>
      </w:r>
    </w:p>
    <w:p w:rsidR="004F1DBC" w:rsidRPr="00A13507" w:rsidRDefault="004F1DBC" w:rsidP="00934A2C">
      <w:pPr>
        <w:spacing w:after="0" w:line="240" w:lineRule="auto"/>
        <w:ind w:firstLine="709"/>
        <w:textAlignment w:val="baseline"/>
        <w:rPr>
          <w:rFonts w:ascii="Times New Roman" w:hAnsi="Times New Roman" w:cs="Times New Roman"/>
        </w:rPr>
      </w:pPr>
      <w:r w:rsidRPr="00A13507">
        <w:rPr>
          <w:rFonts w:ascii="Times New Roman" w:hAnsi="Times New Roman" w:cs="Times New Roman"/>
          <w:bCs/>
        </w:rPr>
        <w:lastRenderedPageBreak/>
        <w:t>2. Срок оказания услуг:</w:t>
      </w:r>
      <w:r w:rsidRPr="00A13507">
        <w:rPr>
          <w:rFonts w:ascii="Times New Roman" w:hAnsi="Times New Roman" w:cs="Times New Roman"/>
        </w:rPr>
        <w:t> </w:t>
      </w:r>
      <w:proofErr w:type="gramStart"/>
      <w:r w:rsidRPr="00A13507">
        <w:rPr>
          <w:rFonts w:ascii="Times New Roman" w:hAnsi="Times New Roman" w:cs="Times New Roman"/>
        </w:rPr>
        <w:t>с</w:t>
      </w:r>
      <w:proofErr w:type="gramEnd"/>
      <w:r w:rsidRPr="00A13507">
        <w:rPr>
          <w:rFonts w:ascii="Times New Roman" w:hAnsi="Times New Roman" w:cs="Times New Roman"/>
        </w:rPr>
        <w:t xml:space="preserve"> дня подписания договора до 31.01.2023.</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3. Для выполнения работ участникам конкурса необходимо иметь:</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специализированный транспорт для предоставления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помещение для приема заявок и персонала для оказания ритуальных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телефонную связь для приема заявок по телефону;</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обеспечить режим работы справочно-информационной службы с 9.00 до 17.00;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договор с региональным оператором на сбор и вывоз ТКО.</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4. Предоставление гарантированного перечня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4.1. В соответствии со статьей 9 Федерального закона от 12 января1996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и доставка гроба и других предметов,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перевозка тела (останков) умершего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4.2. </w:t>
      </w:r>
      <w:proofErr w:type="gramStart"/>
      <w:r w:rsidRPr="00A13507">
        <w:rPr>
          <w:rFonts w:ascii="Times New Roman" w:hAnsi="Times New Roman" w:cs="Times New Roman"/>
        </w:rPr>
        <w:t>В соответствии со статьей 12 Федерального закона от 12 января 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w:t>
      </w:r>
      <w:proofErr w:type="gramEnd"/>
      <w:r w:rsidRPr="00A13507">
        <w:rPr>
          <w:rFonts w:ascii="Times New Roman" w:hAnsi="Times New Roman" w:cs="Times New Roman"/>
        </w:rPr>
        <w:t xml:space="preserve"> внутренних дел его личности; погребение умерших, личность которых не </w:t>
      </w:r>
      <w:proofErr w:type="gramStart"/>
      <w:r w:rsidRPr="00A13507">
        <w:rPr>
          <w:rFonts w:ascii="Times New Roman" w:hAnsi="Times New Roman" w:cs="Times New Roman"/>
        </w:rPr>
        <w:t>установлена органами внутренних дел оказывается</w:t>
      </w:r>
      <w:proofErr w:type="gramEnd"/>
      <w:r w:rsidRPr="00A13507">
        <w:rPr>
          <w:rFonts w:ascii="Times New Roman" w:hAnsi="Times New Roman" w:cs="Times New Roman"/>
        </w:rPr>
        <w:t xml:space="preserve"> следующий перечень услуг по погребению:</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документов, необходимых для погребения;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облачение тела;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предоставление гроба;</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 перевозку </w:t>
      </w:r>
      <w:proofErr w:type="gramStart"/>
      <w:r w:rsidRPr="00A13507">
        <w:rPr>
          <w:rFonts w:ascii="Times New Roman" w:hAnsi="Times New Roman" w:cs="Times New Roman"/>
        </w:rPr>
        <w:t>умершего</w:t>
      </w:r>
      <w:proofErr w:type="gramEnd"/>
      <w:r w:rsidRPr="00A13507">
        <w:rPr>
          <w:rFonts w:ascii="Times New Roman" w:hAnsi="Times New Roman" w:cs="Times New Roman"/>
        </w:rPr>
        <w:t xml:space="preserve"> на кладбище;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погребение.</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Cs/>
        </w:rPr>
        <w:t>5. Качество услуг по погребению</w:t>
      </w:r>
      <w:r w:rsidRPr="00A13507">
        <w:rPr>
          <w:rFonts w:ascii="Times New Roman" w:hAnsi="Times New Roman" w:cs="Times New Roman"/>
        </w:rPr>
        <w:t>:</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оформление государственного свидетельства о смерти, справки для назначения и выплаты единовременного государственного пособия по установленной форме, заказа на выполнение гарантированного перечня услуг;</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изготовление гроба из пиломатериала;</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rPr>
        <w:t>- погрузка гроба, доставка и выгрузка гроба в месте нахождения умершего в назначенное время похорон и доставка гроба с телом (останками) умершего к месту прощания (место работы или место жительства умершего) с умершим и к месту погребения;</w:t>
      </w:r>
      <w:proofErr w:type="gramEnd"/>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4F1DBC" w:rsidRPr="00A13507" w:rsidRDefault="004F1DBC" w:rsidP="00934A2C">
      <w:pPr>
        <w:shd w:val="clear" w:color="auto" w:fill="FFFFFF"/>
        <w:spacing w:after="0" w:line="240" w:lineRule="auto"/>
        <w:ind w:firstLine="709"/>
        <w:jc w:val="both"/>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6. Обеспечение соблюдения персоналом Правил техники безопасности и Правил противопожарной безопасности.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7. Требования к качеству оказываемых услуг: </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Качество оказываемых услуг должно соответствовать Постановлению Правительства Российской Федерации от 21.09.2020 № 1514 «Об утверждении Правил бытового обслуживания населения», что включает следующие мероприятия:</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информирование граждан в средствах массовой информации об услугах,</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проведение бесплатных консультаций по вопросам похоронного дела,</w:t>
      </w:r>
    </w:p>
    <w:p w:rsidR="004F1DBC" w:rsidRPr="002E6625" w:rsidRDefault="004F1DBC" w:rsidP="002E6625">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повышение качества обслуживания населения, совершенствование и расширение перечня услуг по погребению умерших.</w:t>
      </w:r>
    </w:p>
    <w:p w:rsidR="004F1DBC" w:rsidRDefault="004F1DBC"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614873" w:rsidRPr="00A13507" w:rsidRDefault="00614873"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lastRenderedPageBreak/>
        <w:t>Приложение 2</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к распоряжению администрации</w:t>
      </w:r>
    </w:p>
    <w:p w:rsidR="004F1DBC" w:rsidRPr="00A13507" w:rsidRDefault="00EA0946"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w:t>
      </w:r>
      <w:r w:rsidR="004F1DBC" w:rsidRPr="00A13507">
        <w:rPr>
          <w:rFonts w:ascii="Times New Roman" w:hAnsi="Times New Roman" w:cs="Times New Roman"/>
          <w:color w:val="000000" w:themeColor="text1"/>
          <w:spacing w:val="2"/>
        </w:rPr>
        <w:t>муниципального образования – Шиловский муниципальный район Рязанской области</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от 21.12.2021 № 358</w:t>
      </w:r>
    </w:p>
    <w:p w:rsidR="004F1DBC" w:rsidRPr="00A13507" w:rsidRDefault="004F1DBC" w:rsidP="00934A2C">
      <w:pPr>
        <w:spacing w:after="0" w:line="240" w:lineRule="auto"/>
        <w:ind w:firstLine="709"/>
        <w:jc w:val="right"/>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Извещение о проведении открытого конкурса</w:t>
      </w:r>
    </w:p>
    <w:p w:rsidR="004F1DBC" w:rsidRPr="00A13507" w:rsidRDefault="004F1DBC" w:rsidP="00934A2C">
      <w:pPr>
        <w:spacing w:after="0" w:line="240" w:lineRule="auto"/>
        <w:ind w:firstLine="709"/>
        <w:jc w:val="center"/>
        <w:textAlignment w:val="baseline"/>
        <w:rPr>
          <w:rFonts w:ascii="Times New Roman" w:hAnsi="Times New Roman" w:cs="Times New Roman"/>
        </w:rPr>
      </w:pPr>
      <w:r w:rsidRPr="00A13507">
        <w:rPr>
          <w:rFonts w:ascii="Times New Roman" w:hAnsi="Times New Roman" w:cs="Times New Roman"/>
        </w:rPr>
        <w:t>по отбору специализированной службы по вопросам похоронного дела на территории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center"/>
        <w:textAlignment w:val="baseline"/>
        <w:rPr>
          <w:rFonts w:ascii="Times New Roman" w:hAnsi="Times New Roman" w:cs="Times New Roman"/>
        </w:rPr>
      </w:pP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xml:space="preserve">Наименование организатора открытого конкурса: </w:t>
      </w:r>
      <w:r w:rsidRPr="00A13507">
        <w:rPr>
          <w:rFonts w:ascii="Times New Roman" w:hAnsi="Times New Roman" w:cs="Times New Roman"/>
        </w:rPr>
        <w:t> администрация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Место нахождения:</w:t>
      </w:r>
      <w:r w:rsidRPr="00A13507">
        <w:rPr>
          <w:rFonts w:ascii="Times New Roman" w:hAnsi="Times New Roman" w:cs="Times New Roman"/>
        </w:rPr>
        <w:t xml:space="preserve"> Рязанская область, Шиловский район, </w:t>
      </w:r>
      <w:proofErr w:type="spellStart"/>
      <w:r w:rsidRPr="00A13507">
        <w:rPr>
          <w:rFonts w:ascii="Times New Roman" w:hAnsi="Times New Roman" w:cs="Times New Roman"/>
        </w:rPr>
        <w:t>р.п</w:t>
      </w:r>
      <w:proofErr w:type="spellEnd"/>
      <w:r w:rsidRPr="00A13507">
        <w:rPr>
          <w:rFonts w:ascii="Times New Roman" w:hAnsi="Times New Roman" w:cs="Times New Roman"/>
        </w:rPr>
        <w:t xml:space="preserve">. Шилово, ул. </w:t>
      </w:r>
      <w:proofErr w:type="gramStart"/>
      <w:r w:rsidRPr="00A13507">
        <w:rPr>
          <w:rFonts w:ascii="Times New Roman" w:hAnsi="Times New Roman" w:cs="Times New Roman"/>
        </w:rPr>
        <w:t>Советская</w:t>
      </w:r>
      <w:proofErr w:type="gramEnd"/>
      <w:r w:rsidRPr="00A13507">
        <w:rPr>
          <w:rFonts w:ascii="Times New Roman" w:hAnsi="Times New Roman" w:cs="Times New Roman"/>
        </w:rPr>
        <w:t>, д.14а.</w:t>
      </w:r>
    </w:p>
    <w:p w:rsidR="004F1DBC" w:rsidRPr="00A13507" w:rsidRDefault="004F1DBC" w:rsidP="00934A2C">
      <w:pPr>
        <w:spacing w:after="0" w:line="240" w:lineRule="auto"/>
        <w:ind w:firstLine="709"/>
        <w:jc w:val="both"/>
        <w:textAlignment w:val="baseline"/>
        <w:rPr>
          <w:rFonts w:ascii="Times New Roman" w:hAnsi="Times New Roman" w:cs="Times New Roman"/>
          <w:b/>
          <w:bCs/>
        </w:rPr>
      </w:pPr>
      <w:r w:rsidRPr="00A13507">
        <w:rPr>
          <w:rFonts w:ascii="Times New Roman" w:hAnsi="Times New Roman" w:cs="Times New Roman"/>
          <w:b/>
          <w:bCs/>
        </w:rPr>
        <w:t>Почтовый адрес:</w:t>
      </w:r>
      <w:r w:rsidRPr="00A13507">
        <w:rPr>
          <w:rFonts w:ascii="Times New Roman" w:hAnsi="Times New Roman" w:cs="Times New Roman"/>
        </w:rPr>
        <w:t xml:space="preserve"> 391500, Рязанская область, Шиловский район, </w:t>
      </w:r>
      <w:proofErr w:type="spellStart"/>
      <w:r w:rsidRPr="00A13507">
        <w:rPr>
          <w:rFonts w:ascii="Times New Roman" w:hAnsi="Times New Roman" w:cs="Times New Roman"/>
        </w:rPr>
        <w:t>р.п</w:t>
      </w:r>
      <w:proofErr w:type="spellEnd"/>
      <w:r w:rsidRPr="00A13507">
        <w:rPr>
          <w:rFonts w:ascii="Times New Roman" w:hAnsi="Times New Roman" w:cs="Times New Roman"/>
        </w:rPr>
        <w:t xml:space="preserve">. Шилово, ул. </w:t>
      </w:r>
      <w:proofErr w:type="gramStart"/>
      <w:r w:rsidRPr="00A13507">
        <w:rPr>
          <w:rFonts w:ascii="Times New Roman" w:hAnsi="Times New Roman" w:cs="Times New Roman"/>
        </w:rPr>
        <w:t>Советская</w:t>
      </w:r>
      <w:proofErr w:type="gramEnd"/>
      <w:r w:rsidRPr="00A13507">
        <w:rPr>
          <w:rFonts w:ascii="Times New Roman" w:hAnsi="Times New Roman" w:cs="Times New Roman"/>
        </w:rPr>
        <w:t>, д.14а.</w:t>
      </w:r>
      <w:r w:rsidRPr="00A13507">
        <w:rPr>
          <w:rFonts w:ascii="Times New Roman" w:hAnsi="Times New Roman" w:cs="Times New Roman"/>
          <w:b/>
          <w:bCs/>
        </w:rPr>
        <w:t xml:space="preserve"> </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Адрес электронной почты:</w:t>
      </w:r>
      <w:r w:rsidRPr="00A13507">
        <w:rPr>
          <w:rFonts w:ascii="Times New Roman" w:hAnsi="Times New Roman" w:cs="Times New Roman"/>
        </w:rPr>
        <w:t> </w:t>
      </w:r>
      <w:hyperlink r:id="rId21" w:history="1">
        <w:r w:rsidRPr="00A13507">
          <w:rPr>
            <w:rStyle w:val="af2"/>
            <w:rFonts w:ascii="Times New Roman" w:hAnsi="Times New Roman" w:cs="Times New Roman"/>
            <w:spacing w:val="2"/>
          </w:rPr>
          <w:t>shilovoadmrz@yandex.ru</w:t>
        </w:r>
      </w:hyperlink>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Номер контактного телефона:</w:t>
      </w:r>
      <w:r w:rsidRPr="00A13507">
        <w:rPr>
          <w:rFonts w:ascii="Times New Roman" w:hAnsi="Times New Roman" w:cs="Times New Roman"/>
        </w:rPr>
        <w:t> </w:t>
      </w:r>
      <w:r w:rsidRPr="00A13507">
        <w:rPr>
          <w:rFonts w:ascii="Times New Roman" w:hAnsi="Times New Roman" w:cs="Times New Roman"/>
          <w:color w:val="000000"/>
          <w:shd w:val="clear" w:color="auto" w:fill="FFFFFF"/>
        </w:rPr>
        <w:t>(49136) 2-18-44, факс (49136) 2-11-80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Предмет открытого конкурса</w:t>
      </w:r>
      <w:r w:rsidRPr="00A13507">
        <w:rPr>
          <w:rFonts w:ascii="Times New Roman" w:hAnsi="Times New Roman" w:cs="Times New Roman"/>
        </w:rPr>
        <w:t>: отбор специализированной организации по вопросам похоронного дела на территории </w:t>
      </w:r>
      <w:r w:rsidRPr="00A13507">
        <w:rPr>
          <w:rFonts w:ascii="Times New Roman" w:hAnsi="Times New Roman" w:cs="Times New Roman"/>
          <w:iCs/>
        </w:rPr>
        <w:t>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textAlignment w:val="baseline"/>
        <w:rPr>
          <w:rFonts w:ascii="Times New Roman" w:hAnsi="Times New Roman" w:cs="Times New Roman"/>
          <w:bCs/>
        </w:rPr>
      </w:pPr>
      <w:r w:rsidRPr="00A13507">
        <w:rPr>
          <w:rFonts w:ascii="Times New Roman" w:hAnsi="Times New Roman" w:cs="Times New Roman"/>
          <w:b/>
          <w:color w:val="000000" w:themeColor="text1"/>
          <w:spacing w:val="2"/>
        </w:rPr>
        <w:t>Перечень обязательных услуг и работ:</w:t>
      </w:r>
      <w:r w:rsidRPr="00A13507">
        <w:rPr>
          <w:rFonts w:ascii="Times New Roman" w:hAnsi="Times New Roman" w:cs="Times New Roman"/>
          <w:color w:val="000000" w:themeColor="text1"/>
          <w:spacing w:val="2"/>
        </w:rPr>
        <w:t xml:space="preserve"> указаны в Техническом задании </w:t>
      </w:r>
      <w:r w:rsidRPr="00A13507">
        <w:rPr>
          <w:rFonts w:ascii="Times New Roman" w:hAnsi="Times New Roman" w:cs="Times New Roman"/>
          <w:bCs/>
        </w:rPr>
        <w:t xml:space="preserve">на оказание услуг по вопросам похоронного дела на территории муниципального образования – Шиловский муниципальный район Рязанской области </w:t>
      </w:r>
      <w:r w:rsidRPr="00A13507">
        <w:rPr>
          <w:rFonts w:ascii="Times New Roman" w:hAnsi="Times New Roman" w:cs="Times New Roman"/>
          <w:color w:val="000000" w:themeColor="text1"/>
          <w:spacing w:val="2"/>
        </w:rPr>
        <w:t>части конкурсной документации.</w:t>
      </w:r>
    </w:p>
    <w:p w:rsidR="004F1DBC" w:rsidRPr="00A13507" w:rsidRDefault="004F1DBC" w:rsidP="00934A2C">
      <w:pPr>
        <w:spacing w:after="0" w:line="240" w:lineRule="auto"/>
        <w:ind w:firstLine="709"/>
        <w:jc w:val="both"/>
        <w:textAlignment w:val="baseline"/>
        <w:rPr>
          <w:rFonts w:ascii="Times New Roman" w:hAnsi="Times New Roman" w:cs="Times New Roman"/>
        </w:rPr>
      </w:pPr>
      <w:proofErr w:type="gramStart"/>
      <w:r w:rsidRPr="00A13507">
        <w:rPr>
          <w:rFonts w:ascii="Times New Roman" w:hAnsi="Times New Roman" w:cs="Times New Roman"/>
          <w:b/>
          <w:bCs/>
        </w:rPr>
        <w:t>Срок, место и порядок представления конкурсной документации, официальный сайт, на котором размещена Конкурсная документация: </w:t>
      </w:r>
      <w:r w:rsidRPr="00A13507">
        <w:rPr>
          <w:rFonts w:ascii="Times New Roman" w:hAnsi="Times New Roman" w:cs="Times New Roman"/>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журнале</w:t>
      </w:r>
      <w:proofErr w:type="gramEnd"/>
      <w:r w:rsidRPr="00A13507">
        <w:rPr>
          <w:rFonts w:ascii="Times New Roman" w:hAnsi="Times New Roman" w:cs="Times New Roman"/>
        </w:rPr>
        <w:t xml:space="preserve"> регистрации выдачи Конкурсной документации и внесенных в нее изменений. Представление Конкурсной документации осуществляется по адресу: Рязанская область, Шиловский район, </w:t>
      </w:r>
      <w:proofErr w:type="spellStart"/>
      <w:r w:rsidRPr="00A13507">
        <w:rPr>
          <w:rFonts w:ascii="Times New Roman" w:hAnsi="Times New Roman" w:cs="Times New Roman"/>
        </w:rPr>
        <w:t>р.п</w:t>
      </w:r>
      <w:proofErr w:type="spellEnd"/>
      <w:r w:rsidRPr="00A13507">
        <w:rPr>
          <w:rFonts w:ascii="Times New Roman" w:hAnsi="Times New Roman" w:cs="Times New Roman"/>
        </w:rPr>
        <w:t xml:space="preserve">. Шилово, ул. Советская, д.14а, 2-й этаж, </w:t>
      </w:r>
      <w:proofErr w:type="spellStart"/>
      <w:r w:rsidRPr="00A13507">
        <w:rPr>
          <w:rFonts w:ascii="Times New Roman" w:hAnsi="Times New Roman" w:cs="Times New Roman"/>
        </w:rPr>
        <w:t>каб</w:t>
      </w:r>
      <w:proofErr w:type="spellEnd"/>
      <w:r w:rsidRPr="00A13507">
        <w:rPr>
          <w:rFonts w:ascii="Times New Roman" w:hAnsi="Times New Roman" w:cs="Times New Roman"/>
        </w:rPr>
        <w:t>. № 37 (Отдел инфраструктуры администрации муниципального образования – Шиловский муниципальный район Рязанской области, в рабочее время: понедельник-четверг с 8.00 час. до 17.15 час., пятница с 8.00 час. до 16.00 час., обеденный перерыв с 12.00 час</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д</w:t>
      </w:r>
      <w:proofErr w:type="gramEnd"/>
      <w:r w:rsidRPr="00A13507">
        <w:rPr>
          <w:rFonts w:ascii="Times New Roman" w:hAnsi="Times New Roman" w:cs="Times New Roman"/>
        </w:rPr>
        <w:t>о 13.00 час.).</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xml:space="preserve">Официальный сайт, </w:t>
      </w:r>
      <w:r w:rsidRPr="00A13507">
        <w:rPr>
          <w:rFonts w:ascii="Times New Roman" w:hAnsi="Times New Roman" w:cs="Times New Roman"/>
          <w:color w:val="000000" w:themeColor="text1"/>
          <w:spacing w:val="2"/>
        </w:rPr>
        <w:t xml:space="preserve">на котором размещена Конкурсная документация - </w:t>
      </w:r>
      <w:hyperlink r:id="rId22" w:history="1">
        <w:r w:rsidRPr="00A13507">
          <w:rPr>
            <w:rStyle w:val="af2"/>
            <w:rFonts w:ascii="Times New Roman" w:hAnsi="Times New Roman" w:cs="Times New Roman"/>
            <w:spacing w:val="2"/>
          </w:rPr>
          <w:t>https://shilovoadm.ryazangov.ru/</w:t>
        </w:r>
      </w:hyperlink>
      <w:r w:rsidRPr="00A13507">
        <w:rPr>
          <w:rFonts w:ascii="Times New Roman" w:hAnsi="Times New Roman" w:cs="Times New Roman"/>
          <w:spacing w:val="2"/>
        </w:rPr>
        <w:t>.</w:t>
      </w:r>
      <w:r w:rsidRPr="00A13507">
        <w:rPr>
          <w:rFonts w:ascii="Times New Roman" w:hAnsi="Times New Roman" w:cs="Times New Roman"/>
        </w:rPr>
        <w:t> </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Порядок и место подачи заявок на участие в конкурсе: </w:t>
      </w:r>
      <w:r w:rsidRPr="00A13507">
        <w:rPr>
          <w:rFonts w:ascii="Times New Roman" w:hAnsi="Times New Roman" w:cs="Times New Roman"/>
        </w:rPr>
        <w:t>администрация муниципального образования – Шиловский муниципальный район Рязанской области на своем официальном сайте </w:t>
      </w:r>
      <w:hyperlink r:id="rId23" w:history="1">
        <w:r w:rsidRPr="00A13507">
          <w:rPr>
            <w:rStyle w:val="af2"/>
            <w:rFonts w:ascii="Times New Roman" w:hAnsi="Times New Roman" w:cs="Times New Roman"/>
            <w:spacing w:val="2"/>
          </w:rPr>
          <w:t>http:</w:t>
        </w:r>
        <w:r w:rsidRPr="00A13507">
          <w:rPr>
            <w:rFonts w:ascii="Times New Roman" w:hAnsi="Times New Roman" w:cs="Times New Roman"/>
          </w:rPr>
          <w:t xml:space="preserve"> </w:t>
        </w:r>
        <w:hyperlink r:id="rId24" w:history="1">
          <w:r w:rsidRPr="00A13507">
            <w:rPr>
              <w:rStyle w:val="af2"/>
              <w:rFonts w:ascii="Times New Roman" w:hAnsi="Times New Roman" w:cs="Times New Roman"/>
              <w:spacing w:val="2"/>
            </w:rPr>
            <w:t>https://shilovoadm.ryazangov.ru/</w:t>
          </w:r>
        </w:hyperlink>
      </w:hyperlink>
      <w:r w:rsidRPr="00A13507">
        <w:rPr>
          <w:rFonts w:ascii="Times New Roman" w:hAnsi="Times New Roman" w:cs="Times New Roman"/>
        </w:rPr>
        <w:t> и в информационном бюллетене муниципального образования - Шиловский муниципальный район Рязанской области, размещает извещение о проведении открытого конкурса. Конкурсную документацию администрация муниципального образования – Шиловский муниципальный район Рязанской области размещает на своем официальном сайте </w:t>
      </w:r>
      <w:hyperlink r:id="rId25" w:history="1">
        <w:r w:rsidRPr="00A13507">
          <w:rPr>
            <w:rStyle w:val="af2"/>
            <w:rFonts w:ascii="Times New Roman" w:hAnsi="Times New Roman" w:cs="Times New Roman"/>
            <w:spacing w:val="2"/>
          </w:rPr>
          <w:t>https://shilovoadm.ryazangov.ru/</w:t>
        </w:r>
      </w:hyperlink>
      <w:r w:rsidRPr="00A13507">
        <w:rPr>
          <w:rFonts w:ascii="Times New Roman" w:hAnsi="Times New Roman" w:cs="Times New Roman"/>
        </w:rPr>
        <w:t xml:space="preserve"> и в информационном бюллетене муниципального образования - Шиловский муниципальный район Рязанской области.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Место подачи заявок: 391500, Рязанская область, Шиловский район, </w:t>
      </w:r>
      <w:proofErr w:type="spellStart"/>
      <w:r w:rsidRPr="00A13507">
        <w:rPr>
          <w:rFonts w:ascii="Times New Roman" w:hAnsi="Times New Roman" w:cs="Times New Roman"/>
        </w:rPr>
        <w:t>р.п</w:t>
      </w:r>
      <w:proofErr w:type="spellEnd"/>
      <w:r w:rsidRPr="00A13507">
        <w:rPr>
          <w:rFonts w:ascii="Times New Roman" w:hAnsi="Times New Roman" w:cs="Times New Roman"/>
        </w:rPr>
        <w:t xml:space="preserve">. Шилово, ул. Советская, д.14а, </w:t>
      </w:r>
      <w:proofErr w:type="spellStart"/>
      <w:r w:rsidRPr="00A13507">
        <w:rPr>
          <w:rFonts w:ascii="Times New Roman" w:hAnsi="Times New Roman" w:cs="Times New Roman"/>
        </w:rPr>
        <w:t>каб</w:t>
      </w:r>
      <w:proofErr w:type="spellEnd"/>
      <w:r w:rsidRPr="00A13507">
        <w:rPr>
          <w:rFonts w:ascii="Times New Roman" w:hAnsi="Times New Roman" w:cs="Times New Roman"/>
        </w:rPr>
        <w:t>. № 37 (Отдел инфраструктуры администрации муниципального образования – Шиловский муниципальный район Рязанской области, в рабочее время: понедельник-четверг с 8.00 час. до 17.15 час., пятница с 8.00 час. до 16.00 час., обеденный перерыв с 12.00 час</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д</w:t>
      </w:r>
      <w:proofErr w:type="gramEnd"/>
      <w:r w:rsidRPr="00A13507">
        <w:rPr>
          <w:rFonts w:ascii="Times New Roman" w:hAnsi="Times New Roman" w:cs="Times New Roman"/>
        </w:rPr>
        <w:t>о 13.00 час.).</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 xml:space="preserve">Размер, порядок и сроки внесения платы за предоставление конкурсной документации на бумажном носителе: </w:t>
      </w:r>
      <w:r w:rsidRPr="00A13507">
        <w:rPr>
          <w:rFonts w:ascii="Times New Roman" w:hAnsi="Times New Roman" w:cs="Times New Roman"/>
        </w:rPr>
        <w:t>представление конкурсной документации на бумажном носителе осуществляется без взимания платы.</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rPr>
        <w:t> </w:t>
      </w:r>
      <w:r w:rsidRPr="00A13507">
        <w:rPr>
          <w:rFonts w:ascii="Times New Roman" w:hAnsi="Times New Roman" w:cs="Times New Roman"/>
          <w:b/>
          <w:bCs/>
        </w:rPr>
        <w:t>Место, дата и время вскрытия конвертов с заявками на участие в открытом конкурсе:</w:t>
      </w:r>
      <w:r w:rsidRPr="00A13507">
        <w:rPr>
          <w:rFonts w:ascii="Times New Roman" w:hAnsi="Times New Roman" w:cs="Times New Roman"/>
        </w:rPr>
        <w:t xml:space="preserve"> администрация муниципального образования – Шиловский муниципальный район </w:t>
      </w:r>
      <w:r w:rsidRPr="00A13507">
        <w:rPr>
          <w:rFonts w:ascii="Times New Roman" w:hAnsi="Times New Roman" w:cs="Times New Roman"/>
        </w:rPr>
        <w:lastRenderedPageBreak/>
        <w:t xml:space="preserve">Рязанской области, </w:t>
      </w:r>
      <w:r w:rsidRPr="00A13507">
        <w:rPr>
          <w:rFonts w:ascii="Times New Roman" w:hAnsi="Times New Roman" w:cs="Times New Roman"/>
          <w:color w:val="000000" w:themeColor="text1"/>
          <w:spacing w:val="2"/>
        </w:rPr>
        <w:t>391500, Российская Федерация, Рязанская об</w:t>
      </w:r>
      <w:r w:rsidR="00EA0946">
        <w:rPr>
          <w:rFonts w:ascii="Times New Roman" w:hAnsi="Times New Roman" w:cs="Times New Roman"/>
          <w:color w:val="000000" w:themeColor="text1"/>
          <w:spacing w:val="2"/>
        </w:rPr>
        <w:t xml:space="preserve">ласть, Шиловский район,                         </w:t>
      </w:r>
      <w:proofErr w:type="spellStart"/>
      <w:r w:rsidRPr="00A13507">
        <w:rPr>
          <w:rFonts w:ascii="Times New Roman" w:hAnsi="Times New Roman" w:cs="Times New Roman"/>
          <w:color w:val="000000" w:themeColor="text1"/>
          <w:spacing w:val="2"/>
        </w:rPr>
        <w:t>р.п</w:t>
      </w:r>
      <w:proofErr w:type="spellEnd"/>
      <w:r w:rsidRPr="00A13507">
        <w:rPr>
          <w:rFonts w:ascii="Times New Roman" w:hAnsi="Times New Roman" w:cs="Times New Roman"/>
          <w:color w:val="000000" w:themeColor="text1"/>
          <w:spacing w:val="2"/>
        </w:rPr>
        <w:t xml:space="preserve">. Шилово, ул. </w:t>
      </w:r>
      <w:proofErr w:type="gramStart"/>
      <w:r w:rsidRPr="00A13507">
        <w:rPr>
          <w:rFonts w:ascii="Times New Roman" w:hAnsi="Times New Roman" w:cs="Times New Roman"/>
          <w:color w:val="000000" w:themeColor="text1"/>
          <w:spacing w:val="2"/>
        </w:rPr>
        <w:t>Советская</w:t>
      </w:r>
      <w:proofErr w:type="gramEnd"/>
      <w:r w:rsidRPr="00A13507">
        <w:rPr>
          <w:rFonts w:ascii="Times New Roman" w:hAnsi="Times New Roman" w:cs="Times New Roman"/>
          <w:color w:val="000000" w:themeColor="text1"/>
          <w:spacing w:val="2"/>
        </w:rPr>
        <w:t>, д.14а, 2-й этаж, кабинет № 37</w:t>
      </w:r>
      <w:r w:rsidRPr="00A13507">
        <w:rPr>
          <w:rFonts w:ascii="Times New Roman" w:hAnsi="Times New Roman" w:cs="Times New Roman"/>
        </w:rPr>
        <w:t>, 21.01.2022 , в 10.00.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Место, дата и время оценки и сопоставления заявок:</w:t>
      </w:r>
      <w:r w:rsidRPr="00A13507">
        <w:rPr>
          <w:rFonts w:ascii="Times New Roman" w:hAnsi="Times New Roman" w:cs="Times New Roman"/>
        </w:rPr>
        <w:t xml:space="preserve"> администрация муниципального образования – Шиловский муниципальный район Рязанской области, </w:t>
      </w:r>
      <w:r w:rsidRPr="00A13507">
        <w:rPr>
          <w:rFonts w:ascii="Times New Roman" w:hAnsi="Times New Roman" w:cs="Times New Roman"/>
          <w:color w:val="000000" w:themeColor="text1"/>
          <w:spacing w:val="2"/>
        </w:rPr>
        <w:t xml:space="preserve">391500, Российская Федерация, Рязанская область, Шиловский район,   </w:t>
      </w:r>
      <w:proofErr w:type="spellStart"/>
      <w:r w:rsidRPr="00A13507">
        <w:rPr>
          <w:rFonts w:ascii="Times New Roman" w:hAnsi="Times New Roman" w:cs="Times New Roman"/>
          <w:color w:val="000000" w:themeColor="text1"/>
          <w:spacing w:val="2"/>
        </w:rPr>
        <w:t>р.п</w:t>
      </w:r>
      <w:proofErr w:type="spellEnd"/>
      <w:r w:rsidRPr="00A13507">
        <w:rPr>
          <w:rFonts w:ascii="Times New Roman" w:hAnsi="Times New Roman" w:cs="Times New Roman"/>
          <w:color w:val="000000" w:themeColor="text1"/>
          <w:spacing w:val="2"/>
        </w:rPr>
        <w:t xml:space="preserve">. Шилово, ул. </w:t>
      </w:r>
      <w:proofErr w:type="gramStart"/>
      <w:r w:rsidRPr="00A13507">
        <w:rPr>
          <w:rFonts w:ascii="Times New Roman" w:hAnsi="Times New Roman" w:cs="Times New Roman"/>
          <w:color w:val="000000" w:themeColor="text1"/>
          <w:spacing w:val="2"/>
        </w:rPr>
        <w:t>Советская</w:t>
      </w:r>
      <w:proofErr w:type="gramEnd"/>
      <w:r w:rsidRPr="00A13507">
        <w:rPr>
          <w:rFonts w:ascii="Times New Roman" w:hAnsi="Times New Roman" w:cs="Times New Roman"/>
          <w:color w:val="000000" w:themeColor="text1"/>
          <w:spacing w:val="2"/>
        </w:rPr>
        <w:t>, д.14а, 2-й этаж, кабинет № 37</w:t>
      </w:r>
      <w:r w:rsidRPr="00A13507">
        <w:rPr>
          <w:rFonts w:ascii="Times New Roman" w:hAnsi="Times New Roman" w:cs="Times New Roman"/>
        </w:rPr>
        <w:t>, 24.01.2022, в 10.00.</w:t>
      </w:r>
    </w:p>
    <w:p w:rsidR="004F1DBC" w:rsidRPr="00A13507" w:rsidRDefault="004F1DBC" w:rsidP="00934A2C">
      <w:pPr>
        <w:spacing w:after="0" w:line="240" w:lineRule="auto"/>
        <w:ind w:firstLine="709"/>
        <w:jc w:val="both"/>
        <w:textAlignment w:val="baseline"/>
        <w:rPr>
          <w:rFonts w:ascii="Times New Roman" w:hAnsi="Times New Roman" w:cs="Times New Roman"/>
        </w:rPr>
      </w:pPr>
      <w:r w:rsidRPr="00A13507">
        <w:rPr>
          <w:rFonts w:ascii="Times New Roman" w:hAnsi="Times New Roman" w:cs="Times New Roman"/>
          <w:b/>
          <w:bCs/>
        </w:rPr>
        <w:t>Место и дата рассмотрения заявок на участие в открытом конкурсе и подведения итогов открытого конкурса: </w:t>
      </w:r>
      <w:r w:rsidRPr="00A13507">
        <w:rPr>
          <w:rFonts w:ascii="Times New Roman" w:hAnsi="Times New Roman" w:cs="Times New Roman"/>
        </w:rPr>
        <w:t xml:space="preserve">администрация муниципального образования – Шиловский муниципальный район Рязанской области, </w:t>
      </w:r>
      <w:r w:rsidRPr="00A13507">
        <w:rPr>
          <w:rFonts w:ascii="Times New Roman" w:hAnsi="Times New Roman" w:cs="Times New Roman"/>
          <w:color w:val="000000" w:themeColor="text1"/>
          <w:spacing w:val="2"/>
        </w:rPr>
        <w:t xml:space="preserve">391500, Российская Федерация, Рязанская область, Шиловский район, </w:t>
      </w:r>
      <w:r w:rsidR="00614873">
        <w:rPr>
          <w:rFonts w:ascii="Times New Roman" w:hAnsi="Times New Roman" w:cs="Times New Roman"/>
          <w:color w:val="000000" w:themeColor="text1"/>
          <w:spacing w:val="2"/>
        </w:rPr>
        <w:t xml:space="preserve">              </w:t>
      </w:r>
      <w:proofErr w:type="spellStart"/>
      <w:r w:rsidR="00614873">
        <w:rPr>
          <w:rFonts w:ascii="Times New Roman" w:hAnsi="Times New Roman" w:cs="Times New Roman"/>
          <w:color w:val="000000" w:themeColor="text1"/>
          <w:spacing w:val="2"/>
        </w:rPr>
        <w:t>р.п</w:t>
      </w:r>
      <w:proofErr w:type="spellEnd"/>
      <w:r w:rsidR="00614873">
        <w:rPr>
          <w:rFonts w:ascii="Times New Roman" w:hAnsi="Times New Roman" w:cs="Times New Roman"/>
          <w:color w:val="000000" w:themeColor="text1"/>
          <w:spacing w:val="2"/>
        </w:rPr>
        <w:t>. Шилово,</w:t>
      </w:r>
      <w:r w:rsidRPr="00A13507">
        <w:rPr>
          <w:rFonts w:ascii="Times New Roman" w:hAnsi="Times New Roman" w:cs="Times New Roman"/>
          <w:color w:val="000000" w:themeColor="text1"/>
          <w:spacing w:val="2"/>
        </w:rPr>
        <w:t xml:space="preserve"> ул. </w:t>
      </w:r>
      <w:proofErr w:type="gramStart"/>
      <w:r w:rsidRPr="00A13507">
        <w:rPr>
          <w:rFonts w:ascii="Times New Roman" w:hAnsi="Times New Roman" w:cs="Times New Roman"/>
          <w:color w:val="000000" w:themeColor="text1"/>
          <w:spacing w:val="2"/>
        </w:rPr>
        <w:t>Советская</w:t>
      </w:r>
      <w:proofErr w:type="gramEnd"/>
      <w:r w:rsidRPr="00A13507">
        <w:rPr>
          <w:rFonts w:ascii="Times New Roman" w:hAnsi="Times New Roman" w:cs="Times New Roman"/>
          <w:color w:val="000000" w:themeColor="text1"/>
          <w:spacing w:val="2"/>
        </w:rPr>
        <w:t>, д.14а, 2-й этаж, кабинет № 37</w:t>
      </w:r>
      <w:r w:rsidRPr="00A13507">
        <w:rPr>
          <w:rFonts w:ascii="Times New Roman" w:hAnsi="Times New Roman" w:cs="Times New Roman"/>
        </w:rPr>
        <w:t>, 25.01.2022 , в 10.00.</w:t>
      </w:r>
    </w:p>
    <w:p w:rsidR="004F1DBC" w:rsidRPr="00A13507" w:rsidRDefault="004F1DBC" w:rsidP="00934A2C">
      <w:pPr>
        <w:spacing w:after="0" w:line="240" w:lineRule="auto"/>
        <w:ind w:firstLine="709"/>
        <w:jc w:val="both"/>
        <w:textAlignment w:val="baseline"/>
        <w:rPr>
          <w:rFonts w:ascii="Times New Roman" w:hAnsi="Times New Roman" w:cs="Times New Roman"/>
        </w:rPr>
      </w:pPr>
    </w:p>
    <w:p w:rsidR="004F1DBC" w:rsidRPr="00A13507" w:rsidRDefault="004F1DBC" w:rsidP="00934A2C">
      <w:pPr>
        <w:spacing w:after="0" w:line="240" w:lineRule="auto"/>
        <w:ind w:firstLine="709"/>
        <w:textAlignment w:val="baseline"/>
        <w:rPr>
          <w:rFonts w:ascii="Times New Roman" w:hAnsi="Times New Roman" w:cs="Times New Roman"/>
          <w:color w:val="444444"/>
        </w:rPr>
      </w:pPr>
    </w:p>
    <w:p w:rsidR="004F1DBC" w:rsidRPr="00A13507" w:rsidRDefault="004F1DBC" w:rsidP="00934A2C">
      <w:pPr>
        <w:spacing w:after="0" w:line="240" w:lineRule="auto"/>
        <w:ind w:firstLine="709"/>
        <w:textAlignment w:val="baseline"/>
        <w:rPr>
          <w:rFonts w:ascii="Times New Roman" w:hAnsi="Times New Roman" w:cs="Times New Roman"/>
          <w:color w:val="444444"/>
        </w:rPr>
      </w:pPr>
      <w:r w:rsidRPr="00A13507">
        <w:rPr>
          <w:rFonts w:ascii="Times New Roman" w:hAnsi="Times New Roman" w:cs="Times New Roman"/>
          <w:color w:val="444444"/>
        </w:rPr>
        <w:t> </w:t>
      </w:r>
    </w:p>
    <w:p w:rsidR="004F1DBC" w:rsidRPr="00A13507" w:rsidRDefault="004F1DBC"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textAlignment w:val="baseline"/>
        <w:outlineLvl w:val="1"/>
        <w:rPr>
          <w:rFonts w:ascii="Times New Roman" w:hAnsi="Times New Roman" w:cs="Times New Roman"/>
          <w:color w:val="000000" w:themeColor="text1"/>
          <w:spacing w:val="2"/>
        </w:rPr>
      </w:pP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Приложение 3</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к распоряжению администрации</w:t>
      </w:r>
    </w:p>
    <w:p w:rsidR="004F1DBC" w:rsidRPr="00A13507" w:rsidRDefault="00EA0946"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w:t>
      </w:r>
      <w:r w:rsidR="004F1DBC" w:rsidRPr="00A13507">
        <w:rPr>
          <w:rFonts w:ascii="Times New Roman" w:hAnsi="Times New Roman" w:cs="Times New Roman"/>
          <w:color w:val="000000" w:themeColor="text1"/>
          <w:spacing w:val="2"/>
        </w:rPr>
        <w:t>муниципального образования – Шиловский муниципальный район Рязанской области</w:t>
      </w:r>
    </w:p>
    <w:p w:rsidR="004F1DBC" w:rsidRPr="00A13507" w:rsidRDefault="004F1DBC" w:rsidP="00934A2C">
      <w:pPr>
        <w:shd w:val="clear" w:color="auto" w:fill="FFFFFF"/>
        <w:spacing w:after="0" w:line="240" w:lineRule="auto"/>
        <w:ind w:firstLine="709"/>
        <w:jc w:val="right"/>
        <w:textAlignment w:val="baseline"/>
        <w:outlineLvl w:val="1"/>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от 21.12.2021 № 358</w:t>
      </w:r>
    </w:p>
    <w:p w:rsidR="004F1DBC" w:rsidRPr="00A13507" w:rsidRDefault="00EA0946"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r>
        <w:rPr>
          <w:rFonts w:ascii="Times New Roman" w:hAnsi="Times New Roman" w:cs="Times New Roman"/>
          <w:b/>
          <w:color w:val="000000" w:themeColor="text1"/>
          <w:spacing w:val="2"/>
        </w:rPr>
        <w:t xml:space="preserve">   </w:t>
      </w:r>
    </w:p>
    <w:p w:rsidR="004F1DBC" w:rsidRPr="00A13507" w:rsidRDefault="004F1DBC" w:rsidP="00934A2C">
      <w:pPr>
        <w:shd w:val="clear" w:color="auto" w:fill="FFFFFF"/>
        <w:spacing w:after="0" w:line="240" w:lineRule="auto"/>
        <w:ind w:firstLine="709"/>
        <w:jc w:val="right"/>
        <w:textAlignment w:val="baseline"/>
        <w:rPr>
          <w:rFonts w:ascii="Times New Roman" w:hAnsi="Times New Roman" w:cs="Times New Roman"/>
          <w:b/>
          <w:color w:val="000000" w:themeColor="text1"/>
          <w:spacing w:val="2"/>
        </w:rPr>
      </w:pP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EA0946">
        <w:rPr>
          <w:rFonts w:ascii="Times New Roman" w:hAnsi="Times New Roman" w:cs="Times New Roman"/>
          <w:color w:val="000000" w:themeColor="text1"/>
          <w:spacing w:val="2"/>
        </w:rPr>
        <w:t xml:space="preserve"> Шиловский муниципальный район </w:t>
      </w:r>
      <w:r w:rsidRPr="00A13507">
        <w:rPr>
          <w:rFonts w:ascii="Times New Roman" w:hAnsi="Times New Roman" w:cs="Times New Roman"/>
          <w:color w:val="000000" w:themeColor="text1"/>
          <w:spacing w:val="2"/>
        </w:rPr>
        <w:t>Рязанской области</w:t>
      </w:r>
    </w:p>
    <w:p w:rsidR="004F1DBC" w:rsidRPr="00A13507" w:rsidRDefault="004F1DBC" w:rsidP="00934A2C">
      <w:pPr>
        <w:shd w:val="clear" w:color="auto" w:fill="FFFFFF"/>
        <w:spacing w:after="0" w:line="240" w:lineRule="auto"/>
        <w:ind w:firstLine="709"/>
        <w:jc w:val="center"/>
        <w:textAlignment w:val="baseline"/>
        <w:rPr>
          <w:rFonts w:ascii="Times New Roman" w:hAnsi="Times New Roman" w:cs="Times New Roman"/>
          <w:color w:val="000000" w:themeColor="text1"/>
          <w:spacing w:val="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6471"/>
      </w:tblGrid>
      <w:tr w:rsidR="004F1DBC" w:rsidRPr="00A13507" w:rsidTr="004F1DBC">
        <w:tc>
          <w:tcPr>
            <w:tcW w:w="3652" w:type="dxa"/>
          </w:tcPr>
          <w:p w:rsidR="004F1DBC" w:rsidRPr="00A13507" w:rsidRDefault="004F1DBC" w:rsidP="00934A2C">
            <w:pPr>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Председатель комиссии:</w:t>
            </w: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Ерошина Яна Андреевна – первый заместитель главы администрации муниципального    образования – Шиловский муниципальный район Рязанской области;</w:t>
            </w:r>
          </w:p>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p>
        </w:tc>
      </w:tr>
      <w:tr w:rsidR="004F1DBC" w:rsidRPr="00A13507" w:rsidTr="004F1DBC">
        <w:tc>
          <w:tcPr>
            <w:tcW w:w="3652" w:type="dxa"/>
          </w:tcPr>
          <w:p w:rsidR="004F1DBC" w:rsidRPr="00A13507" w:rsidRDefault="004F1DBC" w:rsidP="00934A2C">
            <w:pPr>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Заместитель председателя:</w:t>
            </w: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Бельчикова Любовь Николаевна – начальник отдела инфраструктуры администрации муниципального  </w:t>
            </w:r>
            <w:r w:rsidR="00CA1746">
              <w:rPr>
                <w:rFonts w:ascii="Times New Roman" w:hAnsi="Times New Roman" w:cs="Times New Roman"/>
                <w:color w:val="000000" w:themeColor="text1"/>
                <w:spacing w:val="2"/>
              </w:rPr>
              <w:t xml:space="preserve">                 </w:t>
            </w:r>
            <w:r w:rsidRPr="00A13507">
              <w:rPr>
                <w:rFonts w:ascii="Times New Roman" w:hAnsi="Times New Roman" w:cs="Times New Roman"/>
                <w:color w:val="000000" w:themeColor="text1"/>
                <w:spacing w:val="2"/>
              </w:rPr>
              <w:t>образования – Шиловский муниципальный район Рязанской области;</w:t>
            </w:r>
          </w:p>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p>
        </w:tc>
      </w:tr>
      <w:tr w:rsidR="004F1DBC" w:rsidRPr="00A13507" w:rsidTr="004F1DBC">
        <w:tc>
          <w:tcPr>
            <w:tcW w:w="3652" w:type="dxa"/>
          </w:tcPr>
          <w:p w:rsidR="004F1DBC" w:rsidRPr="00A13507" w:rsidRDefault="004F1DBC" w:rsidP="00934A2C">
            <w:pPr>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Секретарь:</w:t>
            </w: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 xml:space="preserve">Захаров Александр Викторович – заместитель </w:t>
            </w:r>
          </w:p>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начальника отдела инфраструктуры администрации муниципального образования –  Шиловский муниципальный район Рязанской области;</w:t>
            </w:r>
          </w:p>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p>
        </w:tc>
      </w:tr>
      <w:tr w:rsidR="004F1DBC" w:rsidRPr="00A13507" w:rsidTr="004F1DBC">
        <w:tc>
          <w:tcPr>
            <w:tcW w:w="3652" w:type="dxa"/>
          </w:tcPr>
          <w:p w:rsidR="004F1DBC" w:rsidRPr="00A13507" w:rsidRDefault="004F1DBC" w:rsidP="00934A2C">
            <w:pPr>
              <w:ind w:firstLine="709"/>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Члены комиссии:</w:t>
            </w: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Степанова Юлия Викторовна – начальник управления делами администрации муниципального образования – Шиловский муниципальный район Рязанской области;</w:t>
            </w:r>
          </w:p>
          <w:p w:rsidR="004F1DBC" w:rsidRPr="00A13507" w:rsidRDefault="004F1DBC" w:rsidP="00934A2C">
            <w:pPr>
              <w:ind w:firstLine="18"/>
              <w:textAlignment w:val="baseline"/>
              <w:rPr>
                <w:rFonts w:ascii="Times New Roman" w:hAnsi="Times New Roman" w:cs="Times New Roman"/>
                <w:color w:val="000000" w:themeColor="text1"/>
                <w:spacing w:val="2"/>
              </w:rPr>
            </w:pPr>
          </w:p>
        </w:tc>
      </w:tr>
      <w:tr w:rsidR="004F1DBC" w:rsidRPr="00A13507" w:rsidTr="004F1DBC">
        <w:tc>
          <w:tcPr>
            <w:tcW w:w="3652" w:type="dxa"/>
          </w:tcPr>
          <w:p w:rsidR="004F1DBC" w:rsidRPr="00A13507" w:rsidRDefault="004F1DBC" w:rsidP="00934A2C">
            <w:pPr>
              <w:ind w:firstLine="709"/>
              <w:jc w:val="center"/>
              <w:textAlignment w:val="baseline"/>
              <w:rPr>
                <w:rFonts w:ascii="Times New Roman" w:hAnsi="Times New Roman" w:cs="Times New Roman"/>
                <w:color w:val="000000" w:themeColor="text1"/>
                <w:spacing w:val="2"/>
              </w:rPr>
            </w:pP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r w:rsidRPr="00A13507">
              <w:rPr>
                <w:rFonts w:ascii="Times New Roman" w:hAnsi="Times New Roman" w:cs="Times New Roman"/>
                <w:color w:val="000000" w:themeColor="text1"/>
                <w:spacing w:val="2"/>
              </w:rPr>
              <w:t>Куликова Ирина Владимировна – начальник отдела правового обеспечения администрации муниципального образования –  Шиловский муниципальный район Рязанской области.</w:t>
            </w:r>
          </w:p>
          <w:p w:rsidR="004F1DBC" w:rsidRPr="00A13507" w:rsidRDefault="004F1DBC" w:rsidP="00934A2C">
            <w:pPr>
              <w:ind w:firstLine="18"/>
              <w:textAlignment w:val="baseline"/>
              <w:rPr>
                <w:rFonts w:ascii="Times New Roman" w:hAnsi="Times New Roman" w:cs="Times New Roman"/>
                <w:color w:val="000000" w:themeColor="text1"/>
                <w:spacing w:val="2"/>
              </w:rPr>
            </w:pPr>
          </w:p>
        </w:tc>
      </w:tr>
      <w:tr w:rsidR="004F1DBC" w:rsidRPr="00A13507" w:rsidTr="004F1DBC">
        <w:tc>
          <w:tcPr>
            <w:tcW w:w="3652" w:type="dxa"/>
          </w:tcPr>
          <w:p w:rsidR="004F1DBC" w:rsidRPr="00A13507" w:rsidRDefault="004F1DBC" w:rsidP="00934A2C">
            <w:pPr>
              <w:ind w:firstLine="709"/>
              <w:textAlignment w:val="baseline"/>
              <w:rPr>
                <w:rFonts w:ascii="Times New Roman" w:hAnsi="Times New Roman" w:cs="Times New Roman"/>
                <w:color w:val="000000" w:themeColor="text1"/>
                <w:spacing w:val="2"/>
              </w:rPr>
            </w:pPr>
          </w:p>
          <w:p w:rsidR="004F1DBC" w:rsidRPr="00A13507" w:rsidRDefault="004F1DBC" w:rsidP="00934A2C">
            <w:pPr>
              <w:ind w:firstLine="709"/>
              <w:jc w:val="center"/>
              <w:textAlignment w:val="baseline"/>
              <w:rPr>
                <w:rFonts w:ascii="Times New Roman" w:hAnsi="Times New Roman" w:cs="Times New Roman"/>
                <w:color w:val="000000" w:themeColor="text1"/>
                <w:spacing w:val="2"/>
              </w:rPr>
            </w:pPr>
          </w:p>
        </w:tc>
        <w:tc>
          <w:tcPr>
            <w:tcW w:w="6769" w:type="dxa"/>
          </w:tcPr>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proofErr w:type="spellStart"/>
            <w:r w:rsidRPr="00A13507">
              <w:rPr>
                <w:rFonts w:ascii="Times New Roman" w:hAnsi="Times New Roman" w:cs="Times New Roman"/>
                <w:color w:val="000000" w:themeColor="text1"/>
                <w:spacing w:val="2"/>
              </w:rPr>
              <w:t>Марьяшина</w:t>
            </w:r>
            <w:proofErr w:type="spellEnd"/>
            <w:r w:rsidRPr="00A13507">
              <w:rPr>
                <w:rFonts w:ascii="Times New Roman" w:hAnsi="Times New Roman" w:cs="Times New Roman"/>
                <w:color w:val="000000" w:themeColor="text1"/>
                <w:spacing w:val="2"/>
              </w:rPr>
              <w:t xml:space="preserve"> Марианна Анатольевна – главный специалист отдела инфраструктуры администрации муниципального образования –  Шиловский муниципальный район Рязанской области.</w:t>
            </w:r>
          </w:p>
          <w:p w:rsidR="004F1DBC" w:rsidRPr="00A13507" w:rsidRDefault="004F1DBC" w:rsidP="00934A2C">
            <w:pPr>
              <w:shd w:val="clear" w:color="auto" w:fill="FFFFFF"/>
              <w:ind w:firstLine="18"/>
              <w:textAlignment w:val="baseline"/>
              <w:rPr>
                <w:rFonts w:ascii="Times New Roman" w:hAnsi="Times New Roman" w:cs="Times New Roman"/>
                <w:color w:val="000000" w:themeColor="text1"/>
                <w:spacing w:val="2"/>
              </w:rPr>
            </w:pPr>
          </w:p>
        </w:tc>
      </w:tr>
    </w:tbl>
    <w:p w:rsidR="00EA0946" w:rsidRDefault="00EA0946" w:rsidP="00CA1746">
      <w:pPr>
        <w:pStyle w:val="FR1"/>
        <w:tabs>
          <w:tab w:val="left" w:pos="709"/>
          <w:tab w:val="left" w:pos="2977"/>
          <w:tab w:val="left" w:pos="3119"/>
          <w:tab w:val="left" w:pos="3402"/>
          <w:tab w:val="left" w:pos="5529"/>
        </w:tabs>
        <w:spacing w:line="240" w:lineRule="auto"/>
        <w:ind w:firstLine="0"/>
        <w:rPr>
          <w:rFonts w:eastAsiaTheme="minorHAnsi"/>
          <w:color w:val="000000" w:themeColor="text1"/>
          <w:spacing w:val="2"/>
          <w:sz w:val="22"/>
          <w:szCs w:val="22"/>
          <w:lang w:eastAsia="en-US"/>
        </w:rPr>
      </w:pPr>
    </w:p>
    <w:p w:rsidR="00CA1746" w:rsidRDefault="00CA1746" w:rsidP="00CA1746">
      <w:pPr>
        <w:pStyle w:val="FR1"/>
        <w:tabs>
          <w:tab w:val="left" w:pos="709"/>
          <w:tab w:val="left" w:pos="2977"/>
          <w:tab w:val="left" w:pos="3119"/>
          <w:tab w:val="left" w:pos="3402"/>
          <w:tab w:val="left" w:pos="5529"/>
        </w:tabs>
        <w:spacing w:line="240" w:lineRule="auto"/>
        <w:ind w:firstLine="0"/>
        <w:rPr>
          <w:sz w:val="22"/>
          <w:szCs w:val="22"/>
        </w:rPr>
      </w:pPr>
    </w:p>
    <w:p w:rsidR="00614873" w:rsidRDefault="00614873" w:rsidP="00CA1746">
      <w:pPr>
        <w:pStyle w:val="FR1"/>
        <w:tabs>
          <w:tab w:val="left" w:pos="709"/>
          <w:tab w:val="left" w:pos="2977"/>
          <w:tab w:val="left" w:pos="3119"/>
          <w:tab w:val="left" w:pos="3402"/>
          <w:tab w:val="left" w:pos="5529"/>
        </w:tabs>
        <w:spacing w:line="240" w:lineRule="auto"/>
        <w:ind w:firstLine="0"/>
        <w:rPr>
          <w:sz w:val="22"/>
          <w:szCs w:val="22"/>
        </w:rPr>
      </w:pPr>
    </w:p>
    <w:p w:rsidR="00614873" w:rsidRPr="00A13507" w:rsidRDefault="00614873" w:rsidP="00CA1746">
      <w:pPr>
        <w:pStyle w:val="FR1"/>
        <w:tabs>
          <w:tab w:val="left" w:pos="709"/>
          <w:tab w:val="left" w:pos="2977"/>
          <w:tab w:val="left" w:pos="3119"/>
          <w:tab w:val="left" w:pos="3402"/>
          <w:tab w:val="left" w:pos="5529"/>
        </w:tabs>
        <w:spacing w:line="240" w:lineRule="auto"/>
        <w:ind w:firstLine="0"/>
        <w:rPr>
          <w:sz w:val="22"/>
          <w:szCs w:val="22"/>
        </w:rPr>
      </w:pPr>
    </w:p>
    <w:p w:rsidR="004F1DBC" w:rsidRPr="00EA0946" w:rsidRDefault="004F1DBC" w:rsidP="00934A2C">
      <w:pPr>
        <w:pStyle w:val="FR1"/>
        <w:tabs>
          <w:tab w:val="left" w:pos="709"/>
          <w:tab w:val="left" w:pos="2977"/>
          <w:tab w:val="left" w:pos="3119"/>
          <w:tab w:val="left" w:pos="3402"/>
          <w:tab w:val="left" w:pos="5529"/>
        </w:tabs>
        <w:spacing w:line="240" w:lineRule="auto"/>
        <w:ind w:firstLine="709"/>
        <w:jc w:val="center"/>
        <w:rPr>
          <w:b/>
          <w:sz w:val="22"/>
          <w:szCs w:val="22"/>
        </w:rPr>
      </w:pPr>
      <w:r w:rsidRPr="00EA0946">
        <w:rPr>
          <w:b/>
          <w:sz w:val="22"/>
          <w:szCs w:val="22"/>
        </w:rPr>
        <w:lastRenderedPageBreak/>
        <w:t>АДМИНИСТРАЦИЯ</w:t>
      </w:r>
    </w:p>
    <w:p w:rsidR="004F1DBC" w:rsidRPr="00EA0946" w:rsidRDefault="004F1DBC" w:rsidP="00934A2C">
      <w:pPr>
        <w:pStyle w:val="FR1"/>
        <w:spacing w:line="240" w:lineRule="auto"/>
        <w:ind w:firstLine="709"/>
        <w:jc w:val="center"/>
        <w:rPr>
          <w:b/>
          <w:sz w:val="22"/>
          <w:szCs w:val="22"/>
        </w:rPr>
      </w:pPr>
      <w:r w:rsidRPr="00EA0946">
        <w:rPr>
          <w:b/>
          <w:sz w:val="22"/>
          <w:szCs w:val="22"/>
        </w:rPr>
        <w:t>муниципального образования – Шиловский муниципальный район Рязанской области</w:t>
      </w:r>
    </w:p>
    <w:p w:rsidR="00EA0946" w:rsidRDefault="00EA0946" w:rsidP="00934A2C">
      <w:pPr>
        <w:pStyle w:val="FR1"/>
        <w:tabs>
          <w:tab w:val="left" w:pos="3119"/>
          <w:tab w:val="left" w:pos="3402"/>
        </w:tabs>
        <w:spacing w:line="240" w:lineRule="auto"/>
        <w:ind w:firstLine="709"/>
        <w:jc w:val="center"/>
        <w:rPr>
          <w:b/>
          <w:sz w:val="22"/>
          <w:szCs w:val="22"/>
        </w:rPr>
      </w:pPr>
    </w:p>
    <w:p w:rsidR="004F1DBC" w:rsidRPr="00EA0946" w:rsidRDefault="004F1DBC" w:rsidP="00934A2C">
      <w:pPr>
        <w:pStyle w:val="FR1"/>
        <w:tabs>
          <w:tab w:val="left" w:pos="3119"/>
          <w:tab w:val="left" w:pos="3402"/>
        </w:tabs>
        <w:spacing w:line="240" w:lineRule="auto"/>
        <w:ind w:firstLine="709"/>
        <w:jc w:val="center"/>
        <w:rPr>
          <w:b/>
          <w:sz w:val="22"/>
          <w:szCs w:val="22"/>
        </w:rPr>
      </w:pPr>
      <w:r w:rsidRPr="00EA0946">
        <w:rPr>
          <w:b/>
          <w:sz w:val="22"/>
          <w:szCs w:val="22"/>
        </w:rPr>
        <w:t>ПОСТАНОВЛЕНИЕ</w:t>
      </w:r>
    </w:p>
    <w:p w:rsidR="004F1DBC" w:rsidRPr="00EA0946" w:rsidRDefault="004F1DBC" w:rsidP="00934A2C">
      <w:pPr>
        <w:pStyle w:val="14"/>
        <w:ind w:firstLine="709"/>
        <w:jc w:val="left"/>
        <w:rPr>
          <w:b/>
          <w:sz w:val="22"/>
          <w:szCs w:val="22"/>
        </w:rPr>
      </w:pPr>
    </w:p>
    <w:p w:rsidR="004F1DBC" w:rsidRPr="00EA0946" w:rsidRDefault="004F1DBC" w:rsidP="00934A2C">
      <w:pPr>
        <w:tabs>
          <w:tab w:val="left" w:pos="709"/>
          <w:tab w:val="left" w:pos="3402"/>
          <w:tab w:val="left" w:pos="3544"/>
          <w:tab w:val="left" w:pos="5387"/>
          <w:tab w:val="left" w:pos="6237"/>
          <w:tab w:val="left" w:pos="6379"/>
        </w:tabs>
        <w:spacing w:after="0" w:line="240" w:lineRule="auto"/>
        <w:ind w:firstLine="709"/>
        <w:jc w:val="center"/>
        <w:rPr>
          <w:rFonts w:ascii="Times New Roman" w:hAnsi="Times New Roman" w:cs="Times New Roman"/>
          <w:b/>
        </w:rPr>
      </w:pPr>
      <w:r w:rsidRPr="00EA0946">
        <w:rPr>
          <w:rFonts w:ascii="Times New Roman" w:hAnsi="Times New Roman" w:cs="Times New Roman"/>
          <w:b/>
        </w:rPr>
        <w:t>от 21.12.2021 № 619</w:t>
      </w:r>
    </w:p>
    <w:p w:rsidR="004F1DBC" w:rsidRPr="00A13507" w:rsidRDefault="004F1DBC" w:rsidP="00934A2C">
      <w:pPr>
        <w:pStyle w:val="14"/>
        <w:ind w:firstLine="709"/>
        <w:jc w:val="left"/>
        <w:rPr>
          <w:sz w:val="22"/>
          <w:szCs w:val="22"/>
        </w:rPr>
      </w:pPr>
    </w:p>
    <w:p w:rsidR="004F1DBC" w:rsidRPr="00A13507" w:rsidRDefault="004F1DBC" w:rsidP="00934A2C">
      <w:pPr>
        <w:pStyle w:val="14"/>
        <w:ind w:firstLine="709"/>
        <w:rPr>
          <w:sz w:val="22"/>
          <w:szCs w:val="22"/>
        </w:rPr>
      </w:pPr>
      <w:r w:rsidRPr="00A13507">
        <w:rPr>
          <w:sz w:val="22"/>
          <w:szCs w:val="22"/>
        </w:rPr>
        <w:t>О внесении  изменений  в  постановление  администрации муниципального образования - Шиловский муници</w:t>
      </w:r>
      <w:r w:rsidR="0020041F">
        <w:rPr>
          <w:sz w:val="22"/>
          <w:szCs w:val="22"/>
        </w:rPr>
        <w:t xml:space="preserve">пальный район Рязанской области </w:t>
      </w:r>
      <w:r w:rsidRPr="00A13507">
        <w:rPr>
          <w:sz w:val="22"/>
          <w:szCs w:val="22"/>
        </w:rPr>
        <w:t>от 13.11.2014 № 1046 «Об утверждении муниципальной программы Шиловского муниципального района Рязанской области</w:t>
      </w:r>
    </w:p>
    <w:p w:rsidR="004F1DBC" w:rsidRPr="00A13507" w:rsidRDefault="004F1DBC" w:rsidP="00934A2C">
      <w:pPr>
        <w:pStyle w:val="14"/>
        <w:ind w:firstLine="709"/>
        <w:rPr>
          <w:sz w:val="22"/>
          <w:szCs w:val="22"/>
        </w:rPr>
      </w:pPr>
      <w:r w:rsidRPr="00A13507">
        <w:rPr>
          <w:sz w:val="22"/>
          <w:szCs w:val="22"/>
        </w:rPr>
        <w:t xml:space="preserve"> «Развитие культуры и туризма»</w:t>
      </w:r>
    </w:p>
    <w:p w:rsidR="004F1DBC" w:rsidRPr="00A13507" w:rsidRDefault="004F1DBC" w:rsidP="00934A2C">
      <w:pPr>
        <w:pStyle w:val="14"/>
        <w:ind w:firstLine="709"/>
        <w:rPr>
          <w:sz w:val="22"/>
          <w:szCs w:val="22"/>
        </w:rPr>
      </w:pPr>
    </w:p>
    <w:p w:rsidR="004F1DBC" w:rsidRPr="00A13507" w:rsidRDefault="004F1DBC" w:rsidP="006A4761">
      <w:pPr>
        <w:pStyle w:val="14"/>
        <w:tabs>
          <w:tab w:val="left" w:pos="709"/>
        </w:tabs>
        <w:jc w:val="both"/>
        <w:rPr>
          <w:sz w:val="22"/>
          <w:szCs w:val="22"/>
        </w:rPr>
      </w:pPr>
      <w:r w:rsidRPr="00A13507">
        <w:rPr>
          <w:sz w:val="22"/>
          <w:szCs w:val="22"/>
        </w:rPr>
        <w:t xml:space="preserve">          В целях уточнения   мероприятий  муниципальной программы Шиловского муниципального района Рязанской области «Развитие культуры и туризма», утвержденной постановлением администрации муниципального образования – Шиловский муниципальный район Рязанской области от 13.11.2014 № 1046  «Об утверждении муниципальной программы Шиловского муниципального района Рязанской области «Развитие культуры и туризма»,  администрация муниципального образования – Шиловский муниципальный район Рязанской области  постановляет:</w:t>
      </w:r>
    </w:p>
    <w:p w:rsidR="004F1DBC" w:rsidRPr="00A13507" w:rsidRDefault="004F1DBC" w:rsidP="006A4761">
      <w:pPr>
        <w:pStyle w:val="a7"/>
        <w:tabs>
          <w:tab w:val="left" w:pos="709"/>
          <w:tab w:val="left" w:pos="5387"/>
          <w:tab w:val="left" w:pos="5529"/>
          <w:tab w:val="left" w:pos="5812"/>
        </w:tabs>
        <w:ind w:firstLine="0"/>
        <w:rPr>
          <w:sz w:val="22"/>
          <w:szCs w:val="22"/>
        </w:rPr>
      </w:pPr>
      <w:r w:rsidRPr="00A13507">
        <w:rPr>
          <w:sz w:val="22"/>
          <w:szCs w:val="22"/>
        </w:rPr>
        <w:t xml:space="preserve">         1. </w:t>
      </w:r>
      <w:proofErr w:type="gramStart"/>
      <w:r w:rsidRPr="00A13507">
        <w:rPr>
          <w:sz w:val="22"/>
          <w:szCs w:val="22"/>
        </w:rPr>
        <w:t>Внести  в приложение к постановлению  администрации  муниципального  образования - Шиловский муниципальный  район  Рязанской  области  от 13.11.2014  № 1046 «Об  утверждении  муниципальной  программы Шиловского муниципального района Рязанской области «Развитие культуры и туризма» (в редакции постановлений администрации муниципального образования - Шиловский муниципальный район Рязанской области от 21.05.2015 № 395, 14.08.2015 № 516, 28.08.2015 № 524, 01.12.2015 № 681, 17.12.2015 № 712, 25.07.2016 № 291, 24.08.2016 № 340, 14.11.2016 № 471, 30.12.2016 № 564, 21.03.2017</w:t>
      </w:r>
      <w:proofErr w:type="gramEnd"/>
      <w:r w:rsidRPr="00A13507">
        <w:rPr>
          <w:sz w:val="22"/>
          <w:szCs w:val="22"/>
        </w:rPr>
        <w:t xml:space="preserve"> № </w:t>
      </w:r>
      <w:proofErr w:type="gramStart"/>
      <w:r w:rsidRPr="00A13507">
        <w:rPr>
          <w:sz w:val="22"/>
          <w:szCs w:val="22"/>
        </w:rPr>
        <w:t>136, 14.04.2017 № 200, 08.06.2017 № 281, 01.08.2017 № 392, 28.08.2017 № 456, 27.09.2017 № 525, 19.10.2017 № 570, 01.02.2018 № 63, 25.06.2018 № 313, 16.07.2018 № 351, 03.09.2018 № 463, 23.10.2018 № 604, 21.12.2018 № 761, 24.12.2018 № 805, 23.01.2019 № 41, 27.05.2019 № 305, 30.09.2019 № 547, 30.10.2019 № 670, 23.12.2019 № 832, 09.01.2020 № 1, 21.04.2020 № 148, 20.05.2020 № 187, 22.06.2020 № 253, 23.06.2020  № 254, 24.07.2020 № 310 а, 17.08.2020 № 347, 23.09.2020 № 428, 08.12.2020  № 545, 21.12.2020  № 564, 11.03.2021 № 93</w:t>
      </w:r>
      <w:proofErr w:type="gramEnd"/>
      <w:r w:rsidRPr="00A13507">
        <w:rPr>
          <w:sz w:val="22"/>
          <w:szCs w:val="22"/>
        </w:rPr>
        <w:t xml:space="preserve">, 15.06.2021 № 235, 12.07.2021  № 267, 16.08.2021  № 329, 17.08.2021 № 334, 06.09.2021 № 367, 27.09.2021 № 404, 18.10.2021 № 490, 02.11.2021 № 522, 17.11.2021 № 542 а (далее - Программа) следующие изменения:          </w:t>
      </w:r>
    </w:p>
    <w:p w:rsidR="004F1DBC" w:rsidRPr="00A13507" w:rsidRDefault="004F1DBC" w:rsidP="00934A2C">
      <w:pPr>
        <w:pStyle w:val="a7"/>
        <w:tabs>
          <w:tab w:val="left" w:pos="5387"/>
          <w:tab w:val="left" w:pos="5529"/>
          <w:tab w:val="left" w:pos="5812"/>
        </w:tabs>
        <w:ind w:firstLine="0"/>
        <w:rPr>
          <w:sz w:val="22"/>
          <w:szCs w:val="22"/>
        </w:rPr>
      </w:pPr>
      <w:r w:rsidRPr="00A13507">
        <w:rPr>
          <w:sz w:val="22"/>
          <w:szCs w:val="22"/>
        </w:rPr>
        <w:t xml:space="preserve">         1) в паспорте  Программы:</w:t>
      </w:r>
    </w:p>
    <w:p w:rsidR="004F1DBC" w:rsidRPr="00A13507" w:rsidRDefault="004F1DBC" w:rsidP="00934A2C">
      <w:pPr>
        <w:pStyle w:val="a7"/>
        <w:tabs>
          <w:tab w:val="left" w:pos="709"/>
          <w:tab w:val="left" w:pos="5387"/>
          <w:tab w:val="left" w:pos="5529"/>
          <w:tab w:val="left" w:pos="5812"/>
        </w:tabs>
        <w:ind w:firstLine="0"/>
        <w:rPr>
          <w:sz w:val="22"/>
          <w:szCs w:val="22"/>
        </w:rPr>
      </w:pPr>
      <w:r w:rsidRPr="00A13507">
        <w:rPr>
          <w:sz w:val="22"/>
          <w:szCs w:val="22"/>
        </w:rPr>
        <w:t xml:space="preserve">         -  строку «Объемы финансирования Программы» изложить в следующей редакции:</w:t>
      </w:r>
    </w:p>
    <w:p w:rsidR="004F1DBC" w:rsidRPr="00A13507" w:rsidRDefault="004F1DBC" w:rsidP="00934A2C">
      <w:pPr>
        <w:pStyle w:val="a7"/>
        <w:tabs>
          <w:tab w:val="left" w:pos="0"/>
          <w:tab w:val="left" w:pos="5387"/>
          <w:tab w:val="left" w:pos="5529"/>
          <w:tab w:val="left" w:pos="5812"/>
        </w:tabs>
        <w:ind w:firstLine="0"/>
        <w:rPr>
          <w:sz w:val="22"/>
          <w:szCs w:val="22"/>
        </w:rPr>
      </w:pPr>
      <w:r w:rsidRPr="00A13507">
        <w:rPr>
          <w:sz w:val="22"/>
          <w:szCs w:val="22"/>
        </w:rPr>
        <w:t xml:space="preserve">         «</w:t>
      </w:r>
    </w:p>
    <w:tbl>
      <w:tblPr>
        <w:tblW w:w="9821" w:type="dxa"/>
        <w:tblLayout w:type="fixed"/>
        <w:tblCellMar>
          <w:left w:w="40" w:type="dxa"/>
          <w:right w:w="40" w:type="dxa"/>
        </w:tblCellMar>
        <w:tblLook w:val="04A0" w:firstRow="1" w:lastRow="0" w:firstColumn="1" w:lastColumn="0" w:noHBand="0" w:noVBand="1"/>
      </w:tblPr>
      <w:tblGrid>
        <w:gridCol w:w="3159"/>
        <w:gridCol w:w="6662"/>
      </w:tblGrid>
      <w:tr w:rsidR="004F1DBC" w:rsidRPr="00A13507" w:rsidTr="004F1DBC">
        <w:trPr>
          <w:trHeight w:val="704"/>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4F1DBC" w:rsidRPr="00A13507" w:rsidRDefault="004F1DBC" w:rsidP="00934A2C">
            <w:pPr>
              <w:shd w:val="clear" w:color="auto" w:fill="FFFFFF"/>
              <w:tabs>
                <w:tab w:val="left" w:pos="709"/>
                <w:tab w:val="left" w:pos="3261"/>
              </w:tabs>
              <w:spacing w:after="0" w:line="240" w:lineRule="auto"/>
              <w:jc w:val="both"/>
              <w:rPr>
                <w:rFonts w:ascii="Times New Roman" w:hAnsi="Times New Roman" w:cs="Times New Roman"/>
                <w:color w:val="000000"/>
                <w:spacing w:val="-1"/>
              </w:rPr>
            </w:pPr>
            <w:r w:rsidRPr="00A13507">
              <w:rPr>
                <w:rFonts w:ascii="Times New Roman" w:hAnsi="Times New Roman" w:cs="Times New Roman"/>
                <w:color w:val="000000"/>
                <w:spacing w:val="-1"/>
              </w:rPr>
              <w:t>Объемы  финансирования</w:t>
            </w:r>
          </w:p>
          <w:p w:rsidR="004F1DBC" w:rsidRPr="00A13507" w:rsidRDefault="004F1DBC" w:rsidP="00934A2C">
            <w:pPr>
              <w:shd w:val="clear" w:color="auto" w:fill="FFFFFF"/>
              <w:tabs>
                <w:tab w:val="left" w:pos="709"/>
                <w:tab w:val="left" w:pos="3261"/>
              </w:tabs>
              <w:spacing w:after="0" w:line="240" w:lineRule="auto"/>
              <w:jc w:val="both"/>
              <w:rPr>
                <w:rFonts w:ascii="Times New Roman" w:hAnsi="Times New Roman" w:cs="Times New Roman"/>
              </w:rPr>
            </w:pPr>
            <w:r w:rsidRPr="00A13507">
              <w:rPr>
                <w:rFonts w:ascii="Times New Roman" w:hAnsi="Times New Roman" w:cs="Times New Roman"/>
                <w:color w:val="000000"/>
                <w:spacing w:val="-1"/>
              </w:rPr>
              <w:t>Программы</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4F1DBC" w:rsidRPr="00A13507" w:rsidRDefault="004F1DBC" w:rsidP="00934A2C">
            <w:pPr>
              <w:shd w:val="clear" w:color="auto" w:fill="FFFFFF"/>
              <w:tabs>
                <w:tab w:val="left" w:pos="3261"/>
              </w:tabs>
              <w:spacing w:after="0" w:line="240" w:lineRule="auto"/>
              <w:jc w:val="both"/>
              <w:rPr>
                <w:rFonts w:ascii="Times New Roman" w:hAnsi="Times New Roman" w:cs="Times New Roman"/>
              </w:rPr>
            </w:pPr>
            <w:r w:rsidRPr="00A13507">
              <w:rPr>
                <w:rFonts w:ascii="Times New Roman" w:hAnsi="Times New Roman" w:cs="Times New Roman"/>
              </w:rPr>
              <w:t>Финансирование Программы осуществляется за счет средств муниципального, областного, федерального бюджетов (далее - средства федерального, областного и  районного бюджета).</w:t>
            </w:r>
          </w:p>
          <w:p w:rsidR="004F1DBC" w:rsidRPr="00A13507" w:rsidRDefault="004F1DBC" w:rsidP="00934A2C">
            <w:pPr>
              <w:tabs>
                <w:tab w:val="left" w:pos="3261"/>
              </w:tabs>
              <w:spacing w:after="0" w:line="240" w:lineRule="auto"/>
              <w:jc w:val="both"/>
              <w:rPr>
                <w:rFonts w:ascii="Times New Roman" w:hAnsi="Times New Roman" w:cs="Times New Roman"/>
              </w:rPr>
            </w:pPr>
            <w:r w:rsidRPr="00A13507">
              <w:rPr>
                <w:rFonts w:ascii="Times New Roman" w:hAnsi="Times New Roman" w:cs="Times New Roman"/>
              </w:rPr>
              <w:t xml:space="preserve">Объем финансирования Программы составляет:  </w:t>
            </w:r>
          </w:p>
          <w:p w:rsidR="004F1DBC" w:rsidRPr="00A13507" w:rsidRDefault="004F1DBC" w:rsidP="00934A2C">
            <w:pPr>
              <w:tabs>
                <w:tab w:val="left" w:pos="3261"/>
              </w:tabs>
              <w:spacing w:after="0" w:line="240" w:lineRule="auto"/>
              <w:jc w:val="both"/>
              <w:rPr>
                <w:rFonts w:ascii="Times New Roman" w:hAnsi="Times New Roman" w:cs="Times New Roman"/>
              </w:rPr>
            </w:pPr>
            <w:r w:rsidRPr="00A13507">
              <w:rPr>
                <w:rFonts w:ascii="Times New Roman" w:hAnsi="Times New Roman" w:cs="Times New Roman"/>
              </w:rPr>
              <w:t>- всего: 1 199 315 452 руб. 91 коп</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в</w:t>
            </w:r>
            <w:proofErr w:type="gramEnd"/>
            <w:r w:rsidRPr="00A13507">
              <w:rPr>
                <w:rFonts w:ascii="Times New Roman" w:hAnsi="Times New Roman" w:cs="Times New Roman"/>
              </w:rPr>
              <w:t xml:space="preserve"> том числе:</w:t>
            </w:r>
          </w:p>
          <w:p w:rsidR="004F1DBC" w:rsidRPr="00A13507" w:rsidRDefault="004F1DBC" w:rsidP="00934A2C">
            <w:pPr>
              <w:widowControl w:val="0"/>
              <w:tabs>
                <w:tab w:val="left" w:pos="3261"/>
              </w:tabs>
              <w:autoSpaceDE w:val="0"/>
              <w:autoSpaceDN w:val="0"/>
              <w:adjustRightInd w:val="0"/>
              <w:spacing w:after="0" w:line="240" w:lineRule="auto"/>
              <w:jc w:val="both"/>
              <w:rPr>
                <w:rFonts w:ascii="Times New Roman" w:eastAsia="Times New Roman" w:hAnsi="Times New Roman" w:cs="Times New Roman"/>
              </w:rPr>
            </w:pPr>
            <w:r w:rsidRPr="00A13507">
              <w:rPr>
                <w:rFonts w:ascii="Times New Roman" w:eastAsia="Times New Roman" w:hAnsi="Times New Roman" w:cs="Times New Roman"/>
              </w:rPr>
              <w:t>-за счет средств федерального бюджета – 7 575 979  руб. 58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3261"/>
              </w:tabs>
              <w:autoSpaceDE w:val="0"/>
              <w:autoSpaceDN w:val="0"/>
              <w:adjustRightInd w:val="0"/>
              <w:spacing w:after="0" w:line="240" w:lineRule="auto"/>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областного бюджета – 120 200 282  руб. 63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бюджета района – 1 070 539 190 руб. 70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в том числе по годам:</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- 2015 год – 83 213 174 руб. 70 коп.  </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(127 004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 xml:space="preserve">едеральный бюджет; </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100 000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 xml:space="preserve">бластной бюджет;  </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82 986 170 руб. 70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- 2016 год – 90 722 608 руб. 21 коп</w:t>
            </w:r>
            <w:proofErr w:type="gramStart"/>
            <w:r w:rsidRPr="00A13507">
              <w:rPr>
                <w:rFonts w:ascii="Times New Roman" w:eastAsia="Times New Roman" w:hAnsi="Times New Roman" w:cs="Times New Roman"/>
              </w:rPr>
              <w:t xml:space="preserve">.; </w:t>
            </w:r>
            <w:proofErr w:type="gramEnd"/>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(566 849 руб. 21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100 000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90 055 759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- 2017 год – 106 055 678 руб. 46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(273 567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26 837 024 руб. 10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78 945 087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- 2018 год – 123 154 608 руб. 66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lastRenderedPageBreak/>
              <w:t>(119 046 руб. 54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20 850 171 руб. 12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102 185 391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- 2019 год – 139 612 680 руб. 23 коп. </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(2 442 693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21 107 939 руб. 40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xml:space="preserve"> 116 062 047 руб. 47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- 2020 год – 135 812 736 руб. 98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(1 527 596 руб. 80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12 114 379 руб. 72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122 170 760 руб. 46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- 2021 год – 137 414 076 руб. 67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(2 519 222 руб. 31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11 630 212 руб. 29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123 264 642 руб. 07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- 2022 год – 127 670 097 руб. 00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(9 046 986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118 623 111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- 2023 год – 127 829 896 руб. 00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(9 206 785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118 623 111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- 2024 год – 127 829 896 руб. 00 коп.</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rPr>
            </w:pPr>
            <w:r w:rsidRPr="00A13507">
              <w:rPr>
                <w:rFonts w:ascii="Times New Roman" w:eastAsia="Times New Roman" w:hAnsi="Times New Roman" w:cs="Times New Roman"/>
              </w:rPr>
              <w:t>(9 206 785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w:t>
            </w:r>
          </w:p>
          <w:p w:rsidR="004F1DBC" w:rsidRPr="00A13507" w:rsidRDefault="004F1DBC" w:rsidP="00934A2C">
            <w:pPr>
              <w:widowControl w:val="0"/>
              <w:tabs>
                <w:tab w:val="left" w:pos="3261"/>
              </w:tabs>
              <w:autoSpaceDE w:val="0"/>
              <w:autoSpaceDN w:val="0"/>
              <w:adjustRightInd w:val="0"/>
              <w:spacing w:after="0" w:line="240" w:lineRule="auto"/>
              <w:ind w:hanging="40"/>
              <w:jc w:val="both"/>
              <w:rPr>
                <w:rFonts w:ascii="Times New Roman" w:eastAsia="Times New Roman" w:hAnsi="Times New Roman" w:cs="Times New Roman"/>
                <w:highlight w:val="yellow"/>
              </w:rPr>
            </w:pPr>
            <w:r w:rsidRPr="00A13507">
              <w:rPr>
                <w:rFonts w:ascii="Times New Roman" w:eastAsia="Times New Roman" w:hAnsi="Times New Roman" w:cs="Times New Roman"/>
              </w:rPr>
              <w:t>118 623 111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б</w:t>
            </w:r>
            <w:proofErr w:type="gramEnd"/>
            <w:r w:rsidRPr="00A13507">
              <w:rPr>
                <w:rFonts w:ascii="Times New Roman" w:eastAsia="Times New Roman" w:hAnsi="Times New Roman" w:cs="Times New Roman"/>
              </w:rPr>
              <w:t>юджет района).</w:t>
            </w:r>
          </w:p>
        </w:tc>
      </w:tr>
    </w:tbl>
    <w:p w:rsidR="004F1DBC" w:rsidRPr="00A13507" w:rsidRDefault="004F1DBC" w:rsidP="00934A2C">
      <w:pPr>
        <w:pStyle w:val="ab"/>
        <w:ind w:firstLine="709"/>
        <w:rPr>
          <w:sz w:val="22"/>
          <w:szCs w:val="22"/>
        </w:rPr>
      </w:pPr>
      <w:r w:rsidRPr="00A13507">
        <w:rPr>
          <w:sz w:val="22"/>
          <w:szCs w:val="22"/>
        </w:rPr>
        <w:lastRenderedPageBreak/>
        <w:t xml:space="preserve">                                                                                                                                     </w:t>
      </w:r>
      <w:r w:rsidR="006A4761">
        <w:rPr>
          <w:sz w:val="22"/>
          <w:szCs w:val="22"/>
        </w:rPr>
        <w:t xml:space="preserve">                   </w:t>
      </w:r>
      <w:r w:rsidRPr="00A13507">
        <w:rPr>
          <w:sz w:val="22"/>
          <w:szCs w:val="22"/>
        </w:rPr>
        <w:t xml:space="preserve">  »;</w:t>
      </w:r>
    </w:p>
    <w:p w:rsidR="004F1DBC" w:rsidRPr="00A13507" w:rsidRDefault="004F1DBC" w:rsidP="006A4761">
      <w:pPr>
        <w:spacing w:after="0" w:line="240" w:lineRule="auto"/>
        <w:jc w:val="both"/>
        <w:rPr>
          <w:rFonts w:ascii="Times New Roman" w:hAnsi="Times New Roman" w:cs="Times New Roman"/>
          <w:color w:val="000000"/>
        </w:rPr>
      </w:pPr>
      <w:r w:rsidRPr="00A13507">
        <w:rPr>
          <w:rFonts w:ascii="Times New Roman" w:hAnsi="Times New Roman" w:cs="Times New Roman"/>
          <w:color w:val="000000"/>
        </w:rPr>
        <w:t xml:space="preserve">          2)  раздел 2 «Ресурсное обеспечение Программы» изложить в следующей редакции:</w:t>
      </w:r>
    </w:p>
    <w:p w:rsidR="004F1DBC" w:rsidRPr="00A13507" w:rsidRDefault="004F1DBC" w:rsidP="006A4761">
      <w:pPr>
        <w:tabs>
          <w:tab w:val="left" w:pos="709"/>
        </w:tabs>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Ресурсное обеспечение Программы</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spacing w:val="2"/>
          <w:shd w:val="clear" w:color="auto" w:fill="FFFFFF"/>
        </w:rPr>
        <w:t xml:space="preserve">Главным распорядителем бюджетных средств,  направляемых  на реализацию Программы, является </w:t>
      </w:r>
      <w:r w:rsidRPr="00A13507">
        <w:rPr>
          <w:rFonts w:ascii="Times New Roman" w:hAnsi="Times New Roman" w:cs="Times New Roman"/>
        </w:rPr>
        <w:t xml:space="preserve"> Отдел культуры. Главный распорядитель обеспечивает результативность, адресность и целевой характер использования бюджетных средств.</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color w:val="000000"/>
        </w:rPr>
        <w:t>Реализация Программы предусматривает финансирование мероприятий за счет средств федерального, областного и районного бюджетов.</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rPr>
        <w:t>Всего: 1 199 315 452 руб. 91 коп</w:t>
      </w:r>
      <w:proofErr w:type="gramStart"/>
      <w:r w:rsidRPr="00A13507">
        <w:rPr>
          <w:rFonts w:ascii="Times New Roman" w:hAnsi="Times New Roman" w:cs="Times New Roman"/>
        </w:rPr>
        <w:t>.</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в</w:t>
      </w:r>
      <w:proofErr w:type="gramEnd"/>
      <w:r w:rsidRPr="00A13507">
        <w:rPr>
          <w:rFonts w:ascii="Times New Roman" w:hAnsi="Times New Roman" w:cs="Times New Roman"/>
        </w:rPr>
        <w:t xml:space="preserve"> том числе:</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федерального бюджета – 7 575 979 руб. 58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областного бюджета – 120 200 282 руб. 63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бюджета района – 1 070 539 190 руб. 70 коп.</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в том числе по годам:</w:t>
      </w:r>
    </w:p>
    <w:p w:rsidR="004F1DBC" w:rsidRPr="00A13507" w:rsidRDefault="004F1DBC" w:rsidP="00934A2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- 2015 год - 83 213 174 руб. 70 коп. (127 004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100 000 руб. 00 коп. - областной бюджет,  82 986 170 руб. 70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- 2016 год - 90 722 608 руб. 21 коп. (566 849 руб. 21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100 000 руб. 00 коп. - областной бюджет;  90 055 759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- 2017 год - 106 055 678 руб. 46 коп. (273 567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26 837 024 руб. 10 коп. - областной бюджет;  78 945 087 руб. 00 коп.-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- 2018 год - 123 154 608 руб. 66 коп. (119 046 руб. 54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 xml:space="preserve">едеральный бюджет; 20 850 171 руб. 12 коп. - областной бюджет 102 185 391 руб. 00 коп. - бюджет района);  </w:t>
      </w:r>
    </w:p>
    <w:p w:rsidR="004F1DBC" w:rsidRPr="00A13507" w:rsidRDefault="004F1DBC" w:rsidP="00934A2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- 2019 год -  139 612 680 руб. 23 коп. (2 442 693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 xml:space="preserve">едеральный бюджет; 21 107 939 руб. 40 коп. - областной бюджет; 116 062 047 руб. 47 коп. - бюджет района); </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- 2020 год -  135 812 736 руб. 98 коп. (1 527 596 руб. 80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12 114 379 руб. 72 коп.- областной бюджет;  122 170 760 руб. 46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- 2021 год – 137 414 076 руб. 67 коп. (2 519 222 руб. 31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11 630 212 руб.  29 коп. - областной бюджет;  123 264 642 руб. 07 коп.</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- 2022 год - 127 670 097 руб. 00 коп. (9 046 986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  118 623 111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- 2023 год - 127 829 896 руб. 00 коп. (9 206 785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  118 623 111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lastRenderedPageBreak/>
        <w:t>- 2024 год - 127 829 896 руб. 00 коп. (9 206 785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  118 623 111 руб. 00 коп. -  бюджет района).</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color w:val="000000"/>
        </w:rPr>
        <w:t>Объемы расходов на финансирование Программы  в  2015-2023  годах за счет средств бюджета района носят прогнозный характер, соответствующий минимальному уровню обеспечения финансирования Программы, и подлежит уточнению при утверждении расходов на реализацию Программы</w:t>
      </w:r>
      <w:proofErr w:type="gramStart"/>
      <w:r w:rsidRPr="00A13507">
        <w:rPr>
          <w:rFonts w:ascii="Times New Roman" w:hAnsi="Times New Roman" w:cs="Times New Roman"/>
          <w:color w:val="000000"/>
        </w:rPr>
        <w:t>.»;</w:t>
      </w:r>
      <w:proofErr w:type="gramEnd"/>
    </w:p>
    <w:p w:rsidR="004F1DBC" w:rsidRPr="00A13507" w:rsidRDefault="004F1DBC" w:rsidP="00934A2C">
      <w:pPr>
        <w:tabs>
          <w:tab w:val="left" w:pos="709"/>
        </w:tabs>
        <w:spacing w:after="0" w:line="240" w:lineRule="auto"/>
        <w:ind w:firstLine="709"/>
        <w:jc w:val="both"/>
        <w:rPr>
          <w:rFonts w:ascii="Times New Roman" w:hAnsi="Times New Roman" w:cs="Times New Roman"/>
        </w:rPr>
      </w:pPr>
      <w:r w:rsidRPr="00A13507">
        <w:rPr>
          <w:rFonts w:ascii="Times New Roman" w:hAnsi="Times New Roman" w:cs="Times New Roman"/>
          <w:color w:val="000000"/>
        </w:rPr>
        <w:t xml:space="preserve">3) в приложении 2 к   Программе: </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color w:val="000000"/>
        </w:rPr>
        <w:t>а) раздел 3 «</w:t>
      </w:r>
      <w:r w:rsidRPr="00A13507">
        <w:rPr>
          <w:rFonts w:ascii="Times New Roman" w:hAnsi="Times New Roman" w:cs="Times New Roman"/>
        </w:rPr>
        <w:t>Ресурсное обеспечение подпрограммы» изложить в следующей редакции:</w:t>
      </w:r>
    </w:p>
    <w:p w:rsidR="004F1DBC" w:rsidRPr="00A13507" w:rsidRDefault="004F1DBC" w:rsidP="00934A2C">
      <w:pPr>
        <w:tabs>
          <w:tab w:val="left" w:pos="709"/>
        </w:tabs>
        <w:spacing w:after="0" w:line="240" w:lineRule="auto"/>
        <w:ind w:firstLine="709"/>
        <w:jc w:val="center"/>
        <w:rPr>
          <w:rFonts w:ascii="Times New Roman" w:hAnsi="Times New Roman" w:cs="Times New Roman"/>
        </w:rPr>
      </w:pPr>
      <w:r w:rsidRPr="00A13507">
        <w:rPr>
          <w:rFonts w:ascii="Times New Roman" w:hAnsi="Times New Roman" w:cs="Times New Roman"/>
        </w:rPr>
        <w:t>«3. Ресурсное обеспечение подпрограммы</w:t>
      </w:r>
    </w:p>
    <w:p w:rsidR="004F1DBC" w:rsidRPr="00A13507" w:rsidRDefault="004F1DBC" w:rsidP="00934A2C">
      <w:pPr>
        <w:tabs>
          <w:tab w:val="left" w:pos="709"/>
        </w:tabs>
        <w:spacing w:after="0" w:line="240" w:lineRule="auto"/>
        <w:ind w:firstLine="709"/>
        <w:jc w:val="center"/>
        <w:rPr>
          <w:rFonts w:ascii="Times New Roman" w:hAnsi="Times New Roman" w:cs="Times New Roman"/>
        </w:rPr>
      </w:pP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Главным распорядителем бюджетных средств, направляемых на реализацию мероприятий подпрограммы, является Отдел культуры. Главный распорядитель обеспечивает результативность, адресность  и целевой характер использования бюджетных средств.</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xml:space="preserve">Объем финансирования мероприятий подпрограммы составляет:           </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Всего:  1 017 631 199 руб. 96 коп</w:t>
      </w:r>
      <w:proofErr w:type="gramStart"/>
      <w:r w:rsidRPr="00A13507">
        <w:rPr>
          <w:rFonts w:ascii="Times New Roman" w:eastAsia="Times New Roman" w:hAnsi="Times New Roman" w:cs="Times New Roman"/>
        </w:rPr>
        <w:t xml:space="preserve">., </w:t>
      </w:r>
      <w:proofErr w:type="gramEnd"/>
      <w:r w:rsidRPr="00A13507">
        <w:rPr>
          <w:rFonts w:ascii="Times New Roman" w:eastAsia="Times New Roman" w:hAnsi="Times New Roman" w:cs="Times New Roman"/>
        </w:rPr>
        <w:t>в том числе:</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федерального бюджета – 7 575 979 руб. 58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областного бюджета – 120 000 282 руб. 63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за счет средств бюджета района – 890 054 937 руб. 72 коп</w:t>
      </w:r>
      <w:proofErr w:type="gramStart"/>
      <w:r w:rsidRPr="00A13507">
        <w:rPr>
          <w:rFonts w:ascii="Times New Roman" w:eastAsia="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xml:space="preserve">         в том числе по годам:</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- 2015 год – 79 857 915 руб. 47 коп.  (127 004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w:t>
      </w:r>
      <w:r w:rsidR="00614873">
        <w:rPr>
          <w:rFonts w:ascii="Times New Roman" w:eastAsia="Times New Roman" w:hAnsi="Times New Roman" w:cs="Times New Roman"/>
        </w:rPr>
        <w:t xml:space="preserve">альный бюджет;  </w:t>
      </w:r>
      <w:r w:rsidRPr="00A13507">
        <w:rPr>
          <w:rFonts w:ascii="Times New Roman" w:eastAsia="Times New Roman" w:hAnsi="Times New Roman" w:cs="Times New Roman"/>
        </w:rPr>
        <w:t>100 000 руб. 00 коп. - областной бюджет;  79 630 911 руб. 47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2016 год – 86 006 349 руб. 21 коп. (566 849 руб. 21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100 000 руб. 00 коп. – областной бюджет; 85 339 500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- 2017 год – 99 602 815 руб. 46 коп. (273 567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26 837 024 руб. 10 коп. – областной бюджет;  72 492 224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- 2018 год – 115 802 398 руб. 66 коп. (119 046 руб. 54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20 650 171 руб. 12 коп. – областной бюджет;   95 033 181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- 2019 год – 117  888 443 руб. 81 коп. (2 442 693 руб. 36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21 107 939 руб. 40 коп.- областной бюджет;  94 337 811 руб. 05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- 2020 год – 109 659 454 руб. 72 коп.  (1 527 596 руб. 80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12 114 379 руб. 72коп.- областной бюджет; 96 017 478 руб. 20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- 2021 год   -   109 796 767 руб. 60 коп.  (2 519 222 руб. 31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ф</w:t>
      </w:r>
      <w:proofErr w:type="gramEnd"/>
      <w:r w:rsidRPr="00A13507">
        <w:rPr>
          <w:rFonts w:ascii="Times New Roman" w:eastAsia="Times New Roman" w:hAnsi="Times New Roman" w:cs="Times New Roman"/>
        </w:rPr>
        <w:t>едеральный бюджет;  11 630 212 руб.  29 коп.  -  областной бюджет; 95 647 333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- 2022 год   -   99 565 819 руб. 00 коп.  (9 046 986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 90 518 833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- 2023 год   -   99 725 618 руб. 00 коп.  (9 206 785 руб. 00 коп</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 xml:space="preserve"> - </w:t>
      </w:r>
      <w:proofErr w:type="gramStart"/>
      <w:r w:rsidRPr="00A13507">
        <w:rPr>
          <w:rFonts w:ascii="Times New Roman" w:eastAsia="Times New Roman" w:hAnsi="Times New Roman" w:cs="Times New Roman"/>
        </w:rPr>
        <w:t>о</w:t>
      </w:r>
      <w:proofErr w:type="gramEnd"/>
      <w:r w:rsidRPr="00A13507">
        <w:rPr>
          <w:rFonts w:ascii="Times New Roman" w:eastAsia="Times New Roman" w:hAnsi="Times New Roman" w:cs="Times New Roman"/>
        </w:rPr>
        <w:t>бластной бюджет; 90 518 833 руб. 00 коп. - бюджет  района);</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- 2024 год   -   99 725 618 руб. 00 коп.  (9 206 785 руб. 00 коп. - областной бюджет; 90 518 833 руб. 00 коп. - бюджет  района)</w:t>
      </w:r>
      <w:proofErr w:type="gramStart"/>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A13507">
        <w:rPr>
          <w:rFonts w:ascii="Times New Roman" w:eastAsia="Times New Roman" w:hAnsi="Times New Roman" w:cs="Times New Roman"/>
        </w:rPr>
        <w:t xml:space="preserve">б) </w:t>
      </w:r>
      <w:r w:rsidRPr="00A13507">
        <w:rPr>
          <w:rFonts w:ascii="Times New Roman" w:hAnsi="Times New Roman" w:cs="Times New Roman"/>
          <w:color w:val="000000"/>
        </w:rPr>
        <w:t xml:space="preserve">приложение к подпрограмме 2 «Развитие культуры» </w:t>
      </w:r>
      <w:r w:rsidRPr="00A13507">
        <w:rPr>
          <w:rFonts w:ascii="Times New Roman" w:hAnsi="Times New Roman" w:cs="Times New Roman"/>
        </w:rPr>
        <w:t xml:space="preserve"> изложить в редакции согласно приложению 1 к настоящему постановлению;</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color w:val="000000"/>
        </w:rPr>
        <w:t xml:space="preserve">4)  в приложении 3 к Программе: </w:t>
      </w:r>
    </w:p>
    <w:p w:rsidR="004F1DBC" w:rsidRPr="00A13507" w:rsidRDefault="004F1DBC" w:rsidP="00934A2C">
      <w:pPr>
        <w:tabs>
          <w:tab w:val="left" w:pos="709"/>
        </w:tabs>
        <w:spacing w:after="0" w:line="240" w:lineRule="auto"/>
        <w:ind w:firstLine="709"/>
        <w:jc w:val="both"/>
        <w:rPr>
          <w:rFonts w:ascii="Times New Roman" w:hAnsi="Times New Roman" w:cs="Times New Roman"/>
          <w:color w:val="000000"/>
        </w:rPr>
      </w:pPr>
      <w:r w:rsidRPr="00A13507">
        <w:rPr>
          <w:rFonts w:ascii="Times New Roman" w:hAnsi="Times New Roman" w:cs="Times New Roman"/>
          <w:color w:val="000000"/>
        </w:rPr>
        <w:t>а) раздел 3 «</w:t>
      </w:r>
      <w:r w:rsidRPr="00A13507">
        <w:rPr>
          <w:rFonts w:ascii="Times New Roman" w:hAnsi="Times New Roman" w:cs="Times New Roman"/>
        </w:rPr>
        <w:t>Ресурсное обеспечение подпрограммы» изложить в следующей редакции:</w:t>
      </w:r>
    </w:p>
    <w:p w:rsidR="004F1DBC" w:rsidRPr="00A13507" w:rsidRDefault="004F1DBC" w:rsidP="00934A2C">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rPr>
      </w:pPr>
      <w:r w:rsidRPr="00A13507">
        <w:rPr>
          <w:rFonts w:ascii="Times New Roman" w:hAnsi="Times New Roman" w:cs="Times New Roman"/>
        </w:rPr>
        <w:t>«3. Ресурсное обеспечение подпрограммы</w:t>
      </w:r>
    </w:p>
    <w:p w:rsidR="004F1DBC" w:rsidRPr="00A13507" w:rsidRDefault="004F1DBC" w:rsidP="00934A2C">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rPr>
      </w:pPr>
    </w:p>
    <w:p w:rsidR="004F1DBC" w:rsidRPr="00A13507" w:rsidRDefault="00934A2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4F1DBC" w:rsidRPr="00A13507">
        <w:rPr>
          <w:rFonts w:ascii="Times New Roman" w:hAnsi="Times New Roman" w:cs="Times New Roman"/>
        </w:rPr>
        <w:t xml:space="preserve">   Главным распорядителем бюджетных средств, направляемых на реализацию мероприятий подпрограммы, является Отдел культуры. Главный распорядитель обеспечивает результативность,  адресность  и целевой характер</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использования бюджетных средств.</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Объем финансирования из бюджета района составляет: </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Всего: 181 180 901 руб. 48 коп</w:t>
      </w:r>
      <w:proofErr w:type="gramStart"/>
      <w:r w:rsidRPr="00A13507">
        <w:rPr>
          <w:rFonts w:ascii="Times New Roman" w:hAnsi="Times New Roman" w:cs="Times New Roman"/>
        </w:rPr>
        <w:t xml:space="preserve">., </w:t>
      </w:r>
      <w:proofErr w:type="gramEnd"/>
      <w:r w:rsidRPr="00A13507">
        <w:rPr>
          <w:rFonts w:ascii="Times New Roman" w:hAnsi="Times New Roman" w:cs="Times New Roman"/>
        </w:rPr>
        <w:t>из них:</w:t>
      </w:r>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- 2015 год - 3 315 259 руб. 23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- 2016 год - 4 676 259 руб. 00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- 2017 год - 6 434 751 руб. 50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- 2018 год - 7 112 210 руб. 00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- 2019 год – 21 718  996 руб. 42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- 2020 год – 26 153 282 руб. 26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lastRenderedPageBreak/>
        <w:t>- 2021 год – 27 577 309 руб. 07 коп</w:t>
      </w:r>
      <w:proofErr w:type="gramStart"/>
      <w:r w:rsidRPr="00A13507">
        <w:rPr>
          <w:rFonts w:ascii="Times New Roman" w:hAnsi="Times New Roman" w:cs="Times New Roman"/>
        </w:rPr>
        <w:t>.;</w:t>
      </w:r>
      <w:proofErr w:type="gramEnd"/>
    </w:p>
    <w:p w:rsidR="004F1DBC" w:rsidRPr="00A13507" w:rsidRDefault="004F1DBC" w:rsidP="00934A2C">
      <w:pPr>
        <w:widowControl w:val="0"/>
        <w:tabs>
          <w:tab w:val="left" w:pos="709"/>
        </w:tabs>
        <w:autoSpaceDE w:val="0"/>
        <w:autoSpaceDN w:val="0"/>
        <w:adjustRightInd w:val="0"/>
        <w:spacing w:after="0" w:line="240" w:lineRule="auto"/>
        <w:ind w:firstLine="709"/>
        <w:rPr>
          <w:rFonts w:ascii="Times New Roman" w:hAnsi="Times New Roman" w:cs="Times New Roman"/>
        </w:rPr>
      </w:pPr>
      <w:r w:rsidRPr="00A13507">
        <w:rPr>
          <w:rFonts w:ascii="Times New Roman" w:hAnsi="Times New Roman" w:cs="Times New Roman"/>
        </w:rPr>
        <w:t>- 2022 год -  28 064 278 руб. 00 коп;</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- 2023 год -  28 064 278 руб. 00 коп;</w:t>
      </w:r>
    </w:p>
    <w:p w:rsidR="004F1DBC" w:rsidRPr="00A13507" w:rsidRDefault="004F1DBC"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- 2024 год -  28 064 278 руб. 00 коп</w:t>
      </w:r>
      <w:proofErr w:type="gramStart"/>
      <w:r w:rsidRPr="00A13507">
        <w:rPr>
          <w:rFonts w:ascii="Times New Roman" w:hAnsi="Times New Roman" w:cs="Times New Roman"/>
        </w:rPr>
        <w:t>.»;</w:t>
      </w:r>
      <w:r w:rsidRPr="00A13507">
        <w:rPr>
          <w:rFonts w:ascii="Times New Roman" w:hAnsi="Times New Roman" w:cs="Times New Roman"/>
          <w:color w:val="000000"/>
        </w:rPr>
        <w:t xml:space="preserve">  </w:t>
      </w:r>
      <w:r w:rsidRPr="00A13507">
        <w:rPr>
          <w:rFonts w:ascii="Times New Roman" w:hAnsi="Times New Roman" w:cs="Times New Roman"/>
        </w:rPr>
        <w:t xml:space="preserve">                                                                                                                            </w:t>
      </w:r>
      <w:proofErr w:type="gramEnd"/>
    </w:p>
    <w:p w:rsidR="004F1DBC" w:rsidRPr="00A13507" w:rsidRDefault="00614873" w:rsidP="00934A2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 </w:t>
      </w:r>
      <w:r w:rsidR="004F1DBC" w:rsidRPr="00A13507">
        <w:rPr>
          <w:rFonts w:ascii="Times New Roman" w:hAnsi="Times New Roman" w:cs="Times New Roman"/>
          <w:color w:val="000000"/>
        </w:rPr>
        <w:t xml:space="preserve">б) приложение к подпрограмме 3 «Обеспечение условий реализации Программы» </w:t>
      </w:r>
      <w:r w:rsidR="004F1DBC" w:rsidRPr="00A13507">
        <w:rPr>
          <w:rFonts w:ascii="Times New Roman" w:hAnsi="Times New Roman" w:cs="Times New Roman"/>
        </w:rPr>
        <w:t xml:space="preserve"> изложить в редакции согласно приложению 2 к настоящему постановлению.</w:t>
      </w:r>
      <w:r w:rsidR="004F1DBC" w:rsidRPr="00A13507">
        <w:rPr>
          <w:rFonts w:ascii="Times New Roman" w:hAnsi="Times New Roman" w:cs="Times New Roman"/>
          <w:spacing w:val="2"/>
        </w:rPr>
        <w:t xml:space="preserve">                                                                                                                                                                                                                                                                                                                                                                               </w:t>
      </w:r>
      <w:r w:rsidR="004F1DBC" w:rsidRPr="00A13507">
        <w:rPr>
          <w:rFonts w:ascii="Times New Roman" w:hAnsi="Times New Roman" w:cs="Times New Roman"/>
        </w:rPr>
        <w:t xml:space="preserve">                                                                                                                                                                                                                             </w:t>
      </w:r>
      <w:r w:rsidR="004F1DBC" w:rsidRPr="00A13507">
        <w:rPr>
          <w:rFonts w:ascii="Times New Roman" w:hAnsi="Times New Roman" w:cs="Times New Roman"/>
          <w:spacing w:val="2"/>
        </w:rPr>
        <w:t xml:space="preserve">  </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4F1DBC" w:rsidRPr="00A13507" w:rsidRDefault="004F1DBC"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3. Настоящее постановление вступает в силу после его официального опубликования.</w:t>
      </w:r>
    </w:p>
    <w:p w:rsidR="004F1DBC" w:rsidRPr="00A13507" w:rsidRDefault="004F1DBC" w:rsidP="00934A2C">
      <w:pPr>
        <w:pStyle w:val="a7"/>
        <w:tabs>
          <w:tab w:val="left" w:pos="709"/>
        </w:tabs>
        <w:rPr>
          <w:sz w:val="22"/>
          <w:szCs w:val="22"/>
        </w:rPr>
      </w:pPr>
      <w:r w:rsidRPr="00A13507">
        <w:rPr>
          <w:sz w:val="22"/>
          <w:szCs w:val="22"/>
        </w:rPr>
        <w:t xml:space="preserve">4. </w:t>
      </w:r>
      <w:proofErr w:type="gramStart"/>
      <w:r w:rsidRPr="00A13507">
        <w:rPr>
          <w:sz w:val="22"/>
          <w:szCs w:val="22"/>
        </w:rPr>
        <w:t>Контроль за</w:t>
      </w:r>
      <w:proofErr w:type="gramEnd"/>
      <w:r w:rsidRPr="00A13507">
        <w:rPr>
          <w:sz w:val="22"/>
          <w:szCs w:val="22"/>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4F1DBC" w:rsidRPr="00A13507" w:rsidRDefault="004F1DBC" w:rsidP="00934A2C">
      <w:pPr>
        <w:pStyle w:val="a7"/>
        <w:tabs>
          <w:tab w:val="left" w:pos="709"/>
        </w:tabs>
        <w:rPr>
          <w:sz w:val="22"/>
          <w:szCs w:val="22"/>
        </w:rPr>
      </w:pPr>
    </w:p>
    <w:p w:rsidR="004F1DBC" w:rsidRPr="00A13507" w:rsidRDefault="004F1DBC" w:rsidP="00934A2C">
      <w:pPr>
        <w:pStyle w:val="a7"/>
        <w:tabs>
          <w:tab w:val="left" w:pos="709"/>
        </w:tabs>
        <w:rPr>
          <w:sz w:val="22"/>
          <w:szCs w:val="22"/>
        </w:rPr>
      </w:pPr>
    </w:p>
    <w:p w:rsidR="004F1DBC" w:rsidRPr="00A13507" w:rsidRDefault="004F1DBC" w:rsidP="00934A2C">
      <w:pPr>
        <w:tabs>
          <w:tab w:val="left" w:pos="3375"/>
        </w:tabs>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Глава администрации</w:t>
      </w:r>
    </w:p>
    <w:p w:rsidR="004F1DBC" w:rsidRPr="00A13507" w:rsidRDefault="004F1DBC" w:rsidP="00934A2C">
      <w:pPr>
        <w:tabs>
          <w:tab w:val="left" w:pos="3375"/>
        </w:tabs>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муниципального образования -</w:t>
      </w:r>
    </w:p>
    <w:p w:rsidR="004F1DBC" w:rsidRPr="00A13507" w:rsidRDefault="004F1DBC" w:rsidP="00934A2C">
      <w:pPr>
        <w:tabs>
          <w:tab w:val="left" w:pos="3375"/>
        </w:tabs>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Шиловский муниципальный район</w:t>
      </w:r>
    </w:p>
    <w:p w:rsidR="004F1DBC" w:rsidRPr="00A13507" w:rsidRDefault="004F1DBC" w:rsidP="00934A2C">
      <w:pPr>
        <w:tabs>
          <w:tab w:val="left" w:pos="709"/>
          <w:tab w:val="left" w:pos="3375"/>
        </w:tabs>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Рязанской области                                                                             </w:t>
      </w:r>
      <w:r w:rsidR="0020041F">
        <w:rPr>
          <w:rFonts w:ascii="Times New Roman" w:eastAsia="Times New Roman" w:hAnsi="Times New Roman" w:cs="Times New Roman"/>
        </w:rPr>
        <w:t xml:space="preserve">         </w:t>
      </w:r>
      <w:r w:rsidR="00F142CB">
        <w:rPr>
          <w:rFonts w:ascii="Times New Roman" w:eastAsia="Times New Roman" w:hAnsi="Times New Roman" w:cs="Times New Roman"/>
        </w:rPr>
        <w:t xml:space="preserve">                    </w:t>
      </w:r>
      <w:r w:rsidR="00934A2C">
        <w:rPr>
          <w:rFonts w:ascii="Times New Roman" w:eastAsia="Times New Roman" w:hAnsi="Times New Roman" w:cs="Times New Roman"/>
        </w:rPr>
        <w:t xml:space="preserve">             </w:t>
      </w:r>
      <w:r w:rsidRPr="00A13507">
        <w:rPr>
          <w:rFonts w:ascii="Times New Roman" w:eastAsia="Times New Roman" w:hAnsi="Times New Roman" w:cs="Times New Roman"/>
        </w:rPr>
        <w:t xml:space="preserve"> В.В. Луканцов</w:t>
      </w:r>
    </w:p>
    <w:p w:rsidR="004F1DBC" w:rsidRPr="00A13507" w:rsidRDefault="004F1DBC" w:rsidP="00934A2C">
      <w:pPr>
        <w:tabs>
          <w:tab w:val="left" w:pos="3375"/>
        </w:tabs>
        <w:spacing w:after="0" w:line="240" w:lineRule="auto"/>
        <w:ind w:firstLine="709"/>
        <w:rPr>
          <w:rFonts w:ascii="Times New Roman" w:eastAsia="Times New Roman" w:hAnsi="Times New Roman" w:cs="Times New Roman"/>
        </w:rPr>
      </w:pPr>
    </w:p>
    <w:p w:rsidR="004F1DBC" w:rsidRPr="00A13507" w:rsidRDefault="004F1DBC" w:rsidP="00934A2C">
      <w:pPr>
        <w:tabs>
          <w:tab w:val="left" w:pos="3375"/>
        </w:tabs>
        <w:spacing w:after="0" w:line="240" w:lineRule="auto"/>
        <w:ind w:firstLine="709"/>
        <w:rPr>
          <w:rFonts w:ascii="Times New Roman" w:eastAsia="Times New Roman" w:hAnsi="Times New Roman" w:cs="Times New Roman"/>
        </w:rPr>
      </w:pP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20041F">
        <w:rPr>
          <w:rFonts w:ascii="Times New Roman" w:eastAsia="Times New Roman" w:hAnsi="Times New Roman" w:cs="Times New Roman"/>
        </w:rPr>
        <w:t xml:space="preserve">    </w:t>
      </w:r>
      <w:r w:rsidR="00614873">
        <w:rPr>
          <w:rFonts w:ascii="Times New Roman" w:eastAsia="Times New Roman" w:hAnsi="Times New Roman" w:cs="Times New Roman"/>
        </w:rPr>
        <w:t xml:space="preserve"> </w:t>
      </w:r>
      <w:r w:rsidRPr="00A13507">
        <w:rPr>
          <w:rFonts w:ascii="Times New Roman" w:eastAsia="Times New Roman" w:hAnsi="Times New Roman" w:cs="Times New Roman"/>
        </w:rPr>
        <w:t>Приложение 1</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CA1746">
        <w:rPr>
          <w:rFonts w:ascii="Times New Roman" w:eastAsia="Times New Roman" w:hAnsi="Times New Roman" w:cs="Times New Roman"/>
        </w:rPr>
        <w:t xml:space="preserve">    </w:t>
      </w:r>
      <w:r w:rsidRPr="00A13507">
        <w:rPr>
          <w:rFonts w:ascii="Times New Roman" w:eastAsia="Times New Roman" w:hAnsi="Times New Roman" w:cs="Times New Roman"/>
        </w:rPr>
        <w:t xml:space="preserve"> </w:t>
      </w:r>
      <w:r w:rsidR="00614873">
        <w:rPr>
          <w:rFonts w:ascii="Times New Roman" w:eastAsia="Times New Roman" w:hAnsi="Times New Roman" w:cs="Times New Roman"/>
        </w:rPr>
        <w:t xml:space="preserve">  </w:t>
      </w:r>
      <w:r w:rsidRPr="00A13507">
        <w:rPr>
          <w:rFonts w:ascii="Times New Roman" w:eastAsia="Times New Roman" w:hAnsi="Times New Roman" w:cs="Times New Roman"/>
        </w:rPr>
        <w:t>к постановлению администрации</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CA1746">
        <w:rPr>
          <w:rFonts w:ascii="Times New Roman" w:eastAsia="Times New Roman" w:hAnsi="Times New Roman" w:cs="Times New Roman"/>
        </w:rPr>
        <w:t xml:space="preserve">   </w:t>
      </w:r>
      <w:r w:rsidR="00614873">
        <w:rPr>
          <w:rFonts w:ascii="Times New Roman" w:eastAsia="Times New Roman" w:hAnsi="Times New Roman" w:cs="Times New Roman"/>
        </w:rPr>
        <w:t xml:space="preserve">  </w:t>
      </w:r>
      <w:r w:rsidRPr="00A13507">
        <w:rPr>
          <w:rFonts w:ascii="Times New Roman" w:eastAsia="Times New Roman" w:hAnsi="Times New Roman" w:cs="Times New Roman"/>
        </w:rPr>
        <w:t>муниципального образования –</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CA1746">
        <w:rPr>
          <w:rFonts w:ascii="Times New Roman" w:eastAsia="Times New Roman" w:hAnsi="Times New Roman" w:cs="Times New Roman"/>
        </w:rPr>
        <w:t xml:space="preserve">  </w:t>
      </w:r>
      <w:r w:rsidR="00614873">
        <w:rPr>
          <w:rFonts w:ascii="Times New Roman" w:eastAsia="Times New Roman" w:hAnsi="Times New Roman" w:cs="Times New Roman"/>
        </w:rPr>
        <w:t xml:space="preserve">  </w:t>
      </w:r>
      <w:r w:rsidR="00CA1746">
        <w:rPr>
          <w:rFonts w:ascii="Times New Roman" w:eastAsia="Times New Roman" w:hAnsi="Times New Roman" w:cs="Times New Roman"/>
        </w:rPr>
        <w:t xml:space="preserve"> </w:t>
      </w:r>
      <w:r w:rsidRPr="00A13507">
        <w:rPr>
          <w:rFonts w:ascii="Times New Roman" w:eastAsia="Times New Roman" w:hAnsi="Times New Roman" w:cs="Times New Roman"/>
        </w:rPr>
        <w:t>Шиловский муниципальный район</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20041F">
        <w:rPr>
          <w:rFonts w:ascii="Times New Roman" w:eastAsia="Times New Roman" w:hAnsi="Times New Roman" w:cs="Times New Roman"/>
        </w:rPr>
        <w:t xml:space="preserve">    </w:t>
      </w:r>
      <w:r w:rsidRPr="00A13507">
        <w:rPr>
          <w:rFonts w:ascii="Times New Roman" w:eastAsia="Times New Roman" w:hAnsi="Times New Roman" w:cs="Times New Roman"/>
        </w:rPr>
        <w:t xml:space="preserve"> Рязанской области</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20041F">
        <w:rPr>
          <w:rFonts w:ascii="Times New Roman" w:eastAsia="Times New Roman" w:hAnsi="Times New Roman" w:cs="Times New Roman"/>
        </w:rPr>
        <w:t xml:space="preserve">     </w:t>
      </w:r>
      <w:r w:rsidRPr="00A13507">
        <w:rPr>
          <w:rFonts w:ascii="Times New Roman" w:eastAsia="Times New Roman" w:hAnsi="Times New Roman" w:cs="Times New Roman"/>
        </w:rPr>
        <w:t xml:space="preserve"> от 21.12.2021 № 619</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CA1746">
        <w:rPr>
          <w:rFonts w:ascii="Times New Roman" w:eastAsia="Times New Roman" w:hAnsi="Times New Roman" w:cs="Times New Roman"/>
        </w:rPr>
        <w:t xml:space="preserve">      </w:t>
      </w:r>
      <w:r w:rsidR="0020041F">
        <w:rPr>
          <w:rFonts w:ascii="Times New Roman" w:eastAsia="Times New Roman" w:hAnsi="Times New Roman" w:cs="Times New Roman"/>
        </w:rPr>
        <w:t xml:space="preserve"> </w:t>
      </w:r>
      <w:r w:rsidRPr="00A13507">
        <w:rPr>
          <w:rFonts w:ascii="Times New Roman" w:eastAsia="Times New Roman" w:hAnsi="Times New Roman" w:cs="Times New Roman"/>
        </w:rPr>
        <w:t xml:space="preserve">«Приложение к подпрограмме  2 </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 xml:space="preserve">                                               </w:t>
      </w:r>
      <w:r w:rsidR="0020041F">
        <w:rPr>
          <w:rFonts w:ascii="Times New Roman" w:eastAsia="Times New Roman" w:hAnsi="Times New Roman" w:cs="Times New Roman"/>
        </w:rPr>
        <w:t xml:space="preserve">       </w:t>
      </w:r>
      <w:r w:rsidRPr="00A13507">
        <w:rPr>
          <w:rFonts w:ascii="Times New Roman" w:eastAsia="Times New Roman" w:hAnsi="Times New Roman" w:cs="Times New Roman"/>
        </w:rPr>
        <w:t xml:space="preserve"> «Развитие культуры»</w:t>
      </w: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p>
    <w:p w:rsidR="004F1DBC" w:rsidRPr="00A13507" w:rsidRDefault="004F1DBC" w:rsidP="00934A2C">
      <w:pPr>
        <w:tabs>
          <w:tab w:val="left" w:pos="709"/>
          <w:tab w:val="left" w:pos="3375"/>
        </w:tabs>
        <w:spacing w:after="0" w:line="240" w:lineRule="auto"/>
        <w:ind w:firstLine="709"/>
        <w:jc w:val="center"/>
        <w:rPr>
          <w:rFonts w:ascii="Times New Roman" w:eastAsia="Times New Roman" w:hAnsi="Times New Roman" w:cs="Times New Roman"/>
        </w:rPr>
      </w:pPr>
      <w:r w:rsidRPr="00A13507">
        <w:rPr>
          <w:rFonts w:ascii="Times New Roman" w:eastAsia="Times New Roman" w:hAnsi="Times New Roman" w:cs="Times New Roman"/>
        </w:rPr>
        <w:t>Система программных мероприятий подпрограммы «Развитие культуры»</w:t>
      </w:r>
    </w:p>
    <w:tbl>
      <w:tblPr>
        <w:tblpPr w:leftFromText="180" w:rightFromText="180" w:vertAnchor="text" w:horzAnchor="margin" w:tblpY="1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7"/>
        <w:gridCol w:w="567"/>
        <w:gridCol w:w="567"/>
        <w:gridCol w:w="567"/>
        <w:gridCol w:w="426"/>
        <w:gridCol w:w="283"/>
        <w:gridCol w:w="425"/>
        <w:gridCol w:w="425"/>
        <w:gridCol w:w="426"/>
        <w:gridCol w:w="425"/>
        <w:gridCol w:w="425"/>
        <w:gridCol w:w="425"/>
        <w:gridCol w:w="426"/>
        <w:gridCol w:w="425"/>
        <w:gridCol w:w="425"/>
        <w:gridCol w:w="2235"/>
      </w:tblGrid>
      <w:tr w:rsidR="004F1DBC" w:rsidRPr="00A13507" w:rsidTr="00F142CB">
        <w:trPr>
          <w:trHeight w:val="423"/>
        </w:trPr>
        <w:tc>
          <w:tcPr>
            <w:tcW w:w="42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bookmarkStart w:id="0" w:name="_Hlk51673556"/>
            <w:r w:rsidRPr="00A13507">
              <w:rPr>
                <w:rFonts w:ascii="Times New Roman" w:hAnsi="Times New Roman" w:cs="Times New Roman"/>
              </w:rPr>
              <w:t>№</w:t>
            </w:r>
          </w:p>
          <w:p w:rsidR="004F1DBC" w:rsidRPr="00A13507" w:rsidRDefault="004F1DBC" w:rsidP="006A4761">
            <w:pPr>
              <w:spacing w:after="0" w:line="240" w:lineRule="auto"/>
              <w:rPr>
                <w:rFonts w:ascii="Times New Roman" w:hAnsi="Times New Roman" w:cs="Times New Roman"/>
              </w:rPr>
            </w:pPr>
            <w:proofErr w:type="gramStart"/>
            <w:r w:rsidRPr="00A13507">
              <w:rPr>
                <w:rFonts w:ascii="Times New Roman" w:hAnsi="Times New Roman" w:cs="Times New Roman"/>
              </w:rPr>
              <w:t>п</w:t>
            </w:r>
            <w:proofErr w:type="gramEnd"/>
            <w:r w:rsidRPr="00A13507">
              <w:rPr>
                <w:rFonts w:ascii="Times New Roman" w:hAnsi="Times New Roman" w:cs="Times New Roman"/>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Программные мероприятия, обеспечивающие выполнение задачи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Главные распорядители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Исполнители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Источник финансирования</w:t>
            </w:r>
          </w:p>
        </w:tc>
        <w:tc>
          <w:tcPr>
            <w:tcW w:w="4536" w:type="dxa"/>
            <w:gridSpan w:val="11"/>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Объемы финансирования, тыс. руб.</w:t>
            </w:r>
          </w:p>
        </w:tc>
        <w:tc>
          <w:tcPr>
            <w:tcW w:w="223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Ожидаемый результат</w:t>
            </w:r>
          </w:p>
        </w:tc>
      </w:tr>
      <w:tr w:rsidR="004F1DBC" w:rsidRPr="00A13507" w:rsidTr="00F142CB">
        <w:trPr>
          <w:trHeight w:val="3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всего</w:t>
            </w:r>
          </w:p>
        </w:tc>
        <w:tc>
          <w:tcPr>
            <w:tcW w:w="4110" w:type="dxa"/>
            <w:gridSpan w:val="10"/>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В  том числе по годам</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F142CB">
        <w:trPr>
          <w:trHeight w:val="50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2015</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2016</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2017</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2018</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2019</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2020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2021</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2022</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2023</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2024</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F142CB">
        <w:trPr>
          <w:trHeight w:val="708"/>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Задача 1. Предоставление детям   дополнительного образования в  учреждениях, реализующих дополнительные образовател</w:t>
            </w:r>
            <w:r w:rsidRPr="00A13507">
              <w:rPr>
                <w:rFonts w:ascii="Times New Roman" w:hAnsi="Times New Roman" w:cs="Times New Roman"/>
              </w:rPr>
              <w:lastRenderedPageBreak/>
              <w:t>ьные программы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ДШИ «Парус»;</w:t>
            </w: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Шиловс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 xml:space="preserve">кая </w:t>
            </w:r>
            <w:r w:rsidRPr="00A13507">
              <w:rPr>
                <w:rFonts w:ascii="Times New Roman" w:hAnsi="Times New Roman" w:cs="Times New Roman"/>
                <w:color w:val="000000"/>
                <w:spacing w:val="-6"/>
              </w:rPr>
              <w:lastRenderedPageBreak/>
              <w:t>ДШИ»;</w:t>
            </w: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Ерахтурс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ДМШ»</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232807975,71</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22330953,13</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215770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203440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22805129,00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23991737,01</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2446321</w:t>
            </w:r>
          </w:p>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1,23</w:t>
            </w:r>
          </w:p>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2599907</w:t>
            </w:r>
          </w:p>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0,34</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23765625,00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23765625,00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23765625,00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доли детей, охваченных программами дополнительного образования детей  в  сфере культуры   в общей численности детей и молодежи в возрасте 5-18 лет- 20 %.</w:t>
            </w:r>
          </w:p>
        </w:tc>
      </w:tr>
      <w:tr w:rsidR="004F1DBC" w:rsidRPr="00A13507" w:rsidTr="00F142CB">
        <w:trPr>
          <w:trHeight w:val="2457"/>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Лесновская</w:t>
            </w:r>
            <w:proofErr w:type="spellEnd"/>
            <w:r w:rsidRPr="00A13507">
              <w:rPr>
                <w:rFonts w:ascii="Times New Roman" w:hAnsi="Times New Roman" w:cs="Times New Roman"/>
                <w:color w:val="000000"/>
                <w:spacing w:val="-6"/>
              </w:rPr>
              <w:t xml:space="preserve"> ДШИ «Парус»; </w:t>
            </w:r>
          </w:p>
          <w:p w:rsidR="004F1DBC" w:rsidRPr="00A13507" w:rsidRDefault="004F1DBC" w:rsidP="006A4761">
            <w:pPr>
              <w:spacing w:after="0" w:line="240" w:lineRule="auto"/>
              <w:rPr>
                <w:rFonts w:ascii="Times New Roman" w:hAnsi="Times New Roman" w:cs="Times New Roman"/>
                <w:color w:val="000000"/>
                <w:spacing w:val="-6"/>
              </w:rPr>
            </w:pP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«Шиловская ДШИ»;</w:t>
            </w:r>
          </w:p>
          <w:p w:rsidR="004F1DBC" w:rsidRPr="00A13507" w:rsidRDefault="004F1DBC" w:rsidP="006A4761">
            <w:pPr>
              <w:spacing w:after="0" w:line="240" w:lineRule="auto"/>
              <w:rPr>
                <w:rFonts w:ascii="Times New Roman" w:hAnsi="Times New Roman" w:cs="Times New Roman"/>
                <w:color w:val="000000"/>
                <w:spacing w:val="-6"/>
              </w:rPr>
            </w:pP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Ерахтурская</w:t>
            </w:r>
            <w:proofErr w:type="spellEnd"/>
            <w:r w:rsidRPr="00A13507">
              <w:rPr>
                <w:rFonts w:ascii="Times New Roman" w:hAnsi="Times New Roman" w:cs="Times New Roman"/>
                <w:color w:val="000000"/>
                <w:spacing w:val="-6"/>
              </w:rPr>
              <w:t xml:space="preserve"> ДМШ»</w:t>
            </w:r>
          </w:p>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12298643,</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28</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1229864,</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28</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ДШИ «Парус»;</w:t>
            </w:r>
          </w:p>
          <w:p w:rsidR="004F1DBC" w:rsidRPr="00A13507" w:rsidRDefault="004F1DBC" w:rsidP="006A4761">
            <w:pPr>
              <w:spacing w:after="0" w:line="240" w:lineRule="auto"/>
              <w:rPr>
                <w:rFonts w:ascii="Times New Roman" w:hAnsi="Times New Roman" w:cs="Times New Roman"/>
                <w:color w:val="000000"/>
                <w:spacing w:val="-6"/>
              </w:rPr>
            </w:pP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Шиловс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ДШИ»;</w:t>
            </w:r>
          </w:p>
          <w:p w:rsidR="004F1DBC" w:rsidRPr="00A13507" w:rsidRDefault="004F1DBC" w:rsidP="006A4761">
            <w:pPr>
              <w:spacing w:after="0" w:line="240" w:lineRule="auto"/>
              <w:rPr>
                <w:rFonts w:ascii="Times New Roman" w:hAnsi="Times New Roman" w:cs="Times New Roman"/>
                <w:color w:val="000000"/>
                <w:spacing w:val="-6"/>
              </w:rPr>
            </w:pP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Ерахт</w:t>
            </w:r>
            <w:r w:rsidRPr="00A13507">
              <w:rPr>
                <w:rFonts w:ascii="Times New Roman" w:hAnsi="Times New Roman" w:cs="Times New Roman"/>
                <w:color w:val="000000"/>
                <w:spacing w:val="-6"/>
              </w:rPr>
              <w:lastRenderedPageBreak/>
              <w:t>урс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ДМШ»</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16501300,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16501300,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услуги по реализации дополнительных  общеразвивающих общеобразовательных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Лесновская</w:t>
            </w:r>
            <w:proofErr w:type="spellEnd"/>
            <w:r w:rsidRPr="00A13507">
              <w:rPr>
                <w:rFonts w:ascii="Times New Roman" w:hAnsi="Times New Roman" w:cs="Times New Roman"/>
                <w:color w:val="000000"/>
                <w:spacing w:val="-6"/>
              </w:rPr>
              <w:t xml:space="preserve"> ДШИ «Парус»;</w:t>
            </w: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 xml:space="preserve">  «Шиловская ДШИ»;</w:t>
            </w:r>
          </w:p>
          <w:p w:rsidR="004F1DBC" w:rsidRPr="00A13507" w:rsidRDefault="004F1DBC" w:rsidP="006A4761">
            <w:pPr>
              <w:spacing w:after="0" w:line="240" w:lineRule="auto"/>
              <w:rPr>
                <w:rFonts w:ascii="Times New Roman" w:hAnsi="Times New Roman" w:cs="Times New Roman"/>
                <w:color w:val="000000"/>
                <w:spacing w:val="-6"/>
              </w:rPr>
            </w:pP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Ерахтурс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ДМШ»</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60946601,43</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10026309,85</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50757</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4862100,00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5011561,00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5760357,01</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4500372,23</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7559948,34</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rPr>
              <w:t>5716751,00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5716</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5716</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51,00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методической работы в установленной сфере деятельности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Лесновская</w:t>
            </w:r>
            <w:proofErr w:type="spellEnd"/>
            <w:r w:rsidRPr="00A13507">
              <w:rPr>
                <w:rFonts w:ascii="Times New Roman" w:hAnsi="Times New Roman" w:cs="Times New Roman"/>
                <w:color w:val="000000"/>
                <w:spacing w:val="-6"/>
              </w:rPr>
              <w:t xml:space="preserve"> ДШИ «Парус»</w:t>
            </w:r>
          </w:p>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6000,00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 (фортепиано)</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w:t>
            </w:r>
            <w:r w:rsidRPr="00A13507">
              <w:rPr>
                <w:rFonts w:ascii="Times New Roman" w:hAnsi="Times New Roman" w:cs="Times New Roman"/>
              </w:rPr>
              <w:lastRenderedPageBreak/>
              <w:t>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31420816,00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33568</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3901300,00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4022983,00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4323853,00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3993678,00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3940734,00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3940734,00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39407</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34,00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 (живопись)</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31114617,00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28889</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3941900,00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4056799,00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4099851,00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4051165,00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4025334,00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4025334,00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40253</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34,00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1.7</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 (музыкальный фольклор)</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7001894,00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71210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861368,00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873824,00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1062755,00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895788,00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865353,00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865353,00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865353,00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(духовые и ударные инструменты)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w:t>
            </w:r>
            <w:r w:rsidRPr="00A13507">
              <w:rPr>
                <w:rFonts w:ascii="Times New Roman" w:hAnsi="Times New Roman" w:cs="Times New Roman"/>
              </w:rPr>
              <w:lastRenderedPageBreak/>
              <w:t>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9498597,00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99690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1158300,00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1181383,00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1363441,00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1220686,00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1192629,00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1192629,00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11926</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29,00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(хореографическое творчество)</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16162022,00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22175</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1928000,00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1969791,00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2195505,00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1993477,00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1952583,00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1952583,00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19525</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83,00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 (хоровое пение)</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8757334,00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89510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1076700,00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1092280,00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1328444,00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1119734,00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1081692,00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1081692,00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10816</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92,00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(декоративно-прикладное творчество)</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(муниципальное задание)</w:t>
            </w:r>
          </w:p>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14240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14240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(народные инструменты)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13785001,00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14851</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1709300,00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1752564,00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1864584,00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1759183,00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1738090,00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1738090,00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17380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90,00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реализации </w:t>
            </w:r>
            <w:proofErr w:type="gramStart"/>
            <w:r w:rsidRPr="00A13507">
              <w:rPr>
                <w:rFonts w:ascii="Times New Roman" w:hAnsi="Times New Roman" w:cs="Times New Roman"/>
              </w:rPr>
              <w:t>дополнительных</w:t>
            </w:r>
            <w:proofErr w:type="gramEnd"/>
            <w:r w:rsidRPr="00A13507">
              <w:rPr>
                <w:rFonts w:ascii="Times New Roman" w:hAnsi="Times New Roman" w:cs="Times New Roman"/>
              </w:rPr>
              <w:t xml:space="preserve"> предпрофессиональных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образовательных программ в области искусств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(искусство театра)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26097150,00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2787</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3216700,00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3281756,00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3724406,00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3329811,00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3252459,00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3252459,00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32524</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59,00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Подготовка и переподготовка кадров  работников  бюджетных учреждений в сфере культуры Шиловского</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района, в том числе: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highlight w:val="yellow"/>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highlight w:val="yellow"/>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highlight w:val="yellow"/>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7560</w:t>
            </w:r>
          </w:p>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75600,00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74"/>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субсидии на иные цели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highlight w:val="yellow"/>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756</w:t>
            </w:r>
            <w:r w:rsidRPr="00A13507">
              <w:rPr>
                <w:rFonts w:ascii="Times New Roman" w:hAnsi="Times New Roman" w:cs="Times New Roman"/>
                <w:spacing w:val="-2"/>
              </w:rPr>
              <w:lastRenderedPageBreak/>
              <w:t>0</w:t>
            </w:r>
          </w:p>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highlight w:val="yellow"/>
              </w:rPr>
            </w:pPr>
            <w:r w:rsidRPr="00A13507">
              <w:rPr>
                <w:rFonts w:ascii="Times New Roman" w:hAnsi="Times New Roman" w:cs="Times New Roman"/>
                <w:spacing w:val="-2"/>
              </w:rPr>
              <w:t>756</w:t>
            </w:r>
            <w:r w:rsidRPr="00A13507">
              <w:rPr>
                <w:rFonts w:ascii="Times New Roman" w:hAnsi="Times New Roman" w:cs="Times New Roman"/>
                <w:spacing w:val="-2"/>
              </w:rPr>
              <w:lastRenderedPageBreak/>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Задача 2. Сохранение и развитие традиционной народной культуры, нематериального культурного наследия Шиловского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ЭКЦ «</w:t>
            </w:r>
            <w:proofErr w:type="spellStart"/>
            <w:r w:rsidRPr="00A13507">
              <w:rPr>
                <w:rFonts w:ascii="Times New Roman" w:hAnsi="Times New Roman" w:cs="Times New Roman"/>
              </w:rPr>
              <w:t>Заряна</w:t>
            </w:r>
            <w:proofErr w:type="spellEnd"/>
            <w:r w:rsidRPr="00A13507">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tabs>
                <w:tab w:val="left" w:pos="742"/>
              </w:tabs>
              <w:spacing w:after="0" w:line="240" w:lineRule="auto"/>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70279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81,07</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2587000,00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267700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176398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1,07</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Увеличение доли представленных зрителю музейных предметов в общем количестве музейных предметов основного фонда (комплекс)   - 70 %;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объектов (обряд, обычай, песня и т.д.) выявленных и  внесенных в Музейный Фонд ЭКЦ «</w:t>
            </w:r>
            <w:proofErr w:type="spellStart"/>
            <w:r w:rsidRPr="00A13507">
              <w:rPr>
                <w:rFonts w:ascii="Times New Roman" w:hAnsi="Times New Roman" w:cs="Times New Roman"/>
              </w:rPr>
              <w:t>Заряна</w:t>
            </w:r>
            <w:proofErr w:type="spellEnd"/>
            <w:r w:rsidRPr="00A13507">
              <w:rPr>
                <w:rFonts w:ascii="Times New Roman" w:hAnsi="Times New Roman" w:cs="Times New Roman"/>
              </w:rPr>
              <w:t xml:space="preserve">»  (комплекс)  - 20 ед.;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проведенных культурно-массовых   мероприятий (иных  зрелищных) (комплекс)  - 130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проведенных  методических  мероприятий (семинары, конференции, консультации)  (комплекс)  - 15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w:t>
            </w:r>
            <w:proofErr w:type="gramStart"/>
            <w:r w:rsidRPr="00A13507">
              <w:rPr>
                <w:rFonts w:ascii="Times New Roman" w:hAnsi="Times New Roman" w:cs="Times New Roman"/>
              </w:rPr>
              <w:t>- увеличение  количества   проведенных  культурно - массовых   мероприятий  - творческих   (фестиваль, выставка,  конкурс,  смотр)   (комплекс) -  35 ед.;</w:t>
            </w:r>
            <w:proofErr w:type="gramEnd"/>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проведенных культурно - массовых мероприятий - мастер-классы  (комплекс) -  6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 xml:space="preserve">  - увеличение количества проведенных  презентаций (комплекс)  - 4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доля  оцифрованных  документов   в  общем   объеме  фонда  музея, нуждающегося в оцифровке (комплекс) - 75 %;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клубных формирований (комплекс)  - 15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проведенных концертов  (комплекс) -  11 ед.;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 увеличение количества  выездных выставок (комплекс) -  4 ед.</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сохранению нематериального культурного наследия в области традиционной народной культуры, проведению фестивалей, выставок, смотров, конкурсов, иных программных мероприятий силами учреждения</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2587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2587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услуги по организации </w:t>
            </w:r>
            <w:r w:rsidRPr="00A13507">
              <w:rPr>
                <w:rFonts w:ascii="Times New Roman" w:eastAsia="Times New Roman" w:hAnsi="Times New Roman" w:cs="Times New Roman"/>
              </w:rPr>
              <w:lastRenderedPageBreak/>
              <w:t>мероприятий (фестивали)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lastRenderedPageBreak/>
              <w:t>Отдел культу</w:t>
            </w:r>
            <w:r w:rsidRPr="00A13507">
              <w:rPr>
                <w:rFonts w:ascii="Times New Roman" w:hAnsi="Times New Roman" w:cs="Times New Roman"/>
              </w:rPr>
              <w:lastRenderedPageBreak/>
              <w:t>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820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820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услуги по организации мероприятий </w:t>
            </w:r>
            <w:r w:rsidRPr="00A13507">
              <w:rPr>
                <w:rFonts w:ascii="Times New Roman" w:eastAsia="Times New Roman" w:hAnsi="Times New Roman" w:cs="Times New Roman"/>
                <w:color w:val="000000"/>
              </w:rPr>
              <w:t>(народные гуляния, праздники, торжественные мероприятия, памятные даты)</w:t>
            </w:r>
            <w:r w:rsidRPr="00A13507">
              <w:rPr>
                <w:rFonts w:ascii="Times New Roman" w:eastAsia="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1119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1119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услуги по организации мероприятий </w:t>
            </w:r>
            <w:r w:rsidRPr="00A13507">
              <w:rPr>
                <w:rFonts w:ascii="Times New Roman" w:eastAsia="Times New Roman" w:hAnsi="Times New Roman" w:cs="Times New Roman"/>
                <w:color w:val="000000"/>
              </w:rPr>
              <w:t>(конкурсы, смотры)</w:t>
            </w:r>
            <w:r w:rsidRPr="00A13507">
              <w:rPr>
                <w:rFonts w:ascii="Times New Roman" w:eastAsia="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82000,00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82000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услуги по организации мероприятий (</w:t>
            </w:r>
            <w:r w:rsidRPr="00A13507">
              <w:rPr>
                <w:rFonts w:ascii="Times New Roman" w:eastAsia="Times New Roman" w:hAnsi="Times New Roman" w:cs="Times New Roman"/>
                <w:color w:val="000000"/>
              </w:rPr>
              <w:t>публичный показ музейных предметов, музейных коллекций</w:t>
            </w:r>
            <w:r w:rsidRPr="00A13507">
              <w:rPr>
                <w:rFonts w:ascii="Times New Roman" w:eastAsia="Times New Roman" w:hAnsi="Times New Roman" w:cs="Times New Roman"/>
              </w:rPr>
              <w:t>)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34130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0,07</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30600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3530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0,07</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работы по организации показа концертов и концертных программ  </w:t>
            </w:r>
            <w:r w:rsidRPr="00A13507">
              <w:rPr>
                <w:rFonts w:ascii="Times New Roman" w:eastAsia="Times New Roman" w:hAnsi="Times New Roman" w:cs="Times New Roman"/>
              </w:rPr>
              <w:lastRenderedPageBreak/>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1764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2.7.</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w:t>
            </w:r>
            <w:r w:rsidRPr="00A13507">
              <w:rPr>
                <w:rFonts w:ascii="Times New Roman" w:eastAsia="Times New Roman" w:hAnsi="Times New Roman" w:cs="Times New Roman"/>
                <w:color w:val="000000"/>
              </w:rPr>
              <w:t>работы по выявлению, изучению, сохранению, развитию и популяризации нематериального культурного наследия народов Российской Федерации в области традиционной народной культуры</w:t>
            </w:r>
            <w:r w:rsidRPr="00A13507">
              <w:rPr>
                <w:rFonts w:ascii="Times New Roman" w:eastAsia="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35910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21800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14110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w:t>
            </w:r>
            <w:r w:rsidRPr="00A13507">
              <w:rPr>
                <w:rFonts w:ascii="Times New Roman" w:eastAsia="Times New Roman" w:hAnsi="Times New Roman" w:cs="Times New Roman"/>
                <w:color w:val="000000"/>
              </w:rPr>
              <w:t>работы по организации деятельности клубных формирований и формирований самодеятельного народного творчества</w:t>
            </w:r>
            <w:r w:rsidRPr="00A13507">
              <w:rPr>
                <w:rFonts w:ascii="Times New Roman" w:eastAsia="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89300,00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5400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w:t>
            </w:r>
            <w:r w:rsidRPr="00A13507">
              <w:rPr>
                <w:rFonts w:ascii="Times New Roman" w:eastAsia="Times New Roman" w:hAnsi="Times New Roman" w:cs="Times New Roman"/>
                <w:color w:val="000000"/>
              </w:rPr>
              <w:t>работы по осуществлению экскурсионного обслуживани</w:t>
            </w:r>
            <w:proofErr w:type="gramStart"/>
            <w:r w:rsidRPr="00A13507">
              <w:rPr>
                <w:rFonts w:ascii="Times New Roman" w:eastAsia="Times New Roman" w:hAnsi="Times New Roman" w:cs="Times New Roman"/>
                <w:color w:val="000000"/>
              </w:rPr>
              <w:t>я</w:t>
            </w:r>
            <w:r w:rsidRPr="00A13507">
              <w:rPr>
                <w:rFonts w:ascii="Times New Roman" w:eastAsia="Times New Roman" w:hAnsi="Times New Roman" w:cs="Times New Roman"/>
              </w:rPr>
              <w:t>(</w:t>
            </w:r>
            <w:proofErr w:type="gramEnd"/>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76200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76200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w:t>
            </w:r>
            <w:r w:rsidRPr="00A13507">
              <w:rPr>
                <w:rFonts w:ascii="Times New Roman" w:hAnsi="Times New Roman" w:cs="Times New Roman"/>
                <w:color w:val="000000"/>
                <w:spacing w:val="-2"/>
              </w:rPr>
              <w:lastRenderedPageBreak/>
              <w:t>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lastRenderedPageBreak/>
              <w:t xml:space="preserve">Субсидия на выполнение </w:t>
            </w:r>
            <w:r w:rsidRPr="00A13507">
              <w:rPr>
                <w:rFonts w:ascii="Times New Roman" w:eastAsia="Times New Roman" w:hAnsi="Times New Roman" w:cs="Times New Roman"/>
              </w:rPr>
              <w:lastRenderedPageBreak/>
              <w:t>работы по формированию, учету, изучению, обеспечению физического сохранения и безопасности музейных предметов, музейных коллекций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 xml:space="preserve">Отдел </w:t>
            </w:r>
            <w:r w:rsidRPr="00A13507">
              <w:rPr>
                <w:rFonts w:ascii="Times New Roman" w:hAnsi="Times New Roman" w:cs="Times New Roman"/>
              </w:rPr>
              <w:lastRenderedPageBreak/>
              <w:t>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70</w:t>
            </w:r>
            <w:r w:rsidRPr="00A13507">
              <w:rPr>
                <w:rFonts w:ascii="Times New Roman" w:hAnsi="Times New Roman" w:cs="Times New Roman"/>
                <w:color w:val="000000"/>
                <w:spacing w:val="-2"/>
              </w:rPr>
              <w:lastRenderedPageBreak/>
              <w:t>560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70</w:t>
            </w:r>
            <w:r w:rsidRPr="00A13507">
              <w:rPr>
                <w:rFonts w:ascii="Times New Roman" w:hAnsi="Times New Roman" w:cs="Times New Roman"/>
                <w:color w:val="000000"/>
                <w:spacing w:val="-2"/>
              </w:rPr>
              <w:lastRenderedPageBreak/>
              <w:t>560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186"/>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работы по организации и проведению культурно-массовых мероприятий – ритуал </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35300,00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(иные зрелищные мероприятия)</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29988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29988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работы по организации и проведению культурно-массовых мероприятий </w:t>
            </w:r>
            <w:proofErr w:type="gramStart"/>
            <w:r w:rsidRPr="00A13507">
              <w:rPr>
                <w:rFonts w:ascii="Times New Roman" w:eastAsia="Times New Roman" w:hAnsi="Times New Roman" w:cs="Times New Roman"/>
              </w:rPr>
              <w:t>-</w:t>
            </w:r>
            <w:r w:rsidRPr="00A13507">
              <w:rPr>
                <w:rFonts w:ascii="Times New Roman" w:eastAsia="Times New Roman" w:hAnsi="Times New Roman" w:cs="Times New Roman"/>
              </w:rPr>
              <w:lastRenderedPageBreak/>
              <w:t>м</w:t>
            </w:r>
            <w:proofErr w:type="gramEnd"/>
            <w:r w:rsidRPr="00A13507">
              <w:rPr>
                <w:rFonts w:ascii="Times New Roman" w:eastAsia="Times New Roman" w:hAnsi="Times New Roman" w:cs="Times New Roman"/>
              </w:rPr>
              <w:t>етодических (семинар, конференция)</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презентации</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творческих (фестиваль, выставка, конкурс, смотр)</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17640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17640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мастер-классы</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Задача 3.  Организация досуга и </w:t>
            </w:r>
            <w:r w:rsidRPr="00A13507">
              <w:rPr>
                <w:rFonts w:ascii="Times New Roman" w:hAnsi="Times New Roman" w:cs="Times New Roman"/>
              </w:rPr>
              <w:lastRenderedPageBreak/>
              <w:t>обеспечение населения услугами в сфере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w:t>
            </w:r>
            <w:r w:rsidRPr="00A13507">
              <w:rPr>
                <w:rFonts w:ascii="Times New Roman" w:hAnsi="Times New Roman" w:cs="Times New Roman"/>
              </w:rPr>
              <w:lastRenderedPageBreak/>
              <w:t>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«Шиловск</w:t>
            </w:r>
            <w:r w:rsidRPr="00A13507">
              <w:rPr>
                <w:rFonts w:ascii="Times New Roman" w:hAnsi="Times New Roman" w:cs="Times New Roman"/>
              </w:rPr>
              <w:lastRenderedPageBreak/>
              <w:t>ий РДК»</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 xml:space="preserve">Бюджет </w:t>
            </w:r>
            <w:r w:rsidRPr="00A13507">
              <w:rPr>
                <w:rFonts w:ascii="Times New Roman" w:hAnsi="Times New Roman" w:cs="Times New Roman"/>
              </w:rPr>
              <w:lastRenderedPageBreak/>
              <w:t>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313</w:t>
            </w:r>
            <w:r w:rsidRPr="00A13507">
              <w:rPr>
                <w:rFonts w:ascii="Times New Roman" w:hAnsi="Times New Roman" w:cs="Times New Roman"/>
                <w:color w:val="000000"/>
                <w:spacing w:val="-2"/>
              </w:rPr>
              <w:lastRenderedPageBreak/>
              <w:t>077218,09</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286</w:t>
            </w:r>
            <w:r w:rsidRPr="00A13507">
              <w:rPr>
                <w:rFonts w:ascii="Times New Roman" w:hAnsi="Times New Roman" w:cs="Times New Roman"/>
                <w:color w:val="000000"/>
                <w:spacing w:val="-2"/>
              </w:rPr>
              <w:lastRenderedPageBreak/>
              <w:t>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288</w:t>
            </w:r>
            <w:r w:rsidRPr="00A13507">
              <w:rPr>
                <w:rFonts w:ascii="Times New Roman" w:hAnsi="Times New Roman" w:cs="Times New Roman"/>
                <w:color w:val="000000"/>
                <w:spacing w:val="-2"/>
              </w:rPr>
              <w:lastRenderedPageBreak/>
              <w:t>17200,00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273</w:t>
            </w:r>
            <w:r w:rsidRPr="00A13507">
              <w:rPr>
                <w:rFonts w:ascii="Times New Roman" w:hAnsi="Times New Roman" w:cs="Times New Roman"/>
                <w:color w:val="000000"/>
                <w:spacing w:val="-2"/>
              </w:rPr>
              <w:lastRenderedPageBreak/>
              <w:t>53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064,00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lastRenderedPageBreak/>
              <w:t>366</w:t>
            </w:r>
            <w:r w:rsidRPr="00A13507">
              <w:rPr>
                <w:rFonts w:ascii="Times New Roman" w:hAnsi="Times New Roman" w:cs="Times New Roman"/>
                <w:color w:val="000000"/>
                <w:spacing w:val="-2"/>
              </w:rPr>
              <w:lastRenderedPageBreak/>
              <w:t>22567,00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lastRenderedPageBreak/>
              <w:t>326</w:t>
            </w:r>
            <w:r w:rsidRPr="00A13507">
              <w:rPr>
                <w:rFonts w:ascii="Times New Roman" w:hAnsi="Times New Roman" w:cs="Times New Roman"/>
                <w:color w:val="000000"/>
                <w:spacing w:val="-2"/>
              </w:rPr>
              <w:lastRenderedPageBreak/>
              <w:t>89256,44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lastRenderedPageBreak/>
              <w:t>328</w:t>
            </w:r>
            <w:r w:rsidRPr="00A13507">
              <w:rPr>
                <w:rFonts w:ascii="Times New Roman" w:hAnsi="Times New Roman" w:cs="Times New Roman"/>
                <w:color w:val="000000"/>
                <w:spacing w:val="-2"/>
              </w:rPr>
              <w:lastRenderedPageBreak/>
              <w:t>08046,99</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313</w:t>
            </w:r>
            <w:r w:rsidRPr="00A13507">
              <w:rPr>
                <w:rFonts w:ascii="Times New Roman" w:hAnsi="Times New Roman" w:cs="Times New Roman"/>
                <w:color w:val="000000"/>
                <w:spacing w:val="-2"/>
              </w:rPr>
              <w:lastRenderedPageBreak/>
              <w:t>6769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4,66</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315</w:t>
            </w:r>
            <w:r w:rsidRPr="00A13507">
              <w:rPr>
                <w:rFonts w:ascii="Times New Roman" w:hAnsi="Times New Roman" w:cs="Times New Roman"/>
                <w:color w:val="000000"/>
                <w:spacing w:val="-2"/>
              </w:rPr>
              <w:lastRenderedPageBreak/>
              <w:t>93463,00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315</w:t>
            </w:r>
            <w:r w:rsidRPr="00A13507">
              <w:rPr>
                <w:rFonts w:ascii="Times New Roman" w:hAnsi="Times New Roman" w:cs="Times New Roman"/>
              </w:rPr>
              <w:lastRenderedPageBreak/>
              <w:t>93463,00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315</w:t>
            </w:r>
            <w:r w:rsidRPr="00A13507">
              <w:rPr>
                <w:rFonts w:ascii="Times New Roman" w:hAnsi="Times New Roman" w:cs="Times New Roman"/>
              </w:rPr>
              <w:lastRenderedPageBreak/>
              <w:t>93</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463,00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проведенных </w:t>
            </w:r>
            <w:r w:rsidRPr="00A13507">
              <w:rPr>
                <w:rFonts w:ascii="Times New Roman" w:hAnsi="Times New Roman" w:cs="Times New Roman"/>
              </w:rPr>
              <w:lastRenderedPageBreak/>
              <w:t>конц</w:t>
            </w:r>
            <w:r w:rsidR="006A4761">
              <w:rPr>
                <w:rFonts w:ascii="Times New Roman" w:hAnsi="Times New Roman" w:cs="Times New Roman"/>
              </w:rPr>
              <w:t xml:space="preserve">ертов  до  370 </w:t>
            </w:r>
            <w:r w:rsidRPr="00A13507">
              <w:rPr>
                <w:rFonts w:ascii="Times New Roman" w:hAnsi="Times New Roman" w:cs="Times New Roman"/>
              </w:rPr>
              <w:t>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проведенных концертов  до  370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клубных формирований  до 145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проведенных   иных зрелищных мероприятий    до  1500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проведенных  методических мероприятий   семинаров,  конференций до 19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проведенных презентаций  до  2ед.;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проведенных  культурно-массовых мероприятий (фестивалей, конкурсов, смотров, выставок) до  350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количества массовых мероприятий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(мастер </w:t>
            </w:r>
            <w:proofErr w:type="gramStart"/>
            <w:r w:rsidRPr="00A13507">
              <w:rPr>
                <w:rFonts w:ascii="Times New Roman" w:hAnsi="Times New Roman" w:cs="Times New Roman"/>
              </w:rPr>
              <w:t>–к</w:t>
            </w:r>
            <w:proofErr w:type="gramEnd"/>
            <w:r w:rsidRPr="00A13507">
              <w:rPr>
                <w:rFonts w:ascii="Times New Roman" w:hAnsi="Times New Roman" w:cs="Times New Roman"/>
              </w:rPr>
              <w:t>лассов) до  5</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организации и проведению культурно-массовых мероприятий в сфере традиционного народного </w:t>
            </w:r>
            <w:r w:rsidRPr="00A13507">
              <w:rPr>
                <w:rFonts w:ascii="Times New Roman" w:hAnsi="Times New Roman" w:cs="Times New Roman"/>
              </w:rPr>
              <w:lastRenderedPageBreak/>
              <w:t>творчества, иных программных мероприятий</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12147000,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12147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Субсидия на выполнение услуги по организации деятельности клубных формирований</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12632000,00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1263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методической  работы в установленной сфере деятельности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1111000,00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11110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праздничных и  памятных мероприятий</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2749000,00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27490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услуги по организации мероприятий:</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1.Народные гуляния, праздники, торжественные мероприятия, памятные </w:t>
            </w:r>
            <w:r w:rsidRPr="00A13507">
              <w:rPr>
                <w:rFonts w:ascii="Times New Roman" w:hAnsi="Times New Roman" w:cs="Times New Roman"/>
              </w:rPr>
              <w:lastRenderedPageBreak/>
              <w:t>даты.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2.Фестивали.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3.Конкурсы, смотры.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4.Конференции, семинары.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5.Показ (организация показа) спектаклей, театральных постановок.</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11511000,00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11511000,00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F142CB">
        <w:trPr>
          <w:trHeight w:val="1231"/>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 организация показа концертов и концертных программ.</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101110725,10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10639000,00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10120664,00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116804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11492457,44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11482816,00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1251317</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9,66</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11057712,00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11057712,00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11057712,00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3.7.</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  организация деятельности клубных формирований и формирований самодеятельного народного творчества.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69002731,00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6667200,00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62912</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spacing w:val="-2"/>
              </w:rPr>
              <w:t>9593100,00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spacing w:val="-2"/>
              </w:rPr>
              <w:t>8152615,00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8202012,00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6401506,00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spacing w:val="-2"/>
              </w:rPr>
              <w:t>7898366,00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78983</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78983</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66,00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 организация  и проведение  культурно-массовых мероприятий (иные зрелищные </w:t>
            </w:r>
            <w:r w:rsidRPr="00A13507">
              <w:rPr>
                <w:rFonts w:ascii="Times New Roman" w:hAnsi="Times New Roman" w:cs="Times New Roman"/>
              </w:rPr>
              <w:lastRenderedPageBreak/>
              <w:t>мероприятия)</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51406884,00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547060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7674500,00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6522092,00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6561609,00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6222004,00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spacing w:val="-2"/>
              </w:rPr>
              <w:t>6318693,00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63186</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63186</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93,00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 организация  и проведение культурно-массовых мероприятий  </w:t>
            </w:r>
            <w:proofErr w:type="gramStart"/>
            <w:r w:rsidRPr="00A13507">
              <w:rPr>
                <w:rFonts w:ascii="Times New Roman" w:hAnsi="Times New Roman" w:cs="Times New Roman"/>
              </w:rPr>
              <w:t>-м</w:t>
            </w:r>
            <w:proofErr w:type="gramEnd"/>
            <w:r w:rsidRPr="00A13507">
              <w:rPr>
                <w:rFonts w:ascii="Times New Roman" w:hAnsi="Times New Roman" w:cs="Times New Roman"/>
              </w:rPr>
              <w:t>етодических (семинар, конференция)</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5140677,00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5471</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767400,00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652209,00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656161,00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622200,00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631869,00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6318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631869,00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 xml:space="preserve"> 3.10.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 организация  и проведение культурно-массовых мероприятий (презентации)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1285243,00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1368</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191900,00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163052,00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164040,00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155550,00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157967,00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157967,00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157967,00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 организация  и проведение культурно-массовых мероприятий (фестиваль, выставка, конкурс, смотр)</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42410671,00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451320</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6331500,00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5380726,00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5413328,00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t>5133154,00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spacing w:val="-2"/>
              </w:rPr>
              <w:t>5212921,00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5212921,00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52129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21,00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3.1</w:t>
            </w:r>
            <w:r w:rsidRPr="00A13507">
              <w:rPr>
                <w:rFonts w:ascii="Times New Roman" w:hAnsi="Times New Roman" w:cs="Times New Roman"/>
                <w:color w:val="000000"/>
                <w:spacing w:val="-2"/>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 xml:space="preserve">Субсидия на выполнение </w:t>
            </w:r>
            <w:r w:rsidRPr="00A13507">
              <w:rPr>
                <w:rFonts w:ascii="Times New Roman" w:hAnsi="Times New Roman" w:cs="Times New Roman"/>
              </w:rPr>
              <w:lastRenderedPageBreak/>
              <w:t>работы  - организация  и проведение культурно-массовых мероприятий (мастер-классы)</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 xml:space="preserve">Отдел </w:t>
            </w:r>
            <w:r w:rsidRPr="00A13507">
              <w:rPr>
                <w:rFonts w:ascii="Times New Roman" w:hAnsi="Times New Roman" w:cs="Times New Roman"/>
              </w:rPr>
              <w:lastRenderedPageBreak/>
              <w:t>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25</w:t>
            </w:r>
            <w:r w:rsidRPr="00A13507">
              <w:rPr>
                <w:rFonts w:ascii="Times New Roman" w:hAnsi="Times New Roman" w:cs="Times New Roman"/>
                <w:spacing w:val="-2"/>
              </w:rPr>
              <w:lastRenderedPageBreak/>
              <w:t>70286,99</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27</w:t>
            </w:r>
            <w:r w:rsidRPr="00A13507">
              <w:rPr>
                <w:rFonts w:ascii="Times New Roman" w:hAnsi="Times New Roman" w:cs="Times New Roman"/>
                <w:spacing w:val="-2"/>
              </w:rPr>
              <w:lastRenderedPageBreak/>
              <w:t>35</w:t>
            </w:r>
          </w:p>
          <w:p w:rsidR="004F1DBC" w:rsidRPr="00A13507" w:rsidRDefault="004F1DBC" w:rsidP="006A4761">
            <w:pPr>
              <w:spacing w:after="0" w:line="240" w:lineRule="auto"/>
              <w:jc w:val="center"/>
              <w:rPr>
                <w:rFonts w:ascii="Times New Roman" w:hAnsi="Times New Roman" w:cs="Times New Roman"/>
                <w:spacing w:val="-2"/>
              </w:rPr>
            </w:pPr>
            <w:r w:rsidRPr="00A13507">
              <w:rPr>
                <w:rFonts w:ascii="Times New Roman" w:hAnsi="Times New Roman" w:cs="Times New Roman"/>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lastRenderedPageBreak/>
              <w:t>38</w:t>
            </w:r>
            <w:r w:rsidRPr="00A13507">
              <w:rPr>
                <w:rFonts w:ascii="Times New Roman" w:hAnsi="Times New Roman" w:cs="Times New Roman"/>
                <w:spacing w:val="-2"/>
              </w:rPr>
              <w:lastRenderedPageBreak/>
              <w:t>3700,00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lastRenderedPageBreak/>
              <w:t>32</w:t>
            </w:r>
            <w:r w:rsidRPr="00A13507">
              <w:rPr>
                <w:rFonts w:ascii="Times New Roman" w:hAnsi="Times New Roman" w:cs="Times New Roman"/>
                <w:spacing w:val="-2"/>
              </w:rPr>
              <w:lastRenderedPageBreak/>
              <w:t>6105,00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lastRenderedPageBreak/>
              <w:t>32</w:t>
            </w:r>
            <w:r w:rsidRPr="00A13507">
              <w:rPr>
                <w:rFonts w:ascii="Times New Roman" w:hAnsi="Times New Roman" w:cs="Times New Roman"/>
                <w:spacing w:val="-2"/>
              </w:rPr>
              <w:lastRenderedPageBreak/>
              <w:t>8080,99</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lastRenderedPageBreak/>
              <w:t>31</w:t>
            </w:r>
            <w:r w:rsidRPr="00A13507">
              <w:rPr>
                <w:rFonts w:ascii="Times New Roman" w:hAnsi="Times New Roman" w:cs="Times New Roman"/>
                <w:spacing w:val="-2"/>
              </w:rPr>
              <w:lastRenderedPageBreak/>
              <w:t>1101,00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spacing w:val="-2"/>
              </w:rPr>
            </w:pPr>
            <w:r w:rsidRPr="00A13507">
              <w:rPr>
                <w:rFonts w:ascii="Times New Roman" w:hAnsi="Times New Roman" w:cs="Times New Roman"/>
                <w:spacing w:val="-2"/>
              </w:rPr>
              <w:lastRenderedPageBreak/>
              <w:t>31</w:t>
            </w:r>
            <w:r w:rsidRPr="00A13507">
              <w:rPr>
                <w:rFonts w:ascii="Times New Roman" w:hAnsi="Times New Roman" w:cs="Times New Roman"/>
                <w:spacing w:val="-2"/>
              </w:rPr>
              <w:lastRenderedPageBreak/>
              <w:t>5935,00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31</w:t>
            </w:r>
            <w:r w:rsidRPr="00A13507">
              <w:rPr>
                <w:rFonts w:ascii="Times New Roman" w:hAnsi="Times New Roman" w:cs="Times New Roman"/>
              </w:rPr>
              <w:lastRenderedPageBreak/>
              <w:t>5935,00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31</w:t>
            </w:r>
            <w:r w:rsidRPr="00A13507">
              <w:rPr>
                <w:rFonts w:ascii="Times New Roman" w:hAnsi="Times New Roman" w:cs="Times New Roman"/>
              </w:rPr>
              <w:lastRenderedPageBreak/>
              <w:t>59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Задача 4. Предоставление доступа к музейным коллекциям (фондам) и сохранение памятников материальной и духовной культуры общества</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комплекс</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6543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4273,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244200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279200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302325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5,93</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7663524,00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8538477,00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8338833,14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8188748,10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8149145,00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81491</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45,00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81491</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45,00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доли представленных зрителю музейных предметов в общем количестве музейных предметов основного фонда –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70 %;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объектов (обряд, обычай, песня и т.д.) выявленных и  внесенных в Музейный Фонд ЭКЦ;</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объектов (обряд, обычай, песня и т.д.) выявленных и  внесенных в Музейный Фонд ЭКЦ «</w:t>
            </w:r>
            <w:proofErr w:type="spellStart"/>
            <w:r w:rsidRPr="00A13507">
              <w:rPr>
                <w:rFonts w:ascii="Times New Roman" w:hAnsi="Times New Roman" w:cs="Times New Roman"/>
              </w:rPr>
              <w:t>Заряна</w:t>
            </w:r>
            <w:proofErr w:type="spellEnd"/>
            <w:r w:rsidRPr="00A13507">
              <w:rPr>
                <w:rFonts w:ascii="Times New Roman" w:hAnsi="Times New Roman" w:cs="Times New Roman"/>
              </w:rPr>
              <w:t>» (комплекс)  - 20 ед.;</w:t>
            </w:r>
          </w:p>
          <w:p w:rsidR="004F1DBC" w:rsidRPr="00A13507" w:rsidRDefault="004F1DBC" w:rsidP="006A4761">
            <w:pPr>
              <w:spacing w:after="0" w:line="240" w:lineRule="auto"/>
              <w:rPr>
                <w:rFonts w:ascii="Times New Roman" w:hAnsi="Times New Roman" w:cs="Times New Roman"/>
              </w:rPr>
            </w:pPr>
            <w:proofErr w:type="gramStart"/>
            <w:r w:rsidRPr="00A13507">
              <w:rPr>
                <w:rFonts w:ascii="Times New Roman" w:hAnsi="Times New Roman" w:cs="Times New Roman"/>
              </w:rPr>
              <w:t>-увеличение количества проведенных культурно-массовых   мероприятий (иных</w:t>
            </w:r>
            <w:proofErr w:type="gramEnd"/>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зрелищных)  - 130 ед.;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-увеличение количества проведенных методических мероприятий -15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проведенных  презентаций - 4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количества проведенных культурно-массовых </w:t>
            </w:r>
            <w:r w:rsidRPr="00A13507">
              <w:rPr>
                <w:rFonts w:ascii="Times New Roman" w:hAnsi="Times New Roman" w:cs="Times New Roman"/>
              </w:rPr>
              <w:lastRenderedPageBreak/>
              <w:t>мероприяти</w:t>
            </w:r>
            <w:proofErr w:type="gramStart"/>
            <w:r w:rsidRPr="00A13507">
              <w:rPr>
                <w:rFonts w:ascii="Times New Roman" w:hAnsi="Times New Roman" w:cs="Times New Roman"/>
              </w:rPr>
              <w:t>й-</w:t>
            </w:r>
            <w:proofErr w:type="gramEnd"/>
            <w:r w:rsidRPr="00A13507">
              <w:rPr>
                <w:rFonts w:ascii="Times New Roman" w:hAnsi="Times New Roman" w:cs="Times New Roman"/>
              </w:rPr>
              <w:t xml:space="preserve"> творческих (фестиваль, выставка, конкурс, смотр)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количества проведенных культурно-массовых мероприятий - мастер-классы   -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  ед.;</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-уменьшение  доли оцифрованных документов в общем объеме фонда, нуждающегося  в оцифровке до 75 %;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клубных формирований  - 15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проведенных концертов   -  11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количества   выездных выставок- </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 xml:space="preserve"> 4 ед.</w:t>
            </w:r>
            <w:r w:rsidRPr="00A13507">
              <w:rPr>
                <w:rFonts w:ascii="Times New Roman" w:hAnsi="Times New Roman" w:cs="Times New Roman"/>
                <w:color w:val="000000"/>
                <w:spacing w:val="-2"/>
              </w:rPr>
              <w:t>;</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proofErr w:type="gramStart"/>
            <w:r w:rsidRPr="00A13507">
              <w:rPr>
                <w:rFonts w:ascii="Times New Roman" w:eastAsia="Times New Roman" w:hAnsi="Times New Roman" w:cs="Times New Roman"/>
              </w:rPr>
              <w:t xml:space="preserve">Субсидия на выполнение работы     </w:t>
            </w:r>
            <w:r w:rsidRPr="00A13507">
              <w:rPr>
                <w:rFonts w:ascii="Times New Roman" w:eastAsia="Times New Roman" w:hAnsi="Times New Roman" w:cs="Times New Roman"/>
                <w:color w:val="000000"/>
              </w:rPr>
              <w:t>публичный показ  музейных предметов, музейных коллекций</w:t>
            </w:r>
            <w:r w:rsidRPr="00A13507">
              <w:rPr>
                <w:rFonts w:ascii="Times New Roman" w:eastAsia="Times New Roman" w:hAnsi="Times New Roman" w:cs="Times New Roman"/>
              </w:rPr>
              <w:t>) (муниципальное задание)</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2409408,10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311324,00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331133,00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346033,00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443020,10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325966,00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66,00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Субсидия на выполнение </w:t>
            </w:r>
            <w:r w:rsidRPr="00A13507">
              <w:rPr>
                <w:rFonts w:ascii="Times New Roman" w:eastAsia="Times New Roman" w:hAnsi="Times New Roman" w:cs="Times New Roman"/>
                <w:color w:val="000000"/>
              </w:rPr>
              <w:t xml:space="preserve">работы по выявлению, изучению, сохранению, развитию и популяризации нематериального культурного наследия </w:t>
            </w:r>
            <w:r w:rsidRPr="00A13507">
              <w:rPr>
                <w:rFonts w:ascii="Times New Roman" w:eastAsia="Times New Roman" w:hAnsi="Times New Roman" w:cs="Times New Roman"/>
                <w:color w:val="000000"/>
              </w:rPr>
              <w:lastRenderedPageBreak/>
              <w:t>народов Российской Федерации в области традиционной народной культуры</w:t>
            </w:r>
            <w:r w:rsidRPr="00A13507">
              <w:rPr>
                <w:rFonts w:ascii="Times New Roman" w:eastAsia="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5727657,00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729700,00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854827,00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8325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865805,00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814914,00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8149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8149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14,00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(иные зрелищные мероприятия)</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6295350,00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863800,00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1025793,00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9991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472966,00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977897,00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9778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9778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97,00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методических (семинар, конференция)</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2888080,00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389100,00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427414,00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4162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432903,00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407457,00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407457,00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407457,00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презентации</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 xml:space="preserve">(муниципальное </w:t>
            </w:r>
            <w:r w:rsidRPr="00A13507">
              <w:rPr>
                <w:rFonts w:ascii="Times New Roman" w:eastAsia="Times New Roman" w:hAnsi="Times New Roman" w:cs="Times New Roman"/>
              </w:rPr>
              <w:lastRenderedPageBreak/>
              <w:t>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2888080,00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389100,00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427414,00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4162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432903,00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407457,00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4074</w:t>
            </w: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4074</w:t>
            </w: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57,00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творческих (фестиваль, выставка, конкурс, смотр)</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5776157,00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778200,00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854827,00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8325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865805,00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814914,00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814914,00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814</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914,</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4.7.</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Субсидия на выполнение работы по организации и проведению культурно-массовых мероприятий – мастер-классы</w:t>
            </w:r>
          </w:p>
          <w:p w:rsidR="004F1DBC" w:rsidRPr="00A13507" w:rsidRDefault="004F1DBC" w:rsidP="006A4761">
            <w:pPr>
              <w:autoSpaceDE w:val="0"/>
              <w:autoSpaceDN w:val="0"/>
              <w:adjustRightInd w:val="0"/>
              <w:spacing w:after="0" w:line="240" w:lineRule="auto"/>
              <w:rPr>
                <w:rFonts w:ascii="Times New Roman" w:eastAsia="Times New Roman" w:hAnsi="Times New Roman" w:cs="Times New Roman"/>
              </w:rPr>
            </w:pPr>
            <w:r w:rsidRPr="00A13507">
              <w:rPr>
                <w:rFonts w:ascii="Times New Roman" w:eastAsia="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2888080,00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389100,00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427414,00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4162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432903,00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407457,00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407457,00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40745</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Субсидия на выполнение услуги по публикации музейных предметов, музейных коллекций путем публичного показа в экспозициях, воспроизведения в печатных изданиях, на электронных и других носителях, в виртуальном режиме </w:t>
            </w:r>
            <w:r w:rsidRPr="00A13507">
              <w:rPr>
                <w:rFonts w:ascii="Times New Roman" w:hAnsi="Times New Roman" w:cs="Times New Roman"/>
              </w:rPr>
              <w:lastRenderedPageBreak/>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2728700,00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2442000,00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135500,00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15120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w:t>
            </w:r>
            <w:r w:rsidRPr="00A13507">
              <w:rPr>
                <w:rFonts w:ascii="Times New Roman" w:hAnsi="Times New Roman" w:cs="Times New Roman"/>
                <w:bCs/>
              </w:rPr>
              <w:t xml:space="preserve">по формированию, учёту, изучению и обеспечению физического сохранения и безопасности музейных предметов, музейных коллекций </w:t>
            </w: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28542537,00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2656500,00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278140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3112800,00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3419310,00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3330333,00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3463220,00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3259658,00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3259658,00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3259658,00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4.10.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по организации мероприятий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9065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5,93</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9065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5,93</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w:t>
            </w:r>
            <w:r w:rsidRPr="00A13507">
              <w:rPr>
                <w:rFonts w:ascii="Times New Roman" w:hAnsi="Times New Roman" w:cs="Times New Roman"/>
                <w:color w:val="000000"/>
              </w:rPr>
              <w:t>работы по организации деятельности клубных формирований и формирований самодеятельного народного творчества</w:t>
            </w:r>
            <w:r w:rsidRPr="00A13507">
              <w:rPr>
                <w:rFonts w:ascii="Times New Roman" w:hAnsi="Times New Roman" w:cs="Times New Roman"/>
              </w:rPr>
              <w:t xml:space="preserve">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2310484,00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311300,00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341931,00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333033,00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346322,00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325966,00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325966,00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3259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66,00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4.12.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по организации показа концертов и концертных программ </w:t>
            </w:r>
            <w:r w:rsidRPr="00A13507">
              <w:rPr>
                <w:rFonts w:ascii="Times New Roman" w:hAnsi="Times New Roman" w:cs="Times New Roman"/>
              </w:rPr>
              <w:lastRenderedPageBreak/>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1732887,0</w:t>
            </w:r>
            <w:r w:rsidRPr="00A13507">
              <w:rPr>
                <w:rFonts w:ascii="Times New Roman" w:hAnsi="Times New Roman" w:cs="Times New Roman"/>
                <w:color w:val="000000"/>
                <w:spacing w:val="-2"/>
              </w:rPr>
              <w:lastRenderedPageBreak/>
              <w:t>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233500,00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256448,00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249775,00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259742,00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244474,00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244474,00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2444</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74,00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по созданию экспозиций (выставок) музеев, организации выездных выставок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1156197,14</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155600,00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171966,00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1665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17,14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173159,00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162985,00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162985,00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1629</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85,00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Задача 5. Библиотечное, </w:t>
            </w:r>
            <w:proofErr w:type="spellStart"/>
            <w:r w:rsidRPr="00A13507">
              <w:rPr>
                <w:rFonts w:ascii="Times New Roman" w:hAnsi="Times New Roman" w:cs="Times New Roman"/>
              </w:rPr>
              <w:t>библиографи</w:t>
            </w:r>
            <w:proofErr w:type="spellEnd"/>
          </w:p>
          <w:p w:rsidR="004F1DBC" w:rsidRPr="00A13507" w:rsidRDefault="004F1DBC" w:rsidP="006A4761">
            <w:pPr>
              <w:spacing w:after="0" w:line="240" w:lineRule="auto"/>
              <w:rPr>
                <w:rFonts w:ascii="Times New Roman" w:hAnsi="Times New Roman" w:cs="Times New Roman"/>
              </w:rPr>
            </w:pPr>
            <w:proofErr w:type="spellStart"/>
            <w:r w:rsidRPr="00A13507">
              <w:rPr>
                <w:rFonts w:ascii="Times New Roman" w:hAnsi="Times New Roman" w:cs="Times New Roman"/>
              </w:rPr>
              <w:t>ческое</w:t>
            </w:r>
            <w:proofErr w:type="spellEnd"/>
            <w:r w:rsidRPr="00A13507">
              <w:rPr>
                <w:rFonts w:ascii="Times New Roman" w:hAnsi="Times New Roman" w:cs="Times New Roman"/>
              </w:rPr>
              <w:t xml:space="preserve"> и </w:t>
            </w:r>
            <w:proofErr w:type="spellStart"/>
            <w:r w:rsidRPr="00A13507">
              <w:rPr>
                <w:rFonts w:ascii="Times New Roman" w:hAnsi="Times New Roman" w:cs="Times New Roman"/>
              </w:rPr>
              <w:t>информацион</w:t>
            </w:r>
            <w:proofErr w:type="spellEnd"/>
          </w:p>
          <w:p w:rsidR="004F1DBC" w:rsidRPr="00A13507" w:rsidRDefault="004F1DBC" w:rsidP="006A4761">
            <w:pPr>
              <w:spacing w:after="0" w:line="240" w:lineRule="auto"/>
              <w:rPr>
                <w:rFonts w:ascii="Times New Roman" w:hAnsi="Times New Roman" w:cs="Times New Roman"/>
                <w:color w:val="000000"/>
                <w:spacing w:val="-2"/>
              </w:rPr>
            </w:pPr>
            <w:proofErr w:type="spellStart"/>
            <w:r w:rsidRPr="00A13507">
              <w:rPr>
                <w:rFonts w:ascii="Times New Roman" w:hAnsi="Times New Roman" w:cs="Times New Roman"/>
              </w:rPr>
              <w:t>ное</w:t>
            </w:r>
            <w:proofErr w:type="spellEnd"/>
            <w:r w:rsidRPr="00A13507">
              <w:rPr>
                <w:rFonts w:ascii="Times New Roman" w:hAnsi="Times New Roman" w:cs="Times New Roman"/>
              </w:rPr>
              <w:t xml:space="preserve"> обслуживание  населения</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межпоселенческая</w:t>
            </w:r>
            <w:proofErr w:type="spellEnd"/>
            <w:r w:rsidRPr="00A13507">
              <w:rPr>
                <w:rFonts w:ascii="Times New Roman" w:hAnsi="Times New Roman" w:cs="Times New Roman"/>
                <w:color w:val="000000"/>
                <w:spacing w:val="-6"/>
              </w:rPr>
              <w:t xml:space="preserve"> библиотека им. Гумилёва</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243741529,40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1925740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19587000,00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17893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818,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24081887,00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26615808,50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2786655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2713926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27766600,00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27766</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600,00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277</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66</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600,</w:t>
            </w: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Обеспечение сохранности библиотечных фондов - 98 %;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библиографических записей в сводном электронном каталоге библиотек Рязанской области, в том числе в сводном каталоге библиотек России  на   100 %;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среднего числа посещений на одну библиотеку  (в стационаре) на 1 %;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среднего числа пользователей   вне стационара на 1 %;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культурно-массовых мероприятий  (иных  зрелищных) - до 570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культурно-массовых мероприятий  (иных  зрелищных) - до 570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количества культурно-массовых мероприятий методических </w:t>
            </w:r>
            <w:r w:rsidRPr="00A13507">
              <w:rPr>
                <w:rFonts w:ascii="Times New Roman" w:hAnsi="Times New Roman" w:cs="Times New Roman"/>
              </w:rPr>
              <w:lastRenderedPageBreak/>
              <w:t>(семинар, конференция) - до 7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культурно-массовых мероприятий (презентаций) - до 2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культурно-массовых мероприятий (презентаций)  - до 2 ед.;</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количества проведенных фестивалей,</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выставок, конкурсов,</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смотров – до 2 ед.;</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методической работы библиотек</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1924700,00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1924700,00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Субсидия на выполнение услуги по осуществлению библиотечного, библиографического и информационного обслуживания пользователей библиотеки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20625400,00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1213590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8489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spacing w:val="-2"/>
              </w:rPr>
            </w:pPr>
          </w:p>
        </w:tc>
      </w:tr>
      <w:tr w:rsidR="004F1DBC" w:rsidRPr="00A13507" w:rsidTr="00F142CB">
        <w:trPr>
          <w:trHeight w:val="807"/>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по формированию и учету </w:t>
            </w:r>
            <w:r w:rsidRPr="00A13507">
              <w:rPr>
                <w:rFonts w:ascii="Times New Roman" w:hAnsi="Times New Roman" w:cs="Times New Roman"/>
              </w:rPr>
              <w:lastRenderedPageBreak/>
              <w:t>фондов библиотеки и обеспечению физического сохранения и безопасности фонда библиотеки</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95340</w:t>
            </w:r>
            <w:r w:rsidRPr="00A13507">
              <w:rPr>
                <w:rFonts w:ascii="Times New Roman" w:hAnsi="Times New Roman" w:cs="Times New Roman"/>
                <w:color w:val="000000"/>
                <w:spacing w:val="-2"/>
              </w:rPr>
              <w:lastRenderedPageBreak/>
              <w:t>442,50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2694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8262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w:t>
            </w:r>
            <w:r w:rsidRPr="00A13507">
              <w:rPr>
                <w:rFonts w:ascii="Times New Roman" w:hAnsi="Times New Roman" w:cs="Times New Roman"/>
                <w:color w:val="000000"/>
                <w:spacing w:val="-2"/>
              </w:rPr>
              <w:lastRenderedPageBreak/>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75155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18,00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92564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87,00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11201</w:t>
            </w:r>
            <w:r w:rsidRPr="00A13507">
              <w:rPr>
                <w:rFonts w:ascii="Times New Roman" w:hAnsi="Times New Roman" w:cs="Times New Roman"/>
                <w:color w:val="000000"/>
                <w:spacing w:val="-2"/>
              </w:rPr>
              <w:lastRenderedPageBreak/>
              <w:t>685,50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11728</w:t>
            </w:r>
            <w:r w:rsidRPr="00A13507">
              <w:rPr>
                <w:rFonts w:ascii="Times New Roman" w:hAnsi="Times New Roman" w:cs="Times New Roman"/>
                <w:color w:val="000000"/>
                <w:spacing w:val="-2"/>
              </w:rPr>
              <w:lastRenderedPageBreak/>
              <w:t>521,00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10834</w:t>
            </w:r>
            <w:r w:rsidRPr="00A13507">
              <w:rPr>
                <w:rFonts w:ascii="Times New Roman" w:hAnsi="Times New Roman" w:cs="Times New Roman"/>
                <w:color w:val="000000"/>
                <w:spacing w:val="-2"/>
              </w:rPr>
              <w:lastRenderedPageBreak/>
              <w:t>66</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11282</w:t>
            </w:r>
            <w:r w:rsidRPr="00A13507">
              <w:rPr>
                <w:rFonts w:ascii="Times New Roman" w:hAnsi="Times New Roman" w:cs="Times New Roman"/>
                <w:color w:val="000000"/>
                <w:spacing w:val="-2"/>
              </w:rPr>
              <w:lastRenderedPageBreak/>
              <w:t>122,00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11282</w:t>
            </w:r>
            <w:r w:rsidRPr="00A13507">
              <w:rPr>
                <w:rFonts w:ascii="Times New Roman" w:hAnsi="Times New Roman" w:cs="Times New Roman"/>
              </w:rPr>
              <w:lastRenderedPageBreak/>
              <w:t>122,00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11282</w:t>
            </w:r>
            <w:r w:rsidRPr="00A13507">
              <w:rPr>
                <w:rFonts w:ascii="Times New Roman" w:hAnsi="Times New Roman" w:cs="Times New Roman"/>
              </w:rPr>
              <w:lastRenderedPageBreak/>
              <w:t>122,00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по библиографической обработке документов и организации каталогов</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17887358,00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2502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134500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121680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17427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18115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1892146,00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1916530,00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color w:val="000000"/>
                <w:spacing w:val="-2"/>
              </w:rPr>
              <w:t>1820129,00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1820129,00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1820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129,00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работы по организации мероприятий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1196400,00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119640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работы по проведению консультационных и методических услуг (муниципальное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293500,00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29350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5.7.</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Субсидия на выполнение услуги по осуществлению библиотечного, библиографического и </w:t>
            </w:r>
            <w:r w:rsidRPr="00A13507">
              <w:rPr>
                <w:rFonts w:ascii="Times New Roman" w:hAnsi="Times New Roman" w:cs="Times New Roman"/>
              </w:rPr>
              <w:lastRenderedPageBreak/>
              <w:t>информационного обслуживания пользователей библиотеки (в стационарных условиях)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89845199,0</w:t>
            </w:r>
            <w:r w:rsidRPr="00A13507">
              <w:rPr>
                <w:rFonts w:ascii="Times New Roman" w:hAnsi="Times New Roman" w:cs="Times New Roman"/>
                <w:color w:val="000000"/>
                <w:spacing w:val="-2"/>
              </w:rPr>
              <w:lastRenderedPageBreak/>
              <w:t>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778380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11153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r w:rsidRPr="00A13507">
              <w:rPr>
                <w:rFonts w:ascii="Times New Roman" w:hAnsi="Times New Roman" w:cs="Times New Roman"/>
                <w:color w:val="000000"/>
                <w:spacing w:val="-2"/>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11586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405,0</w:t>
            </w:r>
            <w:r w:rsidRPr="00A13507">
              <w:rPr>
                <w:rFonts w:ascii="Times New Roman" w:hAnsi="Times New Roman" w:cs="Times New Roman"/>
                <w:color w:val="000000"/>
                <w:spacing w:val="-2"/>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1210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9732,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w:t>
            </w:r>
            <w:r w:rsidRPr="00A13507">
              <w:rPr>
                <w:rFonts w:ascii="Times New Roman" w:hAnsi="Times New Roman" w:cs="Times New Roman"/>
                <w:color w:val="000000"/>
                <w:spacing w:val="-2"/>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1226579</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0,0</w:t>
            </w:r>
            <w:r w:rsidRPr="00A13507">
              <w:rPr>
                <w:rFonts w:ascii="Times New Roman" w:hAnsi="Times New Roman" w:cs="Times New Roman"/>
                <w:color w:val="000000"/>
                <w:spacing w:val="-2"/>
              </w:rPr>
              <w:lastRenderedPageBreak/>
              <w:t>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11648824,0</w:t>
            </w:r>
            <w:r w:rsidRPr="00A13507">
              <w:rPr>
                <w:rFonts w:ascii="Times New Roman" w:hAnsi="Times New Roman" w:cs="Times New Roman"/>
                <w:color w:val="000000"/>
                <w:spacing w:val="-2"/>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11648824,0</w:t>
            </w:r>
            <w:r w:rsidRPr="00A13507">
              <w:rPr>
                <w:rFonts w:ascii="Times New Roman" w:hAnsi="Times New Roman" w:cs="Times New Roman"/>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11648824,0</w:t>
            </w:r>
            <w:r w:rsidRPr="00A13507">
              <w:rPr>
                <w:rFonts w:ascii="Times New Roman" w:hAnsi="Times New Roman" w:cs="Times New Roman"/>
              </w:rPr>
              <w:lastRenderedPageBreak/>
              <w:t>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Субсидия на выполнение услуги по осуществлению библиотечного, библиографического и информационного обслуживания пользователей библиотеки (вне стационара)</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(муниципальное задание)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3059572,00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2683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379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394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588,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411819,00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417127,00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396146,00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396146,00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3961</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46,00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мероприятий (иные зрелищные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7226478,00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6263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9324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973898,00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986449,00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936831,00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936831,00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9368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31,00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5.10.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мероприятий  методических</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(семинар, конференци</w:t>
            </w:r>
            <w:r w:rsidRPr="00A13507">
              <w:rPr>
                <w:rFonts w:ascii="Times New Roman" w:hAnsi="Times New Roman" w:cs="Times New Roman"/>
              </w:rPr>
              <w:lastRenderedPageBreak/>
              <w:t>я)</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3123862,00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2952</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3844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3996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417385,00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422764,00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401499,00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401499,00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4014</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99,00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w:t>
            </w:r>
            <w:proofErr w:type="gramStart"/>
            <w:r w:rsidRPr="00A13507">
              <w:rPr>
                <w:rFonts w:ascii="Times New Roman" w:hAnsi="Times New Roman" w:cs="Times New Roman"/>
              </w:rPr>
              <w:t>й(</w:t>
            </w:r>
            <w:proofErr w:type="gramEnd"/>
            <w:r w:rsidRPr="00A13507">
              <w:rPr>
                <w:rFonts w:ascii="Times New Roman" w:hAnsi="Times New Roman" w:cs="Times New Roman"/>
              </w:rPr>
              <w:t>презентации)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1125979,00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14577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153042,00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155013,00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147216,00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147216,00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1472</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16,00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5.12.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мероприятий  (мастер-классы)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мероприятий (творческие встречи)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8950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5.14.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Организация и проведение культурно-массовых мероприятий (фестиваль, выставка, конкурс, смотр)</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953355,63</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1281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1437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05,00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139129,63</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140922,00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133833,00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133833,00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1338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33,00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5.15.</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Субсидии на иные цели учреждениям культуры, в том числе: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МУК  района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83,27</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3878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3,27</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Комплектование книжных </w:t>
            </w:r>
            <w:r w:rsidRPr="00A13507">
              <w:rPr>
                <w:rFonts w:ascii="Times New Roman" w:hAnsi="Times New Roman" w:cs="Times New Roman"/>
              </w:rPr>
              <w:lastRenderedPageBreak/>
              <w:t>фондов муниципальных общедоступных библиотек</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Бюджет </w:t>
            </w:r>
            <w:r w:rsidRPr="00A13507">
              <w:rPr>
                <w:rFonts w:ascii="Times New Roman" w:hAnsi="Times New Roman" w:cs="Times New Roman"/>
              </w:rPr>
              <w:lastRenderedPageBreak/>
              <w:t>района</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210</w:t>
            </w:r>
            <w:r w:rsidRPr="00A13507">
              <w:rPr>
                <w:rFonts w:ascii="Times New Roman" w:hAnsi="Times New Roman" w:cs="Times New Roman"/>
                <w:color w:val="000000"/>
                <w:spacing w:val="-2"/>
              </w:rPr>
              <w:lastRenderedPageBreak/>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3878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3,27</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210</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Задача 6.  Реализация Закона Рязанской  области от 13.09.2006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tabs>
                <w:tab w:val="left" w:pos="742"/>
              </w:tabs>
              <w:spacing w:after="0" w:line="240" w:lineRule="auto"/>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tabs>
                <w:tab w:val="left" w:pos="742"/>
              </w:tabs>
              <w:spacing w:after="0" w:line="240" w:lineRule="auto"/>
              <w:rPr>
                <w:rFonts w:ascii="Times New Roman" w:hAnsi="Times New Roman" w:cs="Times New Roman"/>
              </w:rPr>
            </w:pPr>
          </w:p>
          <w:p w:rsidR="004F1DBC" w:rsidRPr="00A13507" w:rsidRDefault="004F1DBC" w:rsidP="006A4761">
            <w:pPr>
              <w:tabs>
                <w:tab w:val="left" w:pos="742"/>
              </w:tabs>
              <w:spacing w:after="0" w:line="240" w:lineRule="auto"/>
              <w:rPr>
                <w:rFonts w:ascii="Times New Roman" w:hAnsi="Times New Roman" w:cs="Times New Roman"/>
              </w:rPr>
            </w:pPr>
          </w:p>
          <w:p w:rsidR="004F1DBC" w:rsidRPr="00A13507" w:rsidRDefault="004F1DBC" w:rsidP="006A4761">
            <w:pPr>
              <w:tabs>
                <w:tab w:val="left" w:pos="742"/>
              </w:tabs>
              <w:spacing w:after="0" w:line="240" w:lineRule="auto"/>
              <w:rPr>
                <w:rFonts w:ascii="Times New Roman" w:hAnsi="Times New Roman" w:cs="Times New Roman"/>
              </w:rPr>
            </w:pPr>
          </w:p>
          <w:p w:rsidR="004F1DBC" w:rsidRPr="00A13507" w:rsidRDefault="004F1DBC" w:rsidP="006A4761">
            <w:pPr>
              <w:tabs>
                <w:tab w:val="left" w:pos="742"/>
              </w:tabs>
              <w:spacing w:after="0" w:line="240" w:lineRule="auto"/>
              <w:rPr>
                <w:rFonts w:ascii="Times New Roman" w:hAnsi="Times New Roman" w:cs="Times New Roman"/>
              </w:rPr>
            </w:pPr>
          </w:p>
          <w:p w:rsidR="004F1DBC" w:rsidRPr="00A13507" w:rsidRDefault="004F1DBC" w:rsidP="006A4761">
            <w:pPr>
              <w:tabs>
                <w:tab w:val="left" w:pos="742"/>
              </w:tabs>
              <w:spacing w:after="0" w:line="240" w:lineRule="auto"/>
              <w:rPr>
                <w:rFonts w:ascii="Times New Roman" w:hAnsi="Times New Roman" w:cs="Times New Roman"/>
              </w:rPr>
            </w:pPr>
            <w:proofErr w:type="spellStart"/>
            <w:r w:rsidRPr="00A13507">
              <w:rPr>
                <w:rFonts w:ascii="Times New Roman" w:hAnsi="Times New Roman" w:cs="Times New Roman"/>
              </w:rPr>
              <w:t>Област</w:t>
            </w:r>
            <w:proofErr w:type="spellEnd"/>
            <w:r w:rsidRPr="00A13507">
              <w:rPr>
                <w:rFonts w:ascii="Times New Roman" w:hAnsi="Times New Roman" w:cs="Times New Roman"/>
              </w:rPr>
              <w:t>-</w:t>
            </w:r>
          </w:p>
          <w:p w:rsidR="004F1DBC" w:rsidRPr="00A13507" w:rsidRDefault="004F1DBC" w:rsidP="006A4761">
            <w:pPr>
              <w:tabs>
                <w:tab w:val="left" w:pos="742"/>
              </w:tabs>
              <w:spacing w:after="0" w:line="240" w:lineRule="auto"/>
              <w:rPr>
                <w:rFonts w:ascii="Times New Roman" w:hAnsi="Times New Roman" w:cs="Times New Roman"/>
              </w:rPr>
            </w:pPr>
            <w:r w:rsidRPr="00A13507">
              <w:rPr>
                <w:rFonts w:ascii="Times New Roman" w:hAnsi="Times New Roman" w:cs="Times New Roman"/>
              </w:rPr>
              <w:t>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10028917,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34</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61545562,44</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4130558,34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58983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54789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5630487,06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7211280,00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6871319,38</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8892997,00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9046986,00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9206785,00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9206</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785,00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100 %  обеспечение специалистов учреждений  отрасли культуры компенсацией расходов на оплату жилых помещений, жилых помещений и освещения.</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Предоставление компенсаций по оплате жилых помещений и коммунальных услуг отдельным категориям специалистов  учреждений культуры и дополнительного </w:t>
            </w:r>
            <w:r w:rsidRPr="00A13507">
              <w:rPr>
                <w:rFonts w:ascii="Times New Roman" w:hAnsi="Times New Roman" w:cs="Times New Roman"/>
              </w:rPr>
              <w:lastRenderedPageBreak/>
              <w:t>образования в сельской местности и 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w:t>
            </w:r>
            <w:proofErr w:type="spellStart"/>
            <w:r w:rsidRPr="00A13507">
              <w:rPr>
                <w:rFonts w:ascii="Times New Roman" w:hAnsi="Times New Roman" w:cs="Times New Roman"/>
                <w:color w:val="000000"/>
                <w:spacing w:val="-6"/>
              </w:rPr>
              <w:t>Лесновская</w:t>
            </w:r>
            <w:proofErr w:type="spellEnd"/>
            <w:r w:rsidRPr="00A13507">
              <w:rPr>
                <w:rFonts w:ascii="Times New Roman" w:hAnsi="Times New Roman" w:cs="Times New Roman"/>
                <w:color w:val="000000"/>
                <w:spacing w:val="-6"/>
              </w:rPr>
              <w:t xml:space="preserve"> ДШИ «Парус»;</w:t>
            </w: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«Шиловская ДШИ»;</w:t>
            </w:r>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lastRenderedPageBreak/>
              <w:t>«</w:t>
            </w:r>
            <w:proofErr w:type="spellStart"/>
            <w:r w:rsidRPr="00A13507">
              <w:rPr>
                <w:rFonts w:ascii="Times New Roman" w:hAnsi="Times New Roman" w:cs="Times New Roman"/>
                <w:color w:val="000000"/>
                <w:spacing w:val="-6"/>
              </w:rPr>
              <w:t>Ерахтурс</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кая ДМШ»;</w:t>
            </w:r>
          </w:p>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Межпоселе</w:t>
            </w:r>
            <w:proofErr w:type="spellEnd"/>
          </w:p>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нческая</w:t>
            </w:r>
            <w:proofErr w:type="spellEnd"/>
          </w:p>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color w:val="000000"/>
                <w:spacing w:val="-6"/>
              </w:rPr>
              <w:t>библиотека</w:t>
            </w:r>
          </w:p>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им</w:t>
            </w:r>
            <w:proofErr w:type="gramStart"/>
            <w:r w:rsidRPr="00A13507">
              <w:rPr>
                <w:rFonts w:ascii="Times New Roman" w:hAnsi="Times New Roman" w:cs="Times New Roman"/>
                <w:color w:val="000000"/>
                <w:spacing w:val="-6"/>
              </w:rPr>
              <w:t>.Г</w:t>
            </w:r>
            <w:proofErr w:type="gramEnd"/>
            <w:r w:rsidRPr="00A13507">
              <w:rPr>
                <w:rFonts w:ascii="Times New Roman" w:hAnsi="Times New Roman" w:cs="Times New Roman"/>
                <w:color w:val="000000"/>
                <w:spacing w:val="-6"/>
              </w:rPr>
              <w:t>умилё</w:t>
            </w:r>
            <w:proofErr w:type="spellEnd"/>
          </w:p>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ва</w:t>
            </w:r>
            <w:proofErr w:type="spellEnd"/>
            <w:r w:rsidRPr="00A13507">
              <w:rPr>
                <w:rFonts w:ascii="Times New Roman" w:hAnsi="Times New Roman" w:cs="Times New Roman"/>
                <w:color w:val="000000"/>
                <w:spacing w:val="-6"/>
              </w:rPr>
              <w:t>;</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Комплекс;</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«Шиловский РДК»;</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ЭКЦ</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roofErr w:type="spellStart"/>
            <w:r w:rsidRPr="00A13507">
              <w:rPr>
                <w:rFonts w:ascii="Times New Roman" w:hAnsi="Times New Roman" w:cs="Times New Roman"/>
              </w:rPr>
              <w:t>Заряна</w:t>
            </w:r>
            <w:proofErr w:type="spellEnd"/>
            <w:r w:rsidRPr="00A13507">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Бюджет района</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10028917,34</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615</w:t>
            </w:r>
            <w:r w:rsidRPr="00A13507">
              <w:rPr>
                <w:rFonts w:ascii="Times New Roman" w:hAnsi="Times New Roman" w:cs="Times New Roman"/>
                <w:color w:val="000000"/>
                <w:spacing w:val="-2"/>
              </w:rPr>
              <w:lastRenderedPageBreak/>
              <w:t>45562,44</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4130558,34</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58983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54789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5630487,06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7211280,00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6871319,38</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8892997,00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9046986,00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9206785,00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9206785,00</w:t>
            </w: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3217"/>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7.</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rPr>
                <w:rFonts w:ascii="Times New Roman" w:hAnsi="Times New Roman" w:cs="Times New Roman"/>
              </w:rPr>
            </w:pPr>
            <w:r w:rsidRPr="00A13507">
              <w:rPr>
                <w:rFonts w:ascii="Times New Roman" w:hAnsi="Times New Roman" w:cs="Times New Roman"/>
              </w:rPr>
              <w:t xml:space="preserve">  Задача 7. </w:t>
            </w:r>
          </w:p>
          <w:p w:rsidR="004F1DBC" w:rsidRPr="00A13507" w:rsidRDefault="004F1DBC" w:rsidP="006A4761">
            <w:pPr>
              <w:shd w:val="clear" w:color="auto" w:fill="FFFFFF"/>
              <w:spacing w:after="0" w:line="240" w:lineRule="auto"/>
              <w:rPr>
                <w:rFonts w:ascii="Times New Roman" w:hAnsi="Times New Roman" w:cs="Times New Roman"/>
              </w:rPr>
            </w:pPr>
            <w:r w:rsidRPr="00A13507">
              <w:rPr>
                <w:rFonts w:ascii="Times New Roman" w:hAnsi="Times New Roman" w:cs="Times New Roman"/>
              </w:rPr>
              <w:t>Модернизация и развитие материально-технической    базы учреждений культуры, искусства и образования в сфере культуры в т</w:t>
            </w:r>
            <w:proofErr w:type="gramStart"/>
            <w:r w:rsidRPr="00A13507">
              <w:rPr>
                <w:rFonts w:ascii="Times New Roman" w:hAnsi="Times New Roman" w:cs="Times New Roman"/>
              </w:rPr>
              <w:t>.ч</w:t>
            </w:r>
            <w:proofErr w:type="gramEnd"/>
            <w:r w:rsidRPr="00A13507">
              <w:rPr>
                <w:rFonts w:ascii="Times New Roman" w:hAnsi="Times New Roman" w:cs="Times New Roman"/>
              </w:rPr>
              <w:t>исле:</w:t>
            </w:r>
          </w:p>
          <w:p w:rsidR="004F1DBC" w:rsidRPr="00A13507" w:rsidRDefault="004F1DBC" w:rsidP="006A4761">
            <w:pPr>
              <w:shd w:val="clear" w:color="auto" w:fill="FFFFFF"/>
              <w:spacing w:after="0" w:line="240" w:lineRule="auto"/>
              <w:rPr>
                <w:rFonts w:ascii="Times New Roman" w:hAnsi="Times New Roman" w:cs="Times New Roman"/>
                <w:color w:val="000000"/>
                <w:spacing w:val="-6"/>
              </w:rPr>
            </w:pPr>
          </w:p>
          <w:p w:rsidR="004F1DBC" w:rsidRPr="00A13507" w:rsidRDefault="004F1DBC" w:rsidP="006A4761">
            <w:pPr>
              <w:shd w:val="clear" w:color="auto" w:fill="FFFFFF"/>
              <w:spacing w:after="0" w:line="240" w:lineRule="auto"/>
              <w:rPr>
                <w:rFonts w:ascii="Times New Roman" w:hAnsi="Times New Roman" w:cs="Times New Roman"/>
                <w:color w:val="000000"/>
                <w:spacing w:val="-6"/>
              </w:rPr>
            </w:pPr>
          </w:p>
          <w:p w:rsidR="004F1DBC" w:rsidRPr="00A13507" w:rsidRDefault="004F1DBC" w:rsidP="006A4761">
            <w:pPr>
              <w:shd w:val="clear" w:color="auto" w:fill="FFFFFF"/>
              <w:spacing w:after="0" w:line="240" w:lineRule="auto"/>
              <w:rPr>
                <w:rFonts w:ascii="Times New Roman" w:hAnsi="Times New Roman" w:cs="Times New Roman"/>
                <w:color w:val="000000"/>
                <w:spacing w:val="-6"/>
              </w:rPr>
            </w:pPr>
          </w:p>
          <w:p w:rsidR="004F1DBC" w:rsidRPr="00A13507" w:rsidRDefault="004F1DBC" w:rsidP="006A4761">
            <w:pPr>
              <w:shd w:val="clear" w:color="auto" w:fill="FFFFFF"/>
              <w:spacing w:after="0" w:line="240" w:lineRule="auto"/>
              <w:rPr>
                <w:rFonts w:ascii="Times New Roman" w:hAnsi="Times New Roman" w:cs="Times New Roman"/>
                <w:color w:val="000000"/>
                <w:spacing w:val="-6"/>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 xml:space="preserve">Бюджет района </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lastRenderedPageBreak/>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14523223,66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69222</w:t>
            </w:r>
            <w:r w:rsidRPr="00A13507">
              <w:rPr>
                <w:rFonts w:ascii="Times New Roman" w:hAnsi="Times New Roman" w:cs="Times New Roman"/>
                <w:color w:val="000000"/>
                <w:spacing w:val="-2"/>
              </w:rPr>
              <w:lastRenderedPageBreak/>
              <w:t>83,20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3788382,59</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229000,00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127004</w:t>
            </w:r>
            <w:r w:rsidRPr="00A13507">
              <w:rPr>
                <w:rFonts w:ascii="Times New Roman" w:hAnsi="Times New Roman" w:cs="Times New Roman"/>
                <w:color w:val="000000"/>
                <w:spacing w:val="-2"/>
              </w:rPr>
              <w:lastRenderedPageBreak/>
              <w:t>,00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3966941,00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51684</w:t>
            </w:r>
            <w:r w:rsidRPr="00A13507">
              <w:rPr>
                <w:rFonts w:ascii="Times New Roman" w:hAnsi="Times New Roman" w:cs="Times New Roman"/>
                <w:color w:val="000000"/>
                <w:spacing w:val="-2"/>
              </w:rPr>
              <w:lastRenderedPageBreak/>
              <w:t>9,21</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207806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27356</w:t>
            </w:r>
            <w:r w:rsidRPr="00A13507">
              <w:rPr>
                <w:rFonts w:ascii="Times New Roman" w:hAnsi="Times New Roman" w:cs="Times New Roman"/>
                <w:color w:val="000000"/>
                <w:spacing w:val="-2"/>
              </w:rPr>
              <w:lastRenderedPageBreak/>
              <w:t>7,36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66671,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219765,00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119046,</w:t>
            </w:r>
            <w:r w:rsidRPr="00A13507">
              <w:rPr>
                <w:rFonts w:ascii="Times New Roman" w:hAnsi="Times New Roman" w:cs="Times New Roman"/>
                <w:color w:val="000000"/>
                <w:spacing w:val="-2"/>
              </w:rPr>
              <w:lastRenderedPageBreak/>
              <w:t>54</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3361,16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2120289,66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21838</w:t>
            </w:r>
            <w:r w:rsidRPr="00A13507">
              <w:rPr>
                <w:rFonts w:ascii="Times New Roman" w:hAnsi="Times New Roman" w:cs="Times New Roman"/>
                <w:color w:val="000000"/>
                <w:spacing w:val="-2"/>
              </w:rPr>
              <w:lastRenderedPageBreak/>
              <w:t>23,36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408534,96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2570764,76</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1527596,</w:t>
            </w:r>
            <w:r w:rsidRPr="00A13507">
              <w:rPr>
                <w:rFonts w:ascii="Times New Roman" w:hAnsi="Times New Roman" w:cs="Times New Roman"/>
                <w:color w:val="000000"/>
                <w:spacing w:val="-2"/>
              </w:rPr>
              <w:lastRenderedPageBreak/>
              <w:t>80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2726098,44</w:t>
            </w:r>
          </w:p>
          <w:p w:rsidR="004F1DBC" w:rsidRPr="00A13507" w:rsidRDefault="004F1DBC" w:rsidP="006A4761">
            <w:pPr>
              <w:spacing w:after="0" w:line="240" w:lineRule="auto"/>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2904401,84</w:t>
            </w:r>
          </w:p>
          <w:p w:rsidR="004F1DBC" w:rsidRPr="00A13507" w:rsidRDefault="004F1DBC" w:rsidP="006A4761">
            <w:pPr>
              <w:spacing w:after="0" w:line="240" w:lineRule="auto"/>
              <w:rPr>
                <w:rFonts w:ascii="Times New Roman" w:hAnsi="Times New Roman" w:cs="Times New Roman"/>
                <w:color w:val="000000"/>
                <w:spacing w:val="-2"/>
                <w:highlight w:val="yellow"/>
              </w:rPr>
            </w:pPr>
          </w:p>
          <w:p w:rsidR="004F1DBC" w:rsidRPr="00A13507" w:rsidRDefault="004F1DBC" w:rsidP="006A4761">
            <w:pPr>
              <w:spacing w:after="0" w:line="240" w:lineRule="auto"/>
              <w:rPr>
                <w:rFonts w:ascii="Times New Roman" w:hAnsi="Times New Roman" w:cs="Times New Roman"/>
                <w:color w:val="000000"/>
                <w:spacing w:val="-2"/>
                <w:highlight w:val="yellow"/>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217439</w:t>
            </w:r>
            <w:r w:rsidRPr="00A13507">
              <w:rPr>
                <w:rFonts w:ascii="Times New Roman" w:hAnsi="Times New Roman" w:cs="Times New Roman"/>
                <w:color w:val="000000"/>
                <w:spacing w:val="-2"/>
              </w:rPr>
              <w:lastRenderedPageBreak/>
              <w:t>5,93</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383716,93</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2440</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244000,00</w:t>
            </w:r>
          </w:p>
        </w:tc>
        <w:tc>
          <w:tcPr>
            <w:tcW w:w="223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Увеличение доли зданий учреждений культуры, находящихся  в удовлетворительном состоянии до 78,4 %;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доли </w:t>
            </w:r>
            <w:proofErr w:type="gramStart"/>
            <w:r w:rsidRPr="00A13507">
              <w:rPr>
                <w:rFonts w:ascii="Times New Roman" w:hAnsi="Times New Roman" w:cs="Times New Roman"/>
              </w:rPr>
              <w:t>модельных</w:t>
            </w:r>
            <w:proofErr w:type="gramEnd"/>
          </w:p>
          <w:p w:rsidR="004F1DBC" w:rsidRPr="00A13507" w:rsidRDefault="004F1DBC" w:rsidP="006A4761">
            <w:pPr>
              <w:spacing w:after="0" w:line="240" w:lineRule="auto"/>
              <w:rPr>
                <w:rFonts w:ascii="Times New Roman" w:hAnsi="Times New Roman" w:cs="Times New Roman"/>
              </w:rPr>
            </w:pPr>
            <w:proofErr w:type="gramStart"/>
            <w:r w:rsidRPr="00A13507">
              <w:rPr>
                <w:rFonts w:ascii="Times New Roman" w:hAnsi="Times New Roman" w:cs="Times New Roman"/>
              </w:rPr>
              <w:t>библиотек</w:t>
            </w:r>
            <w:proofErr w:type="gramEnd"/>
            <w:r w:rsidRPr="00A13507">
              <w:rPr>
                <w:rFonts w:ascii="Times New Roman" w:hAnsi="Times New Roman" w:cs="Times New Roman"/>
              </w:rPr>
              <w:t xml:space="preserve"> в общем </w:t>
            </w:r>
          </w:p>
          <w:p w:rsidR="004F1DBC" w:rsidRPr="00A13507" w:rsidRDefault="004F1DBC" w:rsidP="006A4761">
            <w:pPr>
              <w:spacing w:after="0" w:line="240" w:lineRule="auto"/>
              <w:rPr>
                <w:rFonts w:ascii="Times New Roman" w:hAnsi="Times New Roman" w:cs="Times New Roman"/>
              </w:rPr>
            </w:pPr>
            <w:proofErr w:type="gramStart"/>
            <w:r w:rsidRPr="00A13507">
              <w:rPr>
                <w:rFonts w:ascii="Times New Roman" w:hAnsi="Times New Roman" w:cs="Times New Roman"/>
              </w:rPr>
              <w:t>количестве</w:t>
            </w:r>
            <w:proofErr w:type="gramEnd"/>
            <w:r w:rsidRPr="00A13507">
              <w:rPr>
                <w:rFonts w:ascii="Times New Roman" w:hAnsi="Times New Roman" w:cs="Times New Roman"/>
              </w:rPr>
              <w:t xml:space="preserve"> муниципальных библиотек  Шиловского района до   25 %;</w:t>
            </w:r>
          </w:p>
        </w:tc>
      </w:tr>
      <w:tr w:rsidR="004F1DBC" w:rsidRPr="00A13507" w:rsidTr="00F142CB">
        <w:trPr>
          <w:trHeight w:val="666"/>
        </w:trPr>
        <w:tc>
          <w:tcPr>
            <w:tcW w:w="425" w:type="dxa"/>
            <w:vMerge w:val="restart"/>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7.1.</w:t>
            </w:r>
          </w:p>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Субсидии на иные цели муниципальным учреждениям культуры на  развитие  материально  технической базы учреждений культуры, в том числе:</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МУК</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района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 xml:space="preserve">Бюджет района </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12538436,31</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6872283,20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1331860,06</w:t>
            </w:r>
          </w:p>
          <w:p w:rsidR="004F1DBC" w:rsidRPr="00A13507" w:rsidRDefault="004F1DBC" w:rsidP="006A4761">
            <w:pPr>
              <w:spacing w:after="0" w:line="240" w:lineRule="auto"/>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18500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127004,00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3866941,00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466849,21</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100000,00</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190885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2735</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67,36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6667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119765,00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119046,54</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2120289,66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2183823,36</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408534,96</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1333559,01</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1527596,80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269575,91</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2272030,24</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2174395,93</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383716,93</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24400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2440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00,00</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1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на текущий (капитальный)</w:t>
            </w:r>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ремонт зданий учреждений </w:t>
            </w:r>
            <w:r w:rsidRPr="00A13507">
              <w:rPr>
                <w:rFonts w:ascii="Times New Roman" w:hAnsi="Times New Roman" w:cs="Times New Roman"/>
              </w:rPr>
              <w:lastRenderedPageBreak/>
              <w:t>культуры</w:t>
            </w:r>
          </w:p>
          <w:p w:rsidR="004F1DBC" w:rsidRPr="00A13507" w:rsidRDefault="004F1DBC" w:rsidP="006A4761">
            <w:pPr>
              <w:shd w:val="clear" w:color="auto" w:fill="FFFFFF"/>
              <w:spacing w:after="0" w:line="240" w:lineRule="auto"/>
              <w:jc w:val="both"/>
              <w:rPr>
                <w:rFonts w:ascii="Times New Roman" w:hAnsi="Times New Roman" w:cs="Times New Roman"/>
              </w:rPr>
            </w:pPr>
          </w:p>
          <w:p w:rsidR="004F1DBC" w:rsidRPr="00A13507" w:rsidRDefault="004F1DBC" w:rsidP="006A4761">
            <w:pPr>
              <w:shd w:val="clear" w:color="auto" w:fill="FFFFFF"/>
              <w:spacing w:after="0" w:line="240" w:lineRule="auto"/>
              <w:jc w:val="both"/>
              <w:rPr>
                <w:rFonts w:ascii="Times New Roman" w:hAnsi="Times New Roman" w:cs="Times New Roman"/>
              </w:rPr>
            </w:pPr>
          </w:p>
          <w:p w:rsidR="004F1DBC" w:rsidRPr="00A13507" w:rsidRDefault="004F1DBC" w:rsidP="006A4761">
            <w:pPr>
              <w:shd w:val="clear" w:color="auto" w:fill="FFFFFF"/>
              <w:spacing w:after="0" w:line="240" w:lineRule="auto"/>
              <w:jc w:val="both"/>
              <w:rPr>
                <w:rFonts w:ascii="Times New Roman" w:hAnsi="Times New Roman" w:cs="Times New Roman"/>
              </w:rPr>
            </w:pPr>
          </w:p>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523134</w:t>
            </w:r>
            <w:r w:rsidRPr="00A13507">
              <w:rPr>
                <w:rFonts w:ascii="Times New Roman" w:hAnsi="Times New Roman" w:cs="Times New Roman"/>
                <w:color w:val="000000"/>
                <w:spacing w:val="-2"/>
              </w:rPr>
              <w:lastRenderedPageBreak/>
              <w:t>3,50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5866762,40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1035311,01</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211908</w:t>
            </w:r>
            <w:r w:rsidRPr="00A13507">
              <w:rPr>
                <w:rFonts w:ascii="Times New Roman" w:hAnsi="Times New Roman" w:cs="Times New Roman"/>
                <w:color w:val="000000"/>
                <w:spacing w:val="-2"/>
              </w:rPr>
              <w:lastRenderedPageBreak/>
              <w:t>9,66</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2164769,67</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382018,18</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133355</w:t>
            </w:r>
            <w:r w:rsidRPr="00A13507">
              <w:rPr>
                <w:rFonts w:ascii="Times New Roman" w:hAnsi="Times New Roman" w:cs="Times New Roman"/>
                <w:color w:val="000000"/>
                <w:spacing w:val="-2"/>
              </w:rPr>
              <w:lastRenderedPageBreak/>
              <w:t>9,01</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1527596,80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269575,91</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177869</w:t>
            </w:r>
            <w:r w:rsidRPr="00A13507">
              <w:rPr>
                <w:rFonts w:ascii="Times New Roman" w:hAnsi="Times New Roman" w:cs="Times New Roman"/>
                <w:color w:val="000000"/>
                <w:spacing w:val="-2"/>
              </w:rPr>
              <w:lastRenderedPageBreak/>
              <w:t>4,83</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2174395,93</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383716,93</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комплектование книжных фондов</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1905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3,69</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2651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6,78</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1905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3,69</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2651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6,78</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7.2</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Субсидии на иные цели муниципальным </w:t>
            </w:r>
            <w:r w:rsidRPr="00A13507">
              <w:rPr>
                <w:rFonts w:ascii="Times New Roman" w:hAnsi="Times New Roman" w:cs="Times New Roman"/>
              </w:rPr>
              <w:lastRenderedPageBreak/>
              <w:t>учреждениям дополнительного образования  в сфере культуры на  развитие  материально  технической базы, в том числе:</w:t>
            </w:r>
          </w:p>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МБУ ДО  района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20098</w:t>
            </w:r>
            <w:r w:rsidRPr="00A13507">
              <w:rPr>
                <w:rFonts w:ascii="Times New Roman" w:hAnsi="Times New Roman" w:cs="Times New Roman"/>
                <w:color w:val="000000"/>
                <w:spacing w:val="-2"/>
              </w:rPr>
              <w:lastRenderedPageBreak/>
              <w:t>40,40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4400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w:t>
            </w:r>
            <w:r w:rsidRPr="00A13507">
              <w:rPr>
                <w:rFonts w:ascii="Times New Roman" w:hAnsi="Times New Roman" w:cs="Times New Roman"/>
                <w:color w:val="000000"/>
                <w:spacing w:val="-2"/>
              </w:rPr>
              <w:lastRenderedPageBreak/>
              <w:t>,00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10000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16921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0,00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10000</w:t>
            </w:r>
            <w:r w:rsidRPr="00A13507">
              <w:rPr>
                <w:rFonts w:ascii="Times New Roman" w:hAnsi="Times New Roman" w:cs="Times New Roman"/>
                <w:color w:val="000000"/>
                <w:spacing w:val="-2"/>
              </w:rPr>
              <w:lastRenderedPageBreak/>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96425</w:t>
            </w:r>
            <w:r w:rsidRPr="00A13507">
              <w:rPr>
                <w:rFonts w:ascii="Times New Roman" w:hAnsi="Times New Roman" w:cs="Times New Roman"/>
                <w:color w:val="000000"/>
                <w:spacing w:val="-2"/>
              </w:rPr>
              <w:lastRenderedPageBreak/>
              <w:t>8,80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63237</w:t>
            </w:r>
            <w:r w:rsidRPr="00A13507">
              <w:rPr>
                <w:rFonts w:ascii="Times New Roman" w:hAnsi="Times New Roman" w:cs="Times New Roman"/>
              </w:rPr>
              <w:lastRenderedPageBreak/>
              <w:t>1,60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на текущий (капитальный)</w:t>
            </w:r>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ремонт зданий учреждений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964258,80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964258,80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7.3.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rPr>
                <w:rFonts w:ascii="Times New Roman" w:hAnsi="Times New Roman" w:cs="Times New Roman"/>
              </w:rPr>
            </w:pPr>
            <w:r w:rsidRPr="00A13507">
              <w:rPr>
                <w:rFonts w:ascii="Times New Roman" w:hAnsi="Times New Roman" w:cs="Times New Roman"/>
              </w:rPr>
              <w:t>Субсидии на проведение капитального ремонта (текущего ремонта) зданий муниципальных</w:t>
            </w:r>
          </w:p>
          <w:p w:rsidR="004F1DBC" w:rsidRPr="00A13507" w:rsidRDefault="004F1DBC" w:rsidP="006A4761">
            <w:pPr>
              <w:shd w:val="clear" w:color="auto" w:fill="FFFFFF"/>
              <w:spacing w:after="0" w:line="240" w:lineRule="auto"/>
              <w:rPr>
                <w:rFonts w:ascii="Times New Roman" w:hAnsi="Times New Roman" w:cs="Times New Roman"/>
              </w:rPr>
            </w:pPr>
            <w:r w:rsidRPr="00A13507">
              <w:rPr>
                <w:rFonts w:ascii="Times New Roman" w:hAnsi="Times New Roman" w:cs="Times New Roman"/>
              </w:rPr>
              <w:t xml:space="preserve">учреждений   культуры, расположенных на территории </w:t>
            </w:r>
            <w:proofErr w:type="spellStart"/>
            <w:r w:rsidRPr="00A13507">
              <w:rPr>
                <w:rFonts w:ascii="Times New Roman" w:hAnsi="Times New Roman" w:cs="Times New Roman"/>
              </w:rPr>
              <w:t>монопрофильных</w:t>
            </w:r>
            <w:proofErr w:type="spellEnd"/>
            <w:r w:rsidRPr="00A13507">
              <w:rPr>
                <w:rFonts w:ascii="Times New Roman" w:hAnsi="Times New Roman" w:cs="Times New Roman"/>
              </w:rPr>
              <w:t xml:space="preserve"> муниципальных образований Рязанской области  </w:t>
            </w:r>
          </w:p>
          <w:p w:rsidR="004F1DBC" w:rsidRPr="00A13507" w:rsidRDefault="004F1DBC" w:rsidP="006A4761">
            <w:pPr>
              <w:shd w:val="clear" w:color="auto" w:fill="FFFFFF"/>
              <w:spacing w:after="0" w:line="240" w:lineRule="auto"/>
              <w:rPr>
                <w:rFonts w:ascii="Times New Roman" w:hAnsi="Times New Roman" w:cs="Times New Roman"/>
              </w:rPr>
            </w:pPr>
            <w:r w:rsidRPr="00A13507">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272946,95</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2456522,53</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272946,95</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2456522,53</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rPr>
                <w:rFonts w:ascii="Times New Roman" w:hAnsi="Times New Roman" w:cs="Times New Roman"/>
                <w:color w:val="000000"/>
                <w:spacing w:val="-6"/>
              </w:rPr>
            </w:pPr>
            <w:r w:rsidRPr="00A13507">
              <w:rPr>
                <w:rFonts w:ascii="Times New Roman" w:hAnsi="Times New Roman" w:cs="Times New Roman"/>
              </w:rPr>
              <w:t xml:space="preserve"> Задача 8. Проведение </w:t>
            </w:r>
            <w:r w:rsidRPr="00A13507">
              <w:rPr>
                <w:rFonts w:ascii="Times New Roman" w:hAnsi="Times New Roman" w:cs="Times New Roman"/>
              </w:rPr>
              <w:lastRenderedPageBreak/>
              <w:t>культурно – массовых мероприятий</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tabs>
                <w:tab w:val="left" w:pos="-109"/>
              </w:tabs>
              <w:spacing w:after="0" w:line="240" w:lineRule="auto"/>
              <w:jc w:val="both"/>
              <w:rPr>
                <w:rFonts w:ascii="Times New Roman" w:hAnsi="Times New Roman" w:cs="Times New Roman"/>
              </w:rPr>
            </w:pPr>
            <w:r w:rsidRPr="00A13507">
              <w:rPr>
                <w:rFonts w:ascii="Times New Roman" w:hAnsi="Times New Roman" w:cs="Times New Roman"/>
              </w:rPr>
              <w:t>Бюдж</w:t>
            </w:r>
            <w:r w:rsidRPr="00A13507">
              <w:rPr>
                <w:rFonts w:ascii="Times New Roman" w:hAnsi="Times New Roman" w:cs="Times New Roman"/>
              </w:rPr>
              <w:lastRenderedPageBreak/>
              <w:t>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31</w:t>
            </w:r>
            <w:r w:rsidRPr="00A13507">
              <w:rPr>
                <w:rFonts w:ascii="Times New Roman" w:hAnsi="Times New Roman" w:cs="Times New Roman"/>
                <w:color w:val="000000"/>
                <w:spacing w:val="-2"/>
              </w:rPr>
              <w:lastRenderedPageBreak/>
              <w:t>6747,00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15</w:t>
            </w:r>
            <w:r w:rsidRPr="00A13507">
              <w:rPr>
                <w:rFonts w:ascii="Times New Roman" w:hAnsi="Times New Roman" w:cs="Times New Roman"/>
                <w:color w:val="000000"/>
                <w:spacing w:val="-2"/>
              </w:rPr>
              <w:lastRenderedPageBreak/>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24</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36</w:t>
            </w:r>
            <w:r w:rsidRPr="00A13507">
              <w:rPr>
                <w:rFonts w:ascii="Times New Roman" w:hAnsi="Times New Roman" w:cs="Times New Roman"/>
                <w:color w:val="000000"/>
                <w:spacing w:val="-2"/>
              </w:rPr>
              <w:lastRenderedPageBreak/>
              <w:t>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w:t>
            </w:r>
            <w:r w:rsidRPr="00A13507">
              <w:rPr>
                <w:rFonts w:ascii="Times New Roman" w:hAnsi="Times New Roman" w:cs="Times New Roman"/>
                <w:color w:val="000000"/>
                <w:spacing w:val="-2"/>
              </w:rPr>
              <w:lastRenderedPageBreak/>
              <w:t>1703,40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 xml:space="preserve">Увеличение количества </w:t>
            </w:r>
            <w:r w:rsidRPr="00A13507">
              <w:rPr>
                <w:rFonts w:ascii="Times New Roman" w:hAnsi="Times New Roman" w:cs="Times New Roman"/>
              </w:rPr>
              <w:lastRenderedPageBreak/>
              <w:t>праздничных мероприятий, проводимых с целью увековечивания значимых исторических событий и знаменитых личностей   Шиловского района до 2 ед.</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8.1.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Субсидии муниципальным учреждениям культуры  на иные цели на  проведение  культурно – массовых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6"/>
              </w:rPr>
            </w:pPr>
            <w:r w:rsidRPr="00A13507">
              <w:rPr>
                <w:rFonts w:ascii="Times New Roman" w:hAnsi="Times New Roman" w:cs="Times New Roman"/>
              </w:rPr>
              <w:t xml:space="preserve"> МУК</w:t>
            </w:r>
          </w:p>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316747,00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360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241703,40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 Задача 9. Подготовка и участие  в реализации  библиотечных проектов</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Отдел культуры </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Межпоселенческая</w:t>
            </w:r>
            <w:proofErr w:type="spellEnd"/>
            <w:r w:rsidRPr="00A13507">
              <w:rPr>
                <w:rFonts w:ascii="Times New Roman" w:hAnsi="Times New Roman" w:cs="Times New Roman"/>
                <w:color w:val="000000"/>
                <w:spacing w:val="-6"/>
              </w:rPr>
              <w:t xml:space="preserve"> библиотека им.</w:t>
            </w:r>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color w:val="000000"/>
                <w:spacing w:val="-6"/>
              </w:rPr>
              <w:t xml:space="preserve">Гумилёва </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w:t>
            </w: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Участие в 1 библиотечном проекте</w:t>
            </w:r>
          </w:p>
        </w:tc>
      </w:tr>
      <w:tr w:rsidR="004F1DBC" w:rsidRPr="00A13507" w:rsidTr="00F142CB">
        <w:trPr>
          <w:trHeight w:val="2651"/>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9.1.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Государственная поддержка  лучших  работников муниципальных  учреждений культуры, находящихся  на территории сельских поселений</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10.</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Задача 10. </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Повышение заработной платы работникам </w:t>
            </w:r>
            <w:r w:rsidRPr="00A13507">
              <w:rPr>
                <w:rFonts w:ascii="Times New Roman" w:hAnsi="Times New Roman" w:cs="Times New Roman"/>
              </w:rPr>
              <w:lastRenderedPageBreak/>
              <w:t>муниципальных учреждений культуры в соответствии с указами Президента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МУК</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w:t>
            </w:r>
            <w:r w:rsidRPr="00A13507">
              <w:rPr>
                <w:rFonts w:ascii="Times New Roman" w:hAnsi="Times New Roman" w:cs="Times New Roman"/>
              </w:rPr>
              <w:lastRenderedPageBreak/>
              <w:t>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39247</w:t>
            </w:r>
            <w:r w:rsidRPr="00A13507">
              <w:rPr>
                <w:rFonts w:ascii="Times New Roman" w:hAnsi="Times New Roman" w:cs="Times New Roman"/>
                <w:color w:val="000000"/>
                <w:spacing w:val="-2"/>
              </w:rPr>
              <w:lastRenderedPageBreak/>
              <w:t>939,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30360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17728</w:t>
            </w:r>
            <w:r w:rsidRPr="00A13507">
              <w:rPr>
                <w:rFonts w:ascii="Times New Roman" w:hAnsi="Times New Roman" w:cs="Times New Roman"/>
                <w:color w:val="000000"/>
                <w:spacing w:val="-2"/>
              </w:rPr>
              <w:lastRenderedPageBreak/>
              <w:t>390,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10146</w:t>
            </w:r>
            <w:r w:rsidRPr="00A13507">
              <w:rPr>
                <w:rFonts w:ascii="Times New Roman" w:hAnsi="Times New Roman" w:cs="Times New Roman"/>
                <w:color w:val="000000"/>
                <w:spacing w:val="-2"/>
              </w:rPr>
              <w:lastRenderedPageBreak/>
              <w:t>610,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2975070,00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11372</w:t>
            </w:r>
            <w:r w:rsidRPr="00A13507">
              <w:rPr>
                <w:rFonts w:ascii="Times New Roman" w:hAnsi="Times New Roman" w:cs="Times New Roman"/>
                <w:color w:val="000000"/>
                <w:spacing w:val="-2"/>
              </w:rPr>
              <w:lastRenderedPageBreak/>
              <w:t>939,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 xml:space="preserve">Обеспечение среднемесячной заработной платы  работникам  учреждений </w:t>
            </w:r>
            <w:r w:rsidRPr="00A13507">
              <w:rPr>
                <w:rFonts w:ascii="Times New Roman" w:hAnsi="Times New Roman" w:cs="Times New Roman"/>
              </w:rPr>
              <w:lastRenderedPageBreak/>
              <w:t>культуры в соответствии с указами Президента Российской Федерации -33683руб. 34 коп.</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10.1.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На повышение заработной платы работникам муниципальных учреждений культуры в соответствии с указами Президента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27875000,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2975070,00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17728390,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1014661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0,50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2975070,00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10.2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Поддержание достигнутых уровней заработной платы, определенных указом Президента РФ,  работников муниципальных учреждений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«Шиловский РДК» </w:t>
            </w:r>
          </w:p>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4967099,1</w:t>
            </w:r>
            <w:r w:rsidRPr="00A13507">
              <w:rPr>
                <w:rFonts w:ascii="Times New Roman" w:hAnsi="Times New Roman" w:cs="Times New Roman"/>
                <w:color w:val="000000"/>
                <w:spacing w:val="-2"/>
              </w:rPr>
              <w:lastRenderedPageBreak/>
              <w:t>2</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4967099,1</w:t>
            </w:r>
            <w:r w:rsidRPr="00A13507">
              <w:rPr>
                <w:rFonts w:ascii="Times New Roman" w:hAnsi="Times New Roman" w:cs="Times New Roman"/>
                <w:color w:val="000000"/>
                <w:spacing w:val="-2"/>
              </w:rPr>
              <w:lastRenderedPageBreak/>
              <w:t>2</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1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комплекс </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1197840,00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1197840,00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1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proofErr w:type="spellStart"/>
            <w:r w:rsidRPr="00A13507">
              <w:rPr>
                <w:rFonts w:ascii="Times New Roman" w:hAnsi="Times New Roman" w:cs="Times New Roman"/>
              </w:rPr>
              <w:t>межпоселенческая</w:t>
            </w:r>
            <w:proofErr w:type="spellEnd"/>
            <w:r w:rsidRPr="00A13507">
              <w:rPr>
                <w:rFonts w:ascii="Times New Roman" w:hAnsi="Times New Roman" w:cs="Times New Roman"/>
              </w:rPr>
              <w:t xml:space="preserve"> библиотека им. Гумилёва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5208000,00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5208000,00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Задача 11  Повышение заработной </w:t>
            </w:r>
            <w:proofErr w:type="gramStart"/>
            <w:r w:rsidRPr="00A13507">
              <w:rPr>
                <w:rFonts w:ascii="Times New Roman" w:hAnsi="Times New Roman" w:cs="Times New Roman"/>
              </w:rPr>
              <w:t>платы отдельным категориям работников муниципальных учреждений дополнительного образования детей</w:t>
            </w:r>
            <w:proofErr w:type="gramEnd"/>
            <w:r w:rsidRPr="00A13507">
              <w:rPr>
                <w:rFonts w:ascii="Times New Roman" w:hAnsi="Times New Roman" w:cs="Times New Roman"/>
              </w:rPr>
              <w:t xml:space="preserve"> в сфере культуры в соответствии с указами Президента Российской </w:t>
            </w:r>
            <w:r w:rsidRPr="00A13507">
              <w:rPr>
                <w:rFonts w:ascii="Times New Roman" w:hAnsi="Times New Roman" w:cs="Times New Roman"/>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МБУ ДО</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11496796,96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650476,51</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35630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3135712,40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578739,00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1629302,37</w:t>
            </w:r>
          </w:p>
          <w:p w:rsidR="004F1DBC" w:rsidRPr="00A13507" w:rsidRDefault="004F1DBC" w:rsidP="006A4761">
            <w:pPr>
              <w:spacing w:after="0" w:line="240" w:lineRule="auto"/>
              <w:rPr>
                <w:rFonts w:ascii="Times New Roman" w:hAnsi="Times New Roman" w:cs="Times New Roman"/>
                <w:i/>
                <w:color w:val="000000"/>
                <w:spacing w:val="-2"/>
              </w:rPr>
            </w:pPr>
          </w:p>
          <w:p w:rsidR="004F1DBC" w:rsidRPr="00A13507" w:rsidRDefault="004F1DBC" w:rsidP="006A4761">
            <w:pPr>
              <w:spacing w:after="0" w:line="240" w:lineRule="auto"/>
              <w:rPr>
                <w:rFonts w:ascii="Times New Roman" w:hAnsi="Times New Roman" w:cs="Times New Roman"/>
                <w:i/>
                <w:color w:val="000000"/>
                <w:spacing w:val="-2"/>
              </w:rPr>
            </w:pPr>
          </w:p>
          <w:p w:rsidR="004F1DBC" w:rsidRPr="00A13507" w:rsidRDefault="004F1DBC" w:rsidP="006A4761">
            <w:pPr>
              <w:spacing w:after="0" w:line="240" w:lineRule="auto"/>
              <w:rPr>
                <w:rFonts w:ascii="Times New Roman" w:hAnsi="Times New Roman" w:cs="Times New Roman"/>
                <w:i/>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876095,55</w:t>
            </w:r>
          </w:p>
          <w:p w:rsidR="004F1DBC" w:rsidRPr="00A13507" w:rsidRDefault="004F1DBC" w:rsidP="006A4761">
            <w:pPr>
              <w:spacing w:after="0" w:line="240" w:lineRule="auto"/>
              <w:jc w:val="center"/>
              <w:rPr>
                <w:rFonts w:ascii="Times New Roman" w:hAnsi="Times New Roman" w:cs="Times New Roman"/>
                <w:i/>
                <w:color w:val="000000"/>
                <w:spacing w:val="-2"/>
              </w:rPr>
            </w:pPr>
          </w:p>
          <w:p w:rsidR="004F1DBC" w:rsidRPr="00A13507" w:rsidRDefault="004F1DBC" w:rsidP="006A4761">
            <w:pPr>
              <w:spacing w:after="0" w:line="240" w:lineRule="auto"/>
              <w:rPr>
                <w:rFonts w:ascii="Times New Roman" w:hAnsi="Times New Roman" w:cs="Times New Roman"/>
                <w:i/>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884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9,45</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2292646,64</w:t>
            </w:r>
          </w:p>
          <w:p w:rsidR="004F1DBC" w:rsidRPr="00A13507" w:rsidRDefault="004F1DBC" w:rsidP="006A4761">
            <w:pPr>
              <w:spacing w:after="0" w:line="240" w:lineRule="auto"/>
              <w:jc w:val="center"/>
              <w:rPr>
                <w:rFonts w:ascii="Times New Roman" w:hAnsi="Times New Roman" w:cs="Times New Roman"/>
                <w:i/>
                <w:color w:val="000000"/>
                <w:spacing w:val="-2"/>
              </w:rPr>
            </w:pPr>
          </w:p>
          <w:p w:rsidR="004F1DBC" w:rsidRPr="00A13507" w:rsidRDefault="004F1DBC" w:rsidP="006A4761">
            <w:pPr>
              <w:spacing w:after="0" w:line="240" w:lineRule="auto"/>
              <w:rPr>
                <w:rFonts w:ascii="Times New Roman" w:hAnsi="Times New Roman" w:cs="Times New Roman"/>
                <w:i/>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23158,06</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i/>
                <w:color w:val="000000"/>
                <w:spacing w:val="-2"/>
              </w:rPr>
            </w:pPr>
            <w:r w:rsidRPr="00A13507">
              <w:rPr>
                <w:rFonts w:ascii="Times New Roman" w:hAnsi="Times New Roman" w:cs="Times New Roman"/>
                <w:i/>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i/>
                <w:color w:val="000000"/>
                <w:spacing w:val="-2"/>
              </w:rPr>
            </w:pPr>
            <w:r w:rsidRPr="00A13507">
              <w:rPr>
                <w:rFonts w:ascii="Times New Roman" w:hAnsi="Times New Roman" w:cs="Times New Roman"/>
              </w:rPr>
              <w:t xml:space="preserve">Обеспечение среднемесячной заработной </w:t>
            </w:r>
            <w:proofErr w:type="gramStart"/>
            <w:r w:rsidRPr="00A13507">
              <w:rPr>
                <w:rFonts w:ascii="Times New Roman" w:hAnsi="Times New Roman" w:cs="Times New Roman"/>
              </w:rPr>
              <w:t>платы отдельным категориям  работников учреждений дополнительного  образования  детей</w:t>
            </w:r>
            <w:proofErr w:type="gramEnd"/>
            <w:r w:rsidRPr="00A13507">
              <w:rPr>
                <w:rFonts w:ascii="Times New Roman" w:hAnsi="Times New Roman" w:cs="Times New Roman"/>
              </w:rPr>
              <w:t xml:space="preserve"> в сфере культуры  в соответствии с указами Президента Российской Федерации-31959 руб.10 коп.</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11.1.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Субсидии на повышение заработной </w:t>
            </w:r>
            <w:proofErr w:type="gramStart"/>
            <w:r w:rsidRPr="00A13507">
              <w:rPr>
                <w:rFonts w:ascii="Times New Roman" w:hAnsi="Times New Roman" w:cs="Times New Roman"/>
              </w:rPr>
              <w:t>платы отдельным категориям работников муниципальных учреждений дополнительного образования детей</w:t>
            </w:r>
            <w:proofErr w:type="gramEnd"/>
            <w:r w:rsidRPr="00A13507">
              <w:rPr>
                <w:rFonts w:ascii="Times New Roman" w:hAnsi="Times New Roman" w:cs="Times New Roman"/>
              </w:rPr>
              <w:t xml:space="preserve"> в сфере культуры в соответствии с указами Президента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6698752,40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578739,00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35630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40,00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3135712,40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578739,00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384"/>
        </w:trPr>
        <w:tc>
          <w:tcPr>
            <w:tcW w:w="425"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Поддержание достигнутых уровней заработной платы, определенных указом Президента РФ, отдельных категорий работников муниципальных учреждений дополнительного образования детей в сфере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w:t>
            </w:r>
            <w:proofErr w:type="spellStart"/>
            <w:r w:rsidRPr="00A13507">
              <w:rPr>
                <w:rFonts w:ascii="Times New Roman" w:hAnsi="Times New Roman" w:cs="Times New Roman"/>
              </w:rPr>
              <w:t>Лесновс</w:t>
            </w:r>
            <w:proofErr w:type="spellEnd"/>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кая ДШИ «Парус»</w:t>
            </w:r>
          </w:p>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620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07,51</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2240737,55</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421070,00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884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9,45</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876095,55</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23158,06</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943572,00</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18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w:t>
            </w:r>
            <w:proofErr w:type="spellStart"/>
            <w:r w:rsidRPr="00A13507">
              <w:rPr>
                <w:rFonts w:ascii="Times New Roman" w:hAnsi="Times New Roman" w:cs="Times New Roman"/>
              </w:rPr>
              <w:t>Шиловс</w:t>
            </w:r>
            <w:proofErr w:type="spellEnd"/>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кая </w:t>
            </w:r>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ДШИ»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244012</w:t>
            </w:r>
            <w:r w:rsidRPr="00A13507">
              <w:rPr>
                <w:rFonts w:ascii="Times New Roman" w:hAnsi="Times New Roman" w:cs="Times New Roman"/>
                <w:color w:val="000000"/>
                <w:spacing w:val="-2"/>
              </w:rPr>
              <w:lastRenderedPageBreak/>
              <w:t>7,01</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109105</w:t>
            </w:r>
            <w:r w:rsidRPr="00A13507">
              <w:rPr>
                <w:rFonts w:ascii="Times New Roman" w:hAnsi="Times New Roman" w:cs="Times New Roman"/>
                <w:color w:val="000000"/>
                <w:spacing w:val="-2"/>
              </w:rPr>
              <w:lastRenderedPageBreak/>
              <w:t>2,37</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1349074,64</w:t>
            </w:r>
          </w:p>
          <w:p w:rsidR="004F1DBC" w:rsidRPr="00A13507" w:rsidRDefault="004F1DBC" w:rsidP="006A4761">
            <w:pPr>
              <w:spacing w:after="0" w:line="240" w:lineRule="auto"/>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9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DBC" w:rsidRPr="00A13507" w:rsidRDefault="004F1DBC" w:rsidP="006A4761">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w:t>
            </w:r>
            <w:proofErr w:type="spellStart"/>
            <w:r w:rsidRPr="00A13507">
              <w:rPr>
                <w:rFonts w:ascii="Times New Roman" w:hAnsi="Times New Roman" w:cs="Times New Roman"/>
              </w:rPr>
              <w:t>Ерахтурская</w:t>
            </w:r>
            <w:proofErr w:type="spellEnd"/>
            <w:r w:rsidRPr="00A13507">
              <w:rPr>
                <w:rFonts w:ascii="Times New Roman" w:hAnsi="Times New Roman" w:cs="Times New Roman"/>
              </w:rPr>
              <w:t xml:space="preserve"> ДМШ»</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117180,00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117180,00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 xml:space="preserve">12. </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Задача 12. </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Создание инфраструктуры и организации информационной безопасности </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proofErr w:type="spellStart"/>
            <w:r w:rsidRPr="00A13507">
              <w:rPr>
                <w:rFonts w:ascii="Times New Roman" w:hAnsi="Times New Roman" w:cs="Times New Roman"/>
              </w:rPr>
              <w:t>межпоселенческая</w:t>
            </w:r>
            <w:proofErr w:type="spellEnd"/>
            <w:r w:rsidRPr="00A13507">
              <w:rPr>
                <w:rFonts w:ascii="Times New Roman" w:hAnsi="Times New Roman" w:cs="Times New Roman"/>
              </w:rPr>
              <w:t xml:space="preserve"> библиотека им. Гумилёва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 xml:space="preserve">Бюджет района </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11430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1910882,95</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258870,00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1425000,00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393</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485882,95</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258870,00</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Увеличение доли общедоступных библиотек  Рязанской области, обеспеченных широкополосным доступом к </w:t>
            </w:r>
            <w:proofErr w:type="spellStart"/>
            <w:r w:rsidRPr="00A13507">
              <w:rPr>
                <w:rFonts w:ascii="Times New Roman" w:hAnsi="Times New Roman" w:cs="Times New Roman"/>
              </w:rPr>
              <w:t>информацион</w:t>
            </w:r>
            <w:proofErr w:type="spellEnd"/>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но-</w:t>
            </w:r>
            <w:proofErr w:type="spellStart"/>
            <w:r w:rsidRPr="00A13507">
              <w:rPr>
                <w:rFonts w:ascii="Times New Roman" w:hAnsi="Times New Roman" w:cs="Times New Roman"/>
              </w:rPr>
              <w:t>телекоммуни</w:t>
            </w:r>
            <w:proofErr w:type="spellEnd"/>
          </w:p>
          <w:p w:rsidR="004F1DBC" w:rsidRPr="00A13507" w:rsidRDefault="004F1DBC" w:rsidP="006A4761">
            <w:pPr>
              <w:spacing w:after="0" w:line="240" w:lineRule="auto"/>
              <w:rPr>
                <w:rFonts w:ascii="Times New Roman" w:hAnsi="Times New Roman" w:cs="Times New Roman"/>
              </w:rPr>
            </w:pPr>
            <w:proofErr w:type="spellStart"/>
            <w:r w:rsidRPr="00A13507">
              <w:rPr>
                <w:rFonts w:ascii="Times New Roman" w:hAnsi="Times New Roman" w:cs="Times New Roman"/>
              </w:rPr>
              <w:t>кационной</w:t>
            </w:r>
            <w:proofErr w:type="spellEnd"/>
            <w:r w:rsidRPr="00A13507">
              <w:rPr>
                <w:rFonts w:ascii="Times New Roman" w:hAnsi="Times New Roman" w:cs="Times New Roman"/>
              </w:rPr>
              <w:t xml:space="preserve"> сети «Интернет» (со скоростью не ниже 256 Кбит/с)-100%</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12.1.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Организация технической </w:t>
            </w:r>
            <w:proofErr w:type="gramStart"/>
            <w:r w:rsidRPr="00A13507">
              <w:rPr>
                <w:rFonts w:ascii="Times New Roman" w:hAnsi="Times New Roman" w:cs="Times New Roman"/>
              </w:rPr>
              <w:t xml:space="preserve">возможности доступа общедоступных библиотек муниципальных образований </w:t>
            </w:r>
            <w:r w:rsidRPr="00A13507">
              <w:rPr>
                <w:rFonts w:ascii="Times New Roman" w:hAnsi="Times New Roman" w:cs="Times New Roman"/>
              </w:rPr>
              <w:lastRenderedPageBreak/>
              <w:t>Рязанской области</w:t>
            </w:r>
            <w:proofErr w:type="gramEnd"/>
            <w:r w:rsidRPr="00A13507">
              <w:rPr>
                <w:rFonts w:ascii="Times New Roman" w:hAnsi="Times New Roman" w:cs="Times New Roman"/>
              </w:rPr>
              <w:t xml:space="preserve"> к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межпоселенческая</w:t>
            </w:r>
            <w:proofErr w:type="spellEnd"/>
            <w:r w:rsidRPr="00A13507">
              <w:rPr>
                <w:rFonts w:ascii="Times New Roman" w:hAnsi="Times New Roman" w:cs="Times New Roman"/>
                <w:color w:val="000000"/>
                <w:spacing w:val="-6"/>
              </w:rPr>
              <w:t xml:space="preserve"> библиотека им. </w:t>
            </w:r>
            <w:r w:rsidRPr="00A13507">
              <w:rPr>
                <w:rFonts w:ascii="Times New Roman" w:hAnsi="Times New Roman" w:cs="Times New Roman"/>
                <w:color w:val="000000"/>
                <w:spacing w:val="-6"/>
              </w:rPr>
              <w:lastRenderedPageBreak/>
              <w:t xml:space="preserve">Гумилёва </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Бюджет района</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Областно</w:t>
            </w:r>
            <w:r w:rsidRPr="00A13507">
              <w:rPr>
                <w:rFonts w:ascii="Times New Roman" w:hAnsi="Times New Roman" w:cs="Times New Roman"/>
              </w:rPr>
              <w:lastRenderedPageBreak/>
              <w:t>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9820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1865200,00</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7500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1425000,00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2320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440200,00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lastRenderedPageBreak/>
              <w:t>-</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b/>
              </w:rPr>
            </w:pPr>
            <w:r w:rsidRPr="00A13507">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12.2.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информационных технологий и оцифровки</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6"/>
              </w:rPr>
            </w:pPr>
            <w:proofErr w:type="spellStart"/>
            <w:r w:rsidRPr="00A13507">
              <w:rPr>
                <w:rFonts w:ascii="Times New Roman" w:hAnsi="Times New Roman" w:cs="Times New Roman"/>
                <w:color w:val="000000"/>
                <w:spacing w:val="-6"/>
              </w:rPr>
              <w:t>межпоселенческая</w:t>
            </w:r>
            <w:proofErr w:type="spellEnd"/>
            <w:r w:rsidRPr="00A13507">
              <w:rPr>
                <w:rFonts w:ascii="Times New Roman" w:hAnsi="Times New Roman" w:cs="Times New Roman"/>
                <w:color w:val="000000"/>
                <w:spacing w:val="-6"/>
              </w:rPr>
              <w:t xml:space="preserve"> библиотека им. Гумилёва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1610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4568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2,95</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258870,00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1610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0,00</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4568</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2,95</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258870,00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b/>
              </w:rPr>
            </w:pPr>
            <w:r w:rsidRPr="00A13507">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13.</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Задача 13.</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Повышение заработной платы работникам муниципальных учреждений культуры в связи с увеличением минимального </w:t>
            </w:r>
            <w:proofErr w:type="gramStart"/>
            <w:r w:rsidRPr="00A13507">
              <w:rPr>
                <w:rFonts w:ascii="Times New Roman" w:hAnsi="Times New Roman" w:cs="Times New Roman"/>
              </w:rPr>
              <w:t>размера оплаты труда</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МБУ ДО</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309000,00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115</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309000,00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Доведение ежемесячной заработной платы до уровня не менее установленного минимального размера оплаты </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труда – </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rPr>
              <w:t>12130 руб.</w:t>
            </w: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13.1.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Повышение заработной платы </w:t>
            </w:r>
            <w:r w:rsidRPr="00A13507">
              <w:rPr>
                <w:rFonts w:ascii="Times New Roman" w:hAnsi="Times New Roman" w:cs="Times New Roman"/>
              </w:rPr>
              <w:lastRenderedPageBreak/>
              <w:t xml:space="preserve">работникам муниципальных учреждений культуры в связи с увеличением минимального </w:t>
            </w:r>
            <w:proofErr w:type="gramStart"/>
            <w:r w:rsidRPr="00A13507">
              <w:rPr>
                <w:rFonts w:ascii="Times New Roman" w:hAnsi="Times New Roman" w:cs="Times New Roman"/>
              </w:rPr>
              <w:t>размера  оплаты труда</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Отдел кул</w:t>
            </w:r>
            <w:r w:rsidRPr="00A13507">
              <w:rPr>
                <w:rFonts w:ascii="Times New Roman" w:hAnsi="Times New Roman" w:cs="Times New Roman"/>
              </w:rPr>
              <w:lastRenderedPageBreak/>
              <w:t>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МБУ ДО</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w:t>
            </w:r>
            <w:r w:rsidRPr="00A13507">
              <w:rPr>
                <w:rFonts w:ascii="Times New Roman" w:hAnsi="Times New Roman" w:cs="Times New Roman"/>
              </w:rPr>
              <w:lastRenderedPageBreak/>
              <w:t>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tabs>
                <w:tab w:val="left" w:pos="616"/>
              </w:tabs>
              <w:spacing w:after="0" w:line="240" w:lineRule="auto"/>
              <w:jc w:val="both"/>
              <w:rPr>
                <w:rFonts w:ascii="Times New Roman" w:hAnsi="Times New Roman" w:cs="Times New Roman"/>
              </w:rPr>
            </w:pPr>
            <w:r w:rsidRPr="00A13507">
              <w:rPr>
                <w:rFonts w:ascii="Times New Roman" w:hAnsi="Times New Roman" w:cs="Times New Roman"/>
              </w:rPr>
              <w:t>Бюджет района</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309</w:t>
            </w:r>
            <w:r w:rsidRPr="00A13507">
              <w:rPr>
                <w:rFonts w:ascii="Times New Roman" w:hAnsi="Times New Roman" w:cs="Times New Roman"/>
                <w:color w:val="000000"/>
                <w:spacing w:val="-2"/>
              </w:rPr>
              <w:lastRenderedPageBreak/>
              <w:t>000,00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309</w:t>
            </w:r>
            <w:r w:rsidRPr="00A13507">
              <w:rPr>
                <w:rFonts w:ascii="Times New Roman" w:hAnsi="Times New Roman" w:cs="Times New Roman"/>
                <w:color w:val="000000"/>
                <w:spacing w:val="-2"/>
              </w:rPr>
              <w:lastRenderedPageBreak/>
              <w:t>000,00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14.</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Задача 14.</w:t>
            </w:r>
          </w:p>
          <w:p w:rsidR="004F1DBC" w:rsidRPr="00A13507" w:rsidRDefault="004F1DBC" w:rsidP="006A4761">
            <w:pPr>
              <w:widowControl w:val="0"/>
              <w:autoSpaceDE w:val="0"/>
              <w:autoSpaceDN w:val="0"/>
              <w:adjustRightInd w:val="0"/>
              <w:spacing w:after="0" w:line="240" w:lineRule="auto"/>
              <w:jc w:val="both"/>
              <w:outlineLvl w:val="0"/>
              <w:rPr>
                <w:rFonts w:ascii="Times New Roman" w:hAnsi="Times New Roman" w:cs="Times New Roman"/>
              </w:rPr>
            </w:pPr>
            <w:bookmarkStart w:id="1" w:name="_Hlk61366462"/>
            <w:r w:rsidRPr="00A13507">
              <w:rPr>
                <w:rFonts w:ascii="Times New Roman" w:hAnsi="Times New Roman" w:cs="Times New Roman"/>
              </w:rPr>
              <w:t>Укрепление материально-технической  базы бюджетных учреждений образования в сфере культуры за счет средств резервного фонда  Правительства Рязанской области</w:t>
            </w:r>
            <w:bookmarkEnd w:id="1"/>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1602083,08</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1602083,08</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bookmarkStart w:id="2" w:name="_Hlk52286798"/>
            <w:r w:rsidRPr="00A13507">
              <w:rPr>
                <w:rFonts w:ascii="Times New Roman" w:hAnsi="Times New Roman" w:cs="Times New Roman"/>
                <w:color w:val="000000"/>
                <w:spacing w:val="-2"/>
              </w:rPr>
              <w:t>14.1</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Субсидии муниципальным учреждениям дополнительного образования  в сфере культуры за счет средств резервного фонда Правительства Рязанской области  на защитные средства в связи с COVID-19</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МБУ ДО</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6454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15,88</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645415,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88</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14.</w:t>
            </w:r>
            <w:r w:rsidRPr="00A13507">
              <w:rPr>
                <w:rFonts w:ascii="Times New Roman" w:hAnsi="Times New Roman" w:cs="Times New Roman"/>
                <w:color w:val="000000"/>
                <w:spacing w:val="-2"/>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lastRenderedPageBreak/>
              <w:t xml:space="preserve">Субсидии на </w:t>
            </w:r>
            <w:r w:rsidRPr="00A13507">
              <w:rPr>
                <w:rFonts w:ascii="Times New Roman" w:hAnsi="Times New Roman" w:cs="Times New Roman"/>
              </w:rPr>
              <w:lastRenderedPageBreak/>
              <w:t>проведение работ по усилению и ремонту стен зрительного зала МБУДО «</w:t>
            </w:r>
            <w:proofErr w:type="spellStart"/>
            <w:r w:rsidRPr="00A13507">
              <w:rPr>
                <w:rFonts w:ascii="Times New Roman" w:hAnsi="Times New Roman" w:cs="Times New Roman"/>
              </w:rPr>
              <w:t>Лесновская</w:t>
            </w:r>
            <w:proofErr w:type="spellEnd"/>
            <w:r w:rsidRPr="00A13507">
              <w:rPr>
                <w:rFonts w:ascii="Times New Roman" w:hAnsi="Times New Roman" w:cs="Times New Roman"/>
              </w:rPr>
              <w:t xml:space="preserve"> ДШИ «Парус»</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 xml:space="preserve">Отдел </w:t>
            </w:r>
            <w:r w:rsidRPr="00A13507">
              <w:rPr>
                <w:rFonts w:ascii="Times New Roman" w:hAnsi="Times New Roman" w:cs="Times New Roman"/>
              </w:rPr>
              <w:lastRenderedPageBreak/>
              <w:t>культуры</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 xml:space="preserve">МБУ </w:t>
            </w:r>
            <w:r w:rsidRPr="00A13507">
              <w:rPr>
                <w:rFonts w:ascii="Times New Roman" w:hAnsi="Times New Roman" w:cs="Times New Roman"/>
              </w:rPr>
              <w:lastRenderedPageBreak/>
              <w:t>ДО</w:t>
            </w:r>
          </w:p>
        </w:tc>
        <w:tc>
          <w:tcPr>
            <w:tcW w:w="56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lastRenderedPageBreak/>
              <w:t>Облас</w:t>
            </w:r>
            <w:r w:rsidRPr="00A13507">
              <w:rPr>
                <w:rFonts w:ascii="Times New Roman" w:hAnsi="Times New Roman" w:cs="Times New Roman"/>
              </w:rPr>
              <w:lastRenderedPageBreak/>
              <w:t>тной бюджет</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95</w:t>
            </w:r>
            <w:r w:rsidRPr="00A13507">
              <w:rPr>
                <w:rFonts w:ascii="Times New Roman" w:hAnsi="Times New Roman" w:cs="Times New Roman"/>
                <w:color w:val="000000"/>
                <w:spacing w:val="-2"/>
              </w:rPr>
              <w:lastRenderedPageBreak/>
              <w:t>66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67,20</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95</w:t>
            </w:r>
            <w:r w:rsidRPr="00A13507">
              <w:rPr>
                <w:rFonts w:ascii="Times New Roman" w:hAnsi="Times New Roman" w:cs="Times New Roman"/>
                <w:color w:val="000000"/>
                <w:spacing w:val="-2"/>
              </w:rPr>
              <w:lastRenderedPageBreak/>
              <w:t>6667,20</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15.</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Задача 15.</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Реализация регионального проекта «Обеспечение качественно нового уровня развития инфраструктуры культуры в Рязанской области («Культурная среда в Рязанской области»)», направленного на достижение результатов реализации федерального проекта «Культурная среда»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16.</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Задача 16.</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 xml:space="preserve">Реализация регионального проекта «Создание условий для реализации творческого потенциала нации («Творческие люди») (Рязанская область)», направленного на достижение </w:t>
            </w:r>
            <w:r w:rsidRPr="00A13507">
              <w:rPr>
                <w:rFonts w:ascii="Times New Roman" w:hAnsi="Times New Roman" w:cs="Times New Roman"/>
              </w:rPr>
              <w:lastRenderedPageBreak/>
              <w:t>результатов реализации федерального проекта «Творческие люди»</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lastRenderedPageBreak/>
              <w:t>17.</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Задача 17.</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rPr>
              <w:t>Реализация регионального проекта «</w:t>
            </w:r>
            <w:proofErr w:type="spellStart"/>
            <w:r w:rsidRPr="00A13507">
              <w:rPr>
                <w:rFonts w:ascii="Times New Roman" w:hAnsi="Times New Roman" w:cs="Times New Roman"/>
              </w:rPr>
              <w:t>Цифровизация</w:t>
            </w:r>
            <w:proofErr w:type="spellEnd"/>
            <w:r w:rsidRPr="00A13507">
              <w:rPr>
                <w:rFonts w:ascii="Times New Roman" w:hAnsi="Times New Roman" w:cs="Times New Roman"/>
              </w:rPr>
              <w:t xml:space="preserve">  услуг и формирование информационного пространства в сфере культуры («Цифровая культура») (Рязанская область)», направленного на достижение результатов реализации федерального проекта «Цифровая культура»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tr w:rsidR="004F1DBC" w:rsidRPr="00A13507" w:rsidTr="00F142CB">
        <w:trPr>
          <w:trHeight w:val="152"/>
        </w:trPr>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18.</w:t>
            </w:r>
          </w:p>
        </w:tc>
        <w:tc>
          <w:tcPr>
            <w:tcW w:w="141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bCs/>
                <w:color w:val="000000"/>
                <w:shd w:val="clear" w:color="auto" w:fill="FFFFFF"/>
              </w:rPr>
            </w:pPr>
            <w:r w:rsidRPr="00A13507">
              <w:rPr>
                <w:rFonts w:ascii="Times New Roman" w:hAnsi="Times New Roman" w:cs="Times New Roman"/>
                <w:bCs/>
                <w:color w:val="000000"/>
                <w:shd w:val="clear" w:color="auto" w:fill="FFFFFF"/>
              </w:rPr>
              <w:t>Задача 18.</w:t>
            </w:r>
          </w:p>
          <w:p w:rsidR="004F1DBC" w:rsidRPr="00A13507" w:rsidRDefault="004F1DBC" w:rsidP="006A4761">
            <w:pPr>
              <w:shd w:val="clear" w:color="auto" w:fill="FFFFFF"/>
              <w:spacing w:after="0" w:line="240" w:lineRule="auto"/>
              <w:jc w:val="both"/>
              <w:rPr>
                <w:rFonts w:ascii="Times New Roman" w:hAnsi="Times New Roman" w:cs="Times New Roman"/>
                <w:bCs/>
                <w:color w:val="000000"/>
                <w:shd w:val="clear" w:color="auto" w:fill="FFFFFF"/>
              </w:rPr>
            </w:pPr>
            <w:r w:rsidRPr="00A13507">
              <w:rPr>
                <w:rFonts w:ascii="Times New Roman" w:hAnsi="Times New Roman" w:cs="Times New Roman"/>
                <w:bCs/>
                <w:color w:val="000000"/>
                <w:shd w:val="clear" w:color="auto" w:fill="FFFFFF"/>
              </w:rPr>
              <w:t xml:space="preserve">Субсидии бюджетам муниципальных образований на поддержку отрасли культуры, в том числе: модернизация  библиотек </w:t>
            </w:r>
          </w:p>
          <w:p w:rsidR="004F1DBC" w:rsidRPr="00A13507" w:rsidRDefault="004F1DBC" w:rsidP="006A4761">
            <w:pPr>
              <w:widowControl w:val="0"/>
              <w:autoSpaceDE w:val="0"/>
              <w:autoSpaceDN w:val="0"/>
              <w:adjustRightInd w:val="0"/>
              <w:spacing w:after="0" w:line="240" w:lineRule="auto"/>
              <w:outlineLvl w:val="0"/>
              <w:rPr>
                <w:rFonts w:ascii="Times New Roman" w:hAnsi="Times New Roman" w:cs="Times New Roman"/>
              </w:rPr>
            </w:pPr>
            <w:r w:rsidRPr="00A13507">
              <w:rPr>
                <w:rFonts w:ascii="Times New Roman" w:hAnsi="Times New Roman" w:cs="Times New Roman"/>
                <w:bCs/>
                <w:color w:val="000000"/>
                <w:shd w:val="clear" w:color="auto" w:fill="FFFFFF"/>
              </w:rPr>
              <w:t>в части комплектования книжных фондов библиотек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Отдел культуры</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roofErr w:type="spellStart"/>
            <w:r w:rsidRPr="00A13507">
              <w:rPr>
                <w:rFonts w:ascii="Times New Roman" w:hAnsi="Times New Roman" w:cs="Times New Roman"/>
                <w:color w:val="000000"/>
                <w:spacing w:val="-6"/>
              </w:rPr>
              <w:t>межпоселенческая</w:t>
            </w:r>
            <w:proofErr w:type="spellEnd"/>
            <w:r w:rsidRPr="00A13507">
              <w:rPr>
                <w:rFonts w:ascii="Times New Roman" w:hAnsi="Times New Roman" w:cs="Times New Roman"/>
                <w:color w:val="000000"/>
                <w:spacing w:val="-6"/>
              </w:rPr>
              <w:t xml:space="preserve"> библиотека им. Гумилёва</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Бюджет района</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Федеральный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Областной бюджет</w:t>
            </w: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250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w:t>
            </w:r>
          </w:p>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344</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826,</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38</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608</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51,72</w:t>
            </w:r>
          </w:p>
        </w:tc>
        <w:tc>
          <w:tcPr>
            <w:tcW w:w="283"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25000,00</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344826,38</w:t>
            </w: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60</w:t>
            </w:r>
            <w:r w:rsidRPr="00A13507">
              <w:rPr>
                <w:rFonts w:ascii="Times New Roman" w:hAnsi="Times New Roman" w:cs="Times New Roman"/>
                <w:color w:val="000000"/>
                <w:spacing w:val="-2"/>
              </w:rPr>
              <w:lastRenderedPageBreak/>
              <w:t>851,72</w:t>
            </w:r>
          </w:p>
        </w:tc>
        <w:tc>
          <w:tcPr>
            <w:tcW w:w="426"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rPr>
            </w:pPr>
          </w:p>
        </w:tc>
      </w:tr>
      <w:bookmarkEnd w:id="2"/>
      <w:tr w:rsidR="004F1DBC" w:rsidRPr="00A13507" w:rsidTr="00F142CB">
        <w:trPr>
          <w:trHeight w:val="885"/>
        </w:trPr>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rPr>
                <w:rFonts w:ascii="Times New Roman" w:hAnsi="Times New Roman" w:cs="Times New Roman"/>
                <w:color w:val="000000"/>
                <w:spacing w:val="-2"/>
              </w:rPr>
            </w:pPr>
          </w:p>
        </w:tc>
        <w:tc>
          <w:tcPr>
            <w:tcW w:w="1417"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Итого </w:t>
            </w:r>
          </w:p>
          <w:p w:rsidR="004F1DBC" w:rsidRPr="00A13507" w:rsidRDefault="004F1DBC" w:rsidP="006A4761">
            <w:pPr>
              <w:shd w:val="clear" w:color="auto" w:fill="FFFFFF"/>
              <w:spacing w:after="0" w:line="240" w:lineRule="auto"/>
              <w:jc w:val="both"/>
              <w:rPr>
                <w:rFonts w:ascii="Times New Roman" w:hAnsi="Times New Roman" w:cs="Times New Roman"/>
              </w:rPr>
            </w:pPr>
            <w:r w:rsidRPr="00A13507">
              <w:rPr>
                <w:rFonts w:ascii="Times New Roman" w:hAnsi="Times New Roman" w:cs="Times New Roman"/>
              </w:rPr>
              <w:t xml:space="preserve">по подпрограмме 2 </w:t>
            </w: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hd w:val="clear" w:color="auto" w:fill="FFFFFF"/>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101763119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9,96</w:t>
            </w:r>
          </w:p>
        </w:tc>
        <w:tc>
          <w:tcPr>
            <w:tcW w:w="283"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7985791</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5,47</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86006349,</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21</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99602815,</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46</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115802398,66</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117888443,81</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109659454,72</w:t>
            </w:r>
          </w:p>
        </w:tc>
        <w:tc>
          <w:tcPr>
            <w:tcW w:w="425"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109796767,60</w:t>
            </w:r>
          </w:p>
        </w:tc>
        <w:tc>
          <w:tcPr>
            <w:tcW w:w="426" w:type="dxa"/>
            <w:tcBorders>
              <w:top w:val="single" w:sz="4" w:space="0" w:color="auto"/>
              <w:left w:val="single" w:sz="4" w:space="0" w:color="auto"/>
              <w:bottom w:val="single" w:sz="4" w:space="0" w:color="auto"/>
              <w:right w:val="single" w:sz="4" w:space="0" w:color="auto"/>
            </w:tcBorders>
            <w:hideMark/>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99565819,00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99725618,00</w:t>
            </w:r>
          </w:p>
        </w:tc>
        <w:tc>
          <w:tcPr>
            <w:tcW w:w="42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99725618,00</w:t>
            </w:r>
          </w:p>
        </w:tc>
        <w:tc>
          <w:tcPr>
            <w:tcW w:w="2235" w:type="dxa"/>
            <w:tcBorders>
              <w:top w:val="single" w:sz="4" w:space="0" w:color="auto"/>
              <w:left w:val="single" w:sz="4" w:space="0" w:color="auto"/>
              <w:bottom w:val="single" w:sz="4" w:space="0" w:color="auto"/>
              <w:right w:val="single" w:sz="4" w:space="0" w:color="auto"/>
            </w:tcBorders>
          </w:tcPr>
          <w:p w:rsidR="004F1DBC" w:rsidRPr="00A13507" w:rsidRDefault="004F1DBC" w:rsidP="006A4761">
            <w:pPr>
              <w:spacing w:after="0" w:line="240" w:lineRule="auto"/>
              <w:jc w:val="center"/>
              <w:rPr>
                <w:rFonts w:ascii="Times New Roman" w:hAnsi="Times New Roman" w:cs="Times New Roman"/>
                <w:color w:val="000000"/>
                <w:spacing w:val="-2"/>
              </w:rPr>
            </w:pPr>
          </w:p>
        </w:tc>
      </w:tr>
    </w:tbl>
    <w:bookmarkEnd w:id="0"/>
    <w:p w:rsidR="004F1DBC" w:rsidRPr="00A13507" w:rsidRDefault="004F1DBC" w:rsidP="006A4761">
      <w:pPr>
        <w:spacing w:after="0" w:line="240" w:lineRule="auto"/>
        <w:jc w:val="center"/>
        <w:rPr>
          <w:rFonts w:ascii="Times New Roman" w:hAnsi="Times New Roman" w:cs="Times New Roman"/>
        </w:rPr>
      </w:pPr>
      <w:r w:rsidRPr="00A13507">
        <w:rPr>
          <w:rFonts w:ascii="Times New Roman" w:hAnsi="Times New Roman" w:cs="Times New Roman"/>
        </w:rPr>
        <w:t xml:space="preserve">                                                           </w:t>
      </w:r>
    </w:p>
    <w:p w:rsidR="004F1DBC" w:rsidRDefault="004F1DBC"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Default="00614873" w:rsidP="006A4761">
      <w:pPr>
        <w:spacing w:after="0" w:line="240" w:lineRule="auto"/>
        <w:rPr>
          <w:rFonts w:ascii="Times New Roman" w:hAnsi="Times New Roman" w:cs="Times New Roman"/>
        </w:rPr>
      </w:pPr>
    </w:p>
    <w:p w:rsidR="00614873" w:rsidRPr="00A13507" w:rsidRDefault="00614873" w:rsidP="006A4761">
      <w:pPr>
        <w:spacing w:after="0" w:line="240" w:lineRule="auto"/>
        <w:rPr>
          <w:rFonts w:ascii="Times New Roman" w:hAnsi="Times New Roman" w:cs="Times New Roman"/>
        </w:rPr>
      </w:pP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614873">
        <w:rPr>
          <w:rFonts w:ascii="Times New Roman" w:hAnsi="Times New Roman" w:cs="Times New Roman"/>
        </w:rPr>
        <w:t xml:space="preserve">                               </w:t>
      </w:r>
      <w:r w:rsidRPr="00A13507">
        <w:rPr>
          <w:rFonts w:ascii="Times New Roman" w:hAnsi="Times New Roman" w:cs="Times New Roman"/>
        </w:rPr>
        <w:t>Приложение 2</w:t>
      </w: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20041F">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к постановлению администрации</w:t>
      </w: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20041F">
        <w:rPr>
          <w:rFonts w:ascii="Times New Roman" w:hAnsi="Times New Roman" w:cs="Times New Roman"/>
        </w:rPr>
        <w:t xml:space="preserve">              </w:t>
      </w:r>
      <w:r w:rsidRPr="00A13507">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муниципального образования –</w:t>
      </w: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20041F">
        <w:rPr>
          <w:rFonts w:ascii="Times New Roman" w:hAnsi="Times New Roman" w:cs="Times New Roman"/>
        </w:rPr>
        <w:t xml:space="preserve">            </w:t>
      </w:r>
      <w:r w:rsidRPr="00A13507">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Шиловский муниципальный район</w:t>
      </w: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Рязанской области</w:t>
      </w:r>
    </w:p>
    <w:p w:rsidR="004F1DBC" w:rsidRPr="00A13507" w:rsidRDefault="004F1DBC"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от 21.12.2021 № 619</w:t>
      </w:r>
    </w:p>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                                                                             </w:t>
      </w:r>
      <w:r w:rsidR="00614873">
        <w:rPr>
          <w:rFonts w:ascii="Times New Roman" w:hAnsi="Times New Roman" w:cs="Times New Roman"/>
        </w:rPr>
        <w:t xml:space="preserve">                     </w:t>
      </w:r>
      <w:r w:rsidR="00C8475E">
        <w:rPr>
          <w:rFonts w:ascii="Times New Roman" w:hAnsi="Times New Roman" w:cs="Times New Roman"/>
        </w:rPr>
        <w:t xml:space="preserve"> </w:t>
      </w:r>
      <w:r w:rsidRPr="00A13507">
        <w:rPr>
          <w:rFonts w:ascii="Times New Roman" w:hAnsi="Times New Roman" w:cs="Times New Roman"/>
        </w:rPr>
        <w:t xml:space="preserve">«Приложение  к подпрограмме 3 </w:t>
      </w:r>
    </w:p>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                                                                             </w:t>
      </w:r>
      <w:r w:rsidR="00614873">
        <w:rPr>
          <w:rFonts w:ascii="Times New Roman" w:hAnsi="Times New Roman" w:cs="Times New Roman"/>
        </w:rPr>
        <w:t xml:space="preserve">                    </w:t>
      </w:r>
      <w:r w:rsidR="00C8475E">
        <w:rPr>
          <w:rFonts w:ascii="Times New Roman" w:hAnsi="Times New Roman" w:cs="Times New Roman"/>
        </w:rPr>
        <w:t xml:space="preserve"> </w:t>
      </w:r>
      <w:r w:rsidR="00614873">
        <w:rPr>
          <w:rFonts w:ascii="Times New Roman" w:hAnsi="Times New Roman" w:cs="Times New Roman"/>
        </w:rPr>
        <w:t xml:space="preserve"> </w:t>
      </w:r>
      <w:r w:rsidRPr="00A13507">
        <w:rPr>
          <w:rFonts w:ascii="Times New Roman" w:hAnsi="Times New Roman" w:cs="Times New Roman"/>
        </w:rPr>
        <w:t xml:space="preserve">«Обеспечение условий реализации         </w:t>
      </w:r>
    </w:p>
    <w:p w:rsidR="004F1DBC" w:rsidRPr="00A13507"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                                                                              </w:t>
      </w:r>
      <w:r w:rsidR="00614873">
        <w:rPr>
          <w:rFonts w:ascii="Times New Roman" w:hAnsi="Times New Roman" w:cs="Times New Roman"/>
        </w:rPr>
        <w:t xml:space="preserve">                     </w:t>
      </w:r>
      <w:r w:rsidRPr="00A13507">
        <w:rPr>
          <w:rFonts w:ascii="Times New Roman" w:hAnsi="Times New Roman" w:cs="Times New Roman"/>
        </w:rPr>
        <w:t>Программы»</w:t>
      </w:r>
    </w:p>
    <w:p w:rsidR="004F1DBC" w:rsidRDefault="004F1DBC"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 </w:t>
      </w:r>
    </w:p>
    <w:p w:rsidR="00671FE1" w:rsidRPr="00A13507" w:rsidRDefault="00671FE1" w:rsidP="00934A2C">
      <w:pPr>
        <w:spacing w:after="0" w:line="240" w:lineRule="auto"/>
        <w:ind w:firstLine="709"/>
        <w:rPr>
          <w:rFonts w:ascii="Times New Roman" w:hAnsi="Times New Roman" w:cs="Times New Roman"/>
        </w:rPr>
      </w:pPr>
    </w:p>
    <w:p w:rsidR="004F1DBC" w:rsidRPr="00A13507" w:rsidRDefault="004F1DBC" w:rsidP="00934A2C">
      <w:pPr>
        <w:shd w:val="clear" w:color="auto" w:fill="FFFFFF"/>
        <w:spacing w:after="0" w:line="240" w:lineRule="auto"/>
        <w:ind w:firstLine="709"/>
        <w:jc w:val="center"/>
        <w:rPr>
          <w:rFonts w:ascii="Times New Roman" w:hAnsi="Times New Roman" w:cs="Times New Roman"/>
          <w:color w:val="000000"/>
          <w:spacing w:val="-2"/>
        </w:rPr>
      </w:pPr>
      <w:r w:rsidRPr="00A13507">
        <w:rPr>
          <w:rFonts w:ascii="Times New Roman" w:hAnsi="Times New Roman" w:cs="Times New Roman"/>
        </w:rPr>
        <w:t xml:space="preserve">    </w:t>
      </w:r>
      <w:r w:rsidRPr="00A13507">
        <w:rPr>
          <w:rFonts w:ascii="Times New Roman" w:hAnsi="Times New Roman" w:cs="Times New Roman"/>
          <w:color w:val="000000"/>
          <w:spacing w:val="-2"/>
        </w:rPr>
        <w:t>«Система программных мероприятий подпрограммы</w:t>
      </w:r>
    </w:p>
    <w:p w:rsidR="004F1DBC" w:rsidRPr="00A13507" w:rsidRDefault="004F1DBC" w:rsidP="00934A2C">
      <w:pPr>
        <w:shd w:val="clear" w:color="auto" w:fill="FFFFFF"/>
        <w:spacing w:after="0" w:line="240" w:lineRule="auto"/>
        <w:ind w:firstLine="709"/>
        <w:jc w:val="center"/>
        <w:rPr>
          <w:rFonts w:ascii="Times New Roman" w:hAnsi="Times New Roman" w:cs="Times New Roman"/>
          <w:color w:val="000000"/>
          <w:spacing w:val="-2"/>
        </w:rPr>
      </w:pPr>
      <w:r w:rsidRPr="00A13507">
        <w:rPr>
          <w:rFonts w:ascii="Times New Roman" w:hAnsi="Times New Roman" w:cs="Times New Roman"/>
          <w:color w:val="000000"/>
          <w:spacing w:val="-2"/>
        </w:rPr>
        <w:t xml:space="preserve">  «Обеспечение условий реализации Программы»</w:t>
      </w:r>
    </w:p>
    <w:p w:rsidR="004F1DBC" w:rsidRPr="00A13507" w:rsidRDefault="00614873" w:rsidP="00934A2C">
      <w:pPr>
        <w:tabs>
          <w:tab w:val="left" w:pos="3375"/>
        </w:tabs>
        <w:spacing w:after="0" w:line="240" w:lineRule="auto"/>
        <w:ind w:firstLine="709"/>
        <w:rPr>
          <w:rFonts w:ascii="Times New Roman" w:eastAsia="Times New Roman" w:hAnsi="Times New Roman" w:cs="Times New Roman"/>
        </w:rPr>
        <w:sectPr w:rsidR="004F1DBC" w:rsidRPr="00A13507" w:rsidSect="004F1DBC">
          <w:headerReference w:type="default" r:id="rId26"/>
          <w:headerReference w:type="first" r:id="rId27"/>
          <w:type w:val="continuous"/>
          <w:pgSz w:w="11906" w:h="16838" w:code="9"/>
          <w:pgMar w:top="1134" w:right="849" w:bottom="1134" w:left="1276" w:header="709" w:footer="709" w:gutter="0"/>
          <w:cols w:space="708"/>
          <w:titlePg/>
          <w:docGrid w:linePitch="360"/>
        </w:sectPr>
      </w:pPr>
      <w:r>
        <w:rPr>
          <w:rFonts w:ascii="Times New Roman" w:hAnsi="Times New Roman" w:cs="Times New Roman"/>
        </w:rPr>
        <w:t xml:space="preserve">           </w:t>
      </w:r>
      <w:r w:rsidR="004F1DBC" w:rsidRPr="00A13507">
        <w:rPr>
          <w:rFonts w:ascii="Times New Roman" w:hAnsi="Times New Roman" w:cs="Times New Roman"/>
        </w:rPr>
        <w:t xml:space="preserve">                                                                                            </w:t>
      </w:r>
    </w:p>
    <w:tbl>
      <w:tblPr>
        <w:tblpPr w:leftFromText="180" w:rightFromText="180" w:vertAnchor="text" w:horzAnchor="margin" w:tblpY="-10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1"/>
        <w:gridCol w:w="567"/>
        <w:gridCol w:w="567"/>
        <w:gridCol w:w="568"/>
        <w:gridCol w:w="565"/>
        <w:gridCol w:w="567"/>
        <w:gridCol w:w="567"/>
        <w:gridCol w:w="567"/>
        <w:gridCol w:w="567"/>
        <w:gridCol w:w="567"/>
        <w:gridCol w:w="567"/>
        <w:gridCol w:w="567"/>
        <w:gridCol w:w="567"/>
        <w:gridCol w:w="567"/>
        <w:gridCol w:w="567"/>
        <w:gridCol w:w="1134"/>
      </w:tblGrid>
      <w:tr w:rsidR="004F1DBC" w:rsidRPr="00A13507" w:rsidTr="006A4761">
        <w:trPr>
          <w:trHeight w:val="401"/>
        </w:trPr>
        <w:tc>
          <w:tcPr>
            <w:tcW w:w="392" w:type="dxa"/>
            <w:vMerge w:val="restart"/>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w:t>
            </w:r>
          </w:p>
          <w:p w:rsidR="004F1DBC" w:rsidRPr="00A13507" w:rsidRDefault="004F1DBC" w:rsidP="006A4761">
            <w:pPr>
              <w:spacing w:after="0" w:line="240" w:lineRule="auto"/>
              <w:rPr>
                <w:rFonts w:ascii="Times New Roman" w:hAnsi="Times New Roman" w:cs="Times New Roman"/>
              </w:rPr>
            </w:pPr>
            <w:proofErr w:type="gramStart"/>
            <w:r w:rsidRPr="00A13507">
              <w:rPr>
                <w:rFonts w:ascii="Times New Roman" w:hAnsi="Times New Roman" w:cs="Times New Roman"/>
              </w:rPr>
              <w:t>п</w:t>
            </w:r>
            <w:proofErr w:type="gramEnd"/>
            <w:r w:rsidRPr="00A13507">
              <w:rPr>
                <w:rFonts w:ascii="Times New Roman" w:hAnsi="Times New Roman" w:cs="Times New Roman"/>
              </w:rPr>
              <w:t>/п</w:t>
            </w:r>
          </w:p>
        </w:tc>
        <w:tc>
          <w:tcPr>
            <w:tcW w:w="851" w:type="dxa"/>
            <w:vMerge w:val="restart"/>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Программные мероприятия, обеспечивающие выполнение задачи</w:t>
            </w:r>
          </w:p>
        </w:tc>
        <w:tc>
          <w:tcPr>
            <w:tcW w:w="567" w:type="dxa"/>
            <w:vMerge w:val="restart"/>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Главные распорядители</w:t>
            </w:r>
          </w:p>
        </w:tc>
        <w:tc>
          <w:tcPr>
            <w:tcW w:w="567" w:type="dxa"/>
            <w:vMerge w:val="restart"/>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 xml:space="preserve">Исполнители </w:t>
            </w:r>
          </w:p>
        </w:tc>
        <w:tc>
          <w:tcPr>
            <w:tcW w:w="568" w:type="dxa"/>
            <w:vMerge w:val="restart"/>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Источник финансирования</w:t>
            </w:r>
          </w:p>
        </w:tc>
        <w:tc>
          <w:tcPr>
            <w:tcW w:w="6235" w:type="dxa"/>
            <w:gridSpan w:val="11"/>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Объемы финансирования, тыс</w:t>
            </w:r>
            <w:proofErr w:type="gramStart"/>
            <w:r w:rsidRPr="00A13507">
              <w:rPr>
                <w:rFonts w:ascii="Times New Roman" w:hAnsi="Times New Roman" w:cs="Times New Roman"/>
              </w:rPr>
              <w:t>.р</w:t>
            </w:r>
            <w:proofErr w:type="gramEnd"/>
            <w:r w:rsidRPr="00A13507">
              <w:rPr>
                <w:rFonts w:ascii="Times New Roman" w:hAnsi="Times New Roman" w:cs="Times New Roman"/>
              </w:rPr>
              <w:t>уб.</w:t>
            </w:r>
          </w:p>
        </w:tc>
        <w:tc>
          <w:tcPr>
            <w:tcW w:w="1134" w:type="dxa"/>
            <w:vMerge w:val="restart"/>
          </w:tcPr>
          <w:p w:rsidR="004F1DBC" w:rsidRPr="00A13507" w:rsidRDefault="004F1DBC" w:rsidP="006A4761">
            <w:pPr>
              <w:spacing w:after="0" w:line="240" w:lineRule="auto"/>
              <w:jc w:val="both"/>
              <w:rPr>
                <w:rFonts w:ascii="Times New Roman" w:hAnsi="Times New Roman" w:cs="Times New Roman"/>
              </w:rPr>
            </w:pPr>
            <w:r w:rsidRPr="00A13507">
              <w:rPr>
                <w:rFonts w:ascii="Times New Roman" w:hAnsi="Times New Roman" w:cs="Times New Roman"/>
              </w:rPr>
              <w:t xml:space="preserve">Ожидаемый </w:t>
            </w:r>
          </w:p>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rPr>
              <w:t>результат</w:t>
            </w:r>
          </w:p>
        </w:tc>
      </w:tr>
      <w:tr w:rsidR="004F1DBC" w:rsidRPr="00A13507" w:rsidTr="006A4761">
        <w:trPr>
          <w:trHeight w:val="345"/>
        </w:trPr>
        <w:tc>
          <w:tcPr>
            <w:tcW w:w="392" w:type="dxa"/>
            <w:vMerge/>
          </w:tcPr>
          <w:p w:rsidR="004F1DBC" w:rsidRPr="00A13507" w:rsidRDefault="004F1DBC" w:rsidP="006A4761">
            <w:pPr>
              <w:spacing w:after="0" w:line="240" w:lineRule="auto"/>
              <w:rPr>
                <w:rFonts w:ascii="Times New Roman" w:hAnsi="Times New Roman" w:cs="Times New Roman"/>
              </w:rPr>
            </w:pPr>
          </w:p>
        </w:tc>
        <w:tc>
          <w:tcPr>
            <w:tcW w:w="851" w:type="dxa"/>
            <w:vMerge/>
          </w:tcPr>
          <w:p w:rsidR="004F1DBC" w:rsidRPr="00A13507" w:rsidRDefault="004F1DBC" w:rsidP="006A4761">
            <w:pPr>
              <w:spacing w:after="0" w:line="240" w:lineRule="auto"/>
              <w:rPr>
                <w:rFonts w:ascii="Times New Roman" w:hAnsi="Times New Roman" w:cs="Times New Roman"/>
              </w:rPr>
            </w:pPr>
          </w:p>
        </w:tc>
        <w:tc>
          <w:tcPr>
            <w:tcW w:w="567" w:type="dxa"/>
            <w:vMerge/>
          </w:tcPr>
          <w:p w:rsidR="004F1DBC" w:rsidRPr="00A13507" w:rsidRDefault="004F1DBC" w:rsidP="006A4761">
            <w:pPr>
              <w:spacing w:after="0" w:line="240" w:lineRule="auto"/>
              <w:rPr>
                <w:rFonts w:ascii="Times New Roman" w:hAnsi="Times New Roman" w:cs="Times New Roman"/>
              </w:rPr>
            </w:pPr>
          </w:p>
        </w:tc>
        <w:tc>
          <w:tcPr>
            <w:tcW w:w="567" w:type="dxa"/>
            <w:vMerge/>
          </w:tcPr>
          <w:p w:rsidR="004F1DBC" w:rsidRPr="00A13507" w:rsidRDefault="004F1DBC" w:rsidP="006A4761">
            <w:pPr>
              <w:spacing w:after="0" w:line="240" w:lineRule="auto"/>
              <w:rPr>
                <w:rFonts w:ascii="Times New Roman" w:hAnsi="Times New Roman" w:cs="Times New Roman"/>
              </w:rPr>
            </w:pPr>
          </w:p>
        </w:tc>
        <w:tc>
          <w:tcPr>
            <w:tcW w:w="568" w:type="dxa"/>
            <w:vMerge/>
          </w:tcPr>
          <w:p w:rsidR="004F1DBC" w:rsidRPr="00A13507" w:rsidRDefault="004F1DBC" w:rsidP="006A4761">
            <w:pPr>
              <w:spacing w:after="0" w:line="240" w:lineRule="auto"/>
              <w:rPr>
                <w:rFonts w:ascii="Times New Roman" w:hAnsi="Times New Roman" w:cs="Times New Roman"/>
              </w:rPr>
            </w:pPr>
          </w:p>
        </w:tc>
        <w:tc>
          <w:tcPr>
            <w:tcW w:w="565" w:type="dxa"/>
            <w:vMerge w:val="restart"/>
          </w:tcPr>
          <w:p w:rsidR="004F1DBC" w:rsidRPr="00A13507" w:rsidRDefault="004F1DBC" w:rsidP="006A4761">
            <w:pPr>
              <w:spacing w:after="0" w:line="240" w:lineRule="auto"/>
              <w:rPr>
                <w:rFonts w:ascii="Times New Roman" w:hAnsi="Times New Roman" w:cs="Times New Roman"/>
                <w:color w:val="000000"/>
                <w:spacing w:val="-2"/>
              </w:rPr>
            </w:pP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всего</w:t>
            </w:r>
          </w:p>
        </w:tc>
        <w:tc>
          <w:tcPr>
            <w:tcW w:w="5670" w:type="dxa"/>
            <w:gridSpan w:val="10"/>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rPr>
              <w:t>В  том числе по годам</w:t>
            </w:r>
          </w:p>
        </w:tc>
        <w:tc>
          <w:tcPr>
            <w:tcW w:w="1134" w:type="dxa"/>
            <w:vMerge/>
          </w:tcPr>
          <w:p w:rsidR="004F1DBC" w:rsidRPr="00A13507" w:rsidRDefault="004F1DBC" w:rsidP="006A4761">
            <w:pPr>
              <w:spacing w:after="0" w:line="240" w:lineRule="auto"/>
              <w:jc w:val="both"/>
              <w:rPr>
                <w:rFonts w:ascii="Times New Roman" w:hAnsi="Times New Roman" w:cs="Times New Roman"/>
                <w:color w:val="000000"/>
                <w:spacing w:val="-2"/>
              </w:rPr>
            </w:pPr>
          </w:p>
        </w:tc>
      </w:tr>
      <w:tr w:rsidR="004F1DBC" w:rsidRPr="00A13507" w:rsidTr="00671FE1">
        <w:trPr>
          <w:trHeight w:val="480"/>
        </w:trPr>
        <w:tc>
          <w:tcPr>
            <w:tcW w:w="392" w:type="dxa"/>
            <w:vMerge/>
          </w:tcPr>
          <w:p w:rsidR="004F1DBC" w:rsidRPr="00A13507" w:rsidRDefault="004F1DBC" w:rsidP="006A4761">
            <w:pPr>
              <w:spacing w:after="0" w:line="240" w:lineRule="auto"/>
              <w:rPr>
                <w:rFonts w:ascii="Times New Roman" w:hAnsi="Times New Roman" w:cs="Times New Roman"/>
              </w:rPr>
            </w:pPr>
          </w:p>
        </w:tc>
        <w:tc>
          <w:tcPr>
            <w:tcW w:w="851" w:type="dxa"/>
            <w:vMerge/>
          </w:tcPr>
          <w:p w:rsidR="004F1DBC" w:rsidRPr="00A13507" w:rsidRDefault="004F1DBC" w:rsidP="006A4761">
            <w:pPr>
              <w:spacing w:after="0" w:line="240" w:lineRule="auto"/>
              <w:rPr>
                <w:rFonts w:ascii="Times New Roman" w:hAnsi="Times New Roman" w:cs="Times New Roman"/>
              </w:rPr>
            </w:pPr>
          </w:p>
        </w:tc>
        <w:tc>
          <w:tcPr>
            <w:tcW w:w="567" w:type="dxa"/>
            <w:vMerge/>
          </w:tcPr>
          <w:p w:rsidR="004F1DBC" w:rsidRPr="00A13507" w:rsidRDefault="004F1DBC" w:rsidP="006A4761">
            <w:pPr>
              <w:spacing w:after="0" w:line="240" w:lineRule="auto"/>
              <w:rPr>
                <w:rFonts w:ascii="Times New Roman" w:hAnsi="Times New Roman" w:cs="Times New Roman"/>
              </w:rPr>
            </w:pPr>
          </w:p>
        </w:tc>
        <w:tc>
          <w:tcPr>
            <w:tcW w:w="567" w:type="dxa"/>
            <w:vMerge/>
          </w:tcPr>
          <w:p w:rsidR="004F1DBC" w:rsidRPr="00A13507" w:rsidRDefault="004F1DBC" w:rsidP="006A4761">
            <w:pPr>
              <w:spacing w:after="0" w:line="240" w:lineRule="auto"/>
              <w:rPr>
                <w:rFonts w:ascii="Times New Roman" w:hAnsi="Times New Roman" w:cs="Times New Roman"/>
              </w:rPr>
            </w:pPr>
          </w:p>
        </w:tc>
        <w:tc>
          <w:tcPr>
            <w:tcW w:w="568" w:type="dxa"/>
            <w:vMerge/>
          </w:tcPr>
          <w:p w:rsidR="004F1DBC" w:rsidRPr="00A13507" w:rsidRDefault="004F1DBC" w:rsidP="006A4761">
            <w:pPr>
              <w:spacing w:after="0" w:line="240" w:lineRule="auto"/>
              <w:rPr>
                <w:rFonts w:ascii="Times New Roman" w:hAnsi="Times New Roman" w:cs="Times New Roman"/>
              </w:rPr>
            </w:pPr>
          </w:p>
        </w:tc>
        <w:tc>
          <w:tcPr>
            <w:tcW w:w="565" w:type="dxa"/>
            <w:vMerge/>
          </w:tcPr>
          <w:p w:rsidR="004F1DBC" w:rsidRPr="00A13507" w:rsidRDefault="004F1DBC" w:rsidP="006A4761">
            <w:pPr>
              <w:spacing w:after="0" w:line="240" w:lineRule="auto"/>
              <w:rPr>
                <w:rFonts w:ascii="Times New Roman" w:hAnsi="Times New Roman" w:cs="Times New Roman"/>
                <w:color w:val="000000"/>
                <w:spacing w:val="-2"/>
              </w:rPr>
            </w:pP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2015</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2016</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2017</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2018</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2019</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2021</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2022</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2023</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2024</w:t>
            </w:r>
          </w:p>
        </w:tc>
        <w:tc>
          <w:tcPr>
            <w:tcW w:w="1134" w:type="dxa"/>
            <w:vMerge/>
          </w:tcPr>
          <w:p w:rsidR="004F1DBC" w:rsidRPr="00A13507" w:rsidRDefault="004F1DBC" w:rsidP="006A4761">
            <w:pPr>
              <w:spacing w:after="0" w:line="240" w:lineRule="auto"/>
              <w:jc w:val="both"/>
              <w:rPr>
                <w:rFonts w:ascii="Times New Roman" w:hAnsi="Times New Roman" w:cs="Times New Roman"/>
                <w:color w:val="000000"/>
                <w:spacing w:val="-2"/>
              </w:rPr>
            </w:pPr>
          </w:p>
        </w:tc>
      </w:tr>
      <w:tr w:rsidR="004F1DBC" w:rsidRPr="00A13507" w:rsidTr="00671FE1">
        <w:tc>
          <w:tcPr>
            <w:tcW w:w="392" w:type="dxa"/>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851" w:type="dxa"/>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567" w:type="dxa"/>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567" w:type="dxa"/>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568" w:type="dxa"/>
          </w:tcPr>
          <w:p w:rsidR="004F1DBC" w:rsidRPr="00A13507" w:rsidRDefault="004F1DBC" w:rsidP="00671FE1">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565"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7</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9</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10</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13</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14</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15</w:t>
            </w:r>
          </w:p>
        </w:tc>
        <w:tc>
          <w:tcPr>
            <w:tcW w:w="567"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16</w:t>
            </w:r>
          </w:p>
        </w:tc>
        <w:tc>
          <w:tcPr>
            <w:tcW w:w="1134" w:type="dxa"/>
          </w:tcPr>
          <w:p w:rsidR="004F1DBC" w:rsidRPr="00A13507" w:rsidRDefault="004F1DBC" w:rsidP="00671FE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17</w:t>
            </w:r>
          </w:p>
        </w:tc>
      </w:tr>
      <w:tr w:rsidR="004F1DBC" w:rsidRPr="00A13507" w:rsidTr="00671FE1">
        <w:trPr>
          <w:trHeight w:val="672"/>
        </w:trPr>
        <w:tc>
          <w:tcPr>
            <w:tcW w:w="392"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1.</w:t>
            </w:r>
          </w:p>
        </w:tc>
        <w:tc>
          <w:tcPr>
            <w:tcW w:w="851"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Задача 1.  Обеспечение эффективного исполнения муниципальных функций в сфере  реализации Программы, в том числе:</w:t>
            </w:r>
          </w:p>
        </w:tc>
        <w:tc>
          <w:tcPr>
            <w:tcW w:w="567" w:type="dxa"/>
          </w:tcPr>
          <w:p w:rsidR="004F1DBC" w:rsidRPr="00A13507" w:rsidRDefault="004F1DBC" w:rsidP="006A4761">
            <w:pPr>
              <w:spacing w:after="0" w:line="240" w:lineRule="auto"/>
              <w:rPr>
                <w:rFonts w:ascii="Times New Roman" w:hAnsi="Times New Roman" w:cs="Times New Roman"/>
              </w:rPr>
            </w:pPr>
          </w:p>
        </w:tc>
        <w:tc>
          <w:tcPr>
            <w:tcW w:w="567" w:type="dxa"/>
          </w:tcPr>
          <w:p w:rsidR="004F1DBC" w:rsidRPr="00A13507" w:rsidRDefault="004F1DBC" w:rsidP="006A4761">
            <w:pPr>
              <w:spacing w:after="0" w:line="240" w:lineRule="auto"/>
              <w:rPr>
                <w:rFonts w:ascii="Times New Roman" w:hAnsi="Times New Roman" w:cs="Times New Roman"/>
              </w:rPr>
            </w:pPr>
          </w:p>
        </w:tc>
        <w:tc>
          <w:tcPr>
            <w:tcW w:w="568" w:type="dxa"/>
          </w:tcPr>
          <w:p w:rsidR="004F1DBC" w:rsidRPr="00A13507" w:rsidRDefault="004F1DBC" w:rsidP="006A4761">
            <w:pPr>
              <w:spacing w:after="0" w:line="240" w:lineRule="auto"/>
              <w:rPr>
                <w:rFonts w:ascii="Times New Roman" w:hAnsi="Times New Roman" w:cs="Times New Roman"/>
              </w:rPr>
            </w:pPr>
          </w:p>
        </w:tc>
        <w:tc>
          <w:tcPr>
            <w:tcW w:w="565"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181180901,48</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3315259,23</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4676259,00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6434751,50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7112210,00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21718996,42</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2615328</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2,26</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27577309,07</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28064278,00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2806427</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2806427</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8,00</w:t>
            </w:r>
          </w:p>
        </w:tc>
        <w:tc>
          <w:tcPr>
            <w:tcW w:w="1134" w:type="dxa"/>
          </w:tcPr>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Достижение   90 % запланированных значений целевых индикаторов</w:t>
            </w:r>
          </w:p>
          <w:p w:rsidR="004F1DBC" w:rsidRPr="00A13507" w:rsidRDefault="004F1DBC" w:rsidP="006A4761">
            <w:pPr>
              <w:spacing w:after="0" w:line="240" w:lineRule="auto"/>
              <w:jc w:val="both"/>
              <w:rPr>
                <w:rFonts w:ascii="Times New Roman" w:hAnsi="Times New Roman" w:cs="Times New Roman"/>
                <w:color w:val="000000"/>
                <w:spacing w:val="-2"/>
              </w:rPr>
            </w:pPr>
            <w:r w:rsidRPr="00A13507">
              <w:rPr>
                <w:rFonts w:ascii="Times New Roman" w:hAnsi="Times New Roman" w:cs="Times New Roman"/>
                <w:color w:val="000000"/>
                <w:spacing w:val="-2"/>
              </w:rPr>
              <w:t>Программы</w:t>
            </w:r>
          </w:p>
        </w:tc>
      </w:tr>
      <w:tr w:rsidR="004F1DBC" w:rsidRPr="00A13507" w:rsidTr="00671FE1">
        <w:tc>
          <w:tcPr>
            <w:tcW w:w="392"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1.1</w:t>
            </w:r>
          </w:p>
        </w:tc>
        <w:tc>
          <w:tcPr>
            <w:tcW w:w="851"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Обеспечение деятельности Отдела культуры</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8"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tc>
        <w:tc>
          <w:tcPr>
            <w:tcW w:w="565"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29115163,11</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3315259,23</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3104436,03</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2793318,50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3233783,00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3014296,42</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2755618,17</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2881503,76</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2672316,00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2672316,00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2672316,00</w:t>
            </w:r>
          </w:p>
        </w:tc>
        <w:tc>
          <w:tcPr>
            <w:tcW w:w="1134" w:type="dxa"/>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671FE1">
        <w:trPr>
          <w:trHeight w:val="415"/>
        </w:trPr>
        <w:tc>
          <w:tcPr>
            <w:tcW w:w="392"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1.2.</w:t>
            </w:r>
          </w:p>
        </w:tc>
        <w:tc>
          <w:tcPr>
            <w:tcW w:w="851"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Обеспечение деятельности Муниципального казенного учреждения «Центр по обеспе</w:t>
            </w:r>
            <w:r w:rsidRPr="00A13507">
              <w:rPr>
                <w:rFonts w:ascii="Times New Roman" w:hAnsi="Times New Roman" w:cs="Times New Roman"/>
              </w:rPr>
              <w:lastRenderedPageBreak/>
              <w:t>чению деятельности Отдела культуры администрации муниципального образования – Шиловский муниципальный район Рязанской области и муниципальных учреждений культуры»</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lastRenderedPageBreak/>
              <w:t>Отдел культуры</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Отдел культуры</w:t>
            </w:r>
          </w:p>
        </w:tc>
        <w:tc>
          <w:tcPr>
            <w:tcW w:w="568"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Бюджет района</w:t>
            </w:r>
          </w:p>
        </w:tc>
        <w:tc>
          <w:tcPr>
            <w:tcW w:w="565"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152020738,37</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1571822,97</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3641433,00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3878427,00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18704700,00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2335266</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4,09</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24695805,31</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25391962,00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2539196</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2,00</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25391962,00</w:t>
            </w:r>
          </w:p>
        </w:tc>
        <w:tc>
          <w:tcPr>
            <w:tcW w:w="1134" w:type="dxa"/>
          </w:tcPr>
          <w:p w:rsidR="004F1DBC" w:rsidRPr="00A13507" w:rsidRDefault="004F1DBC" w:rsidP="006A4761">
            <w:pPr>
              <w:spacing w:after="0" w:line="240" w:lineRule="auto"/>
              <w:rPr>
                <w:rFonts w:ascii="Times New Roman" w:hAnsi="Times New Roman" w:cs="Times New Roman"/>
                <w:color w:val="000000"/>
                <w:spacing w:val="-2"/>
              </w:rPr>
            </w:pPr>
          </w:p>
        </w:tc>
      </w:tr>
      <w:tr w:rsidR="004F1DBC" w:rsidRPr="00A13507" w:rsidTr="00671FE1">
        <w:tc>
          <w:tcPr>
            <w:tcW w:w="392"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lastRenderedPageBreak/>
              <w:t xml:space="preserve">1.3. </w:t>
            </w:r>
          </w:p>
        </w:tc>
        <w:tc>
          <w:tcPr>
            <w:tcW w:w="851"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 xml:space="preserve">Выполнение других обязательств  </w:t>
            </w:r>
          </w:p>
        </w:tc>
        <w:tc>
          <w:tcPr>
            <w:tcW w:w="567" w:type="dxa"/>
          </w:tcPr>
          <w:p w:rsidR="004F1DBC" w:rsidRPr="00A13507" w:rsidRDefault="004F1DBC" w:rsidP="006A4761">
            <w:pPr>
              <w:spacing w:after="0" w:line="240" w:lineRule="auto"/>
              <w:rPr>
                <w:rFonts w:ascii="Times New Roman" w:hAnsi="Times New Roman" w:cs="Times New Roman"/>
              </w:rPr>
            </w:pPr>
          </w:p>
        </w:tc>
        <w:tc>
          <w:tcPr>
            <w:tcW w:w="567" w:type="dxa"/>
          </w:tcPr>
          <w:p w:rsidR="004F1DBC" w:rsidRPr="00A13507" w:rsidRDefault="004F1DBC" w:rsidP="006A4761">
            <w:pPr>
              <w:spacing w:after="0" w:line="240" w:lineRule="auto"/>
              <w:rPr>
                <w:rFonts w:ascii="Times New Roman" w:hAnsi="Times New Roman" w:cs="Times New Roman"/>
              </w:rPr>
            </w:pPr>
          </w:p>
        </w:tc>
        <w:tc>
          <w:tcPr>
            <w:tcW w:w="568" w:type="dxa"/>
          </w:tcPr>
          <w:p w:rsidR="004F1DBC" w:rsidRPr="00A13507" w:rsidRDefault="004F1DBC" w:rsidP="006A4761">
            <w:pPr>
              <w:spacing w:after="0" w:line="240" w:lineRule="auto"/>
              <w:rPr>
                <w:rFonts w:ascii="Times New Roman" w:hAnsi="Times New Roman" w:cs="Times New Roman"/>
              </w:rPr>
            </w:pPr>
          </w:p>
        </w:tc>
        <w:tc>
          <w:tcPr>
            <w:tcW w:w="565"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4500</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0,00</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4500</w:t>
            </w:r>
          </w:p>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0,00</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1134" w:type="dxa"/>
          </w:tcPr>
          <w:p w:rsidR="004F1DBC" w:rsidRPr="00A13507" w:rsidRDefault="004F1DBC" w:rsidP="006A4761">
            <w:pPr>
              <w:spacing w:after="0" w:line="240" w:lineRule="auto"/>
              <w:jc w:val="center"/>
              <w:rPr>
                <w:rFonts w:ascii="Times New Roman" w:hAnsi="Times New Roman" w:cs="Times New Roman"/>
                <w:color w:val="000000"/>
                <w:spacing w:val="-2"/>
              </w:rPr>
            </w:pPr>
          </w:p>
        </w:tc>
      </w:tr>
      <w:tr w:rsidR="004F1DBC" w:rsidRPr="00A13507" w:rsidTr="00671FE1">
        <w:tc>
          <w:tcPr>
            <w:tcW w:w="392" w:type="dxa"/>
          </w:tcPr>
          <w:p w:rsidR="004F1DBC" w:rsidRPr="00A13507" w:rsidRDefault="004F1DBC" w:rsidP="006A4761">
            <w:pPr>
              <w:spacing w:after="0" w:line="240" w:lineRule="auto"/>
              <w:jc w:val="center"/>
              <w:rPr>
                <w:rFonts w:ascii="Times New Roman" w:hAnsi="Times New Roman" w:cs="Times New Roman"/>
                <w:color w:val="000000"/>
                <w:spacing w:val="-2"/>
              </w:rPr>
            </w:pPr>
          </w:p>
        </w:tc>
        <w:tc>
          <w:tcPr>
            <w:tcW w:w="851"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rPr>
              <w:t>Итого по подпрограмме 3</w:t>
            </w:r>
          </w:p>
        </w:tc>
        <w:tc>
          <w:tcPr>
            <w:tcW w:w="567" w:type="dxa"/>
          </w:tcPr>
          <w:p w:rsidR="004F1DBC" w:rsidRPr="00A13507" w:rsidRDefault="004F1DBC" w:rsidP="006A4761">
            <w:pPr>
              <w:spacing w:after="0" w:line="240" w:lineRule="auto"/>
              <w:rPr>
                <w:rFonts w:ascii="Times New Roman" w:hAnsi="Times New Roman" w:cs="Times New Roman"/>
              </w:rPr>
            </w:pPr>
          </w:p>
        </w:tc>
        <w:tc>
          <w:tcPr>
            <w:tcW w:w="567" w:type="dxa"/>
          </w:tcPr>
          <w:p w:rsidR="004F1DBC" w:rsidRPr="00A13507" w:rsidRDefault="004F1DBC" w:rsidP="006A4761">
            <w:pPr>
              <w:spacing w:after="0" w:line="240" w:lineRule="auto"/>
              <w:rPr>
                <w:rFonts w:ascii="Times New Roman" w:hAnsi="Times New Roman" w:cs="Times New Roman"/>
              </w:rPr>
            </w:pPr>
          </w:p>
        </w:tc>
        <w:tc>
          <w:tcPr>
            <w:tcW w:w="568" w:type="dxa"/>
          </w:tcPr>
          <w:p w:rsidR="004F1DBC" w:rsidRPr="00A13507" w:rsidRDefault="004F1DBC" w:rsidP="006A4761">
            <w:pPr>
              <w:spacing w:after="0" w:line="240" w:lineRule="auto"/>
              <w:rPr>
                <w:rFonts w:ascii="Times New Roman" w:hAnsi="Times New Roman" w:cs="Times New Roman"/>
              </w:rPr>
            </w:pPr>
          </w:p>
        </w:tc>
        <w:tc>
          <w:tcPr>
            <w:tcW w:w="565"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181180901,48</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3315259,23</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4676259,00</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6434751,50</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7112210,00</w:t>
            </w:r>
          </w:p>
        </w:tc>
        <w:tc>
          <w:tcPr>
            <w:tcW w:w="567" w:type="dxa"/>
          </w:tcPr>
          <w:p w:rsidR="004F1DBC" w:rsidRPr="00A13507" w:rsidRDefault="004F1DBC" w:rsidP="006A4761">
            <w:pPr>
              <w:spacing w:after="0" w:line="240" w:lineRule="auto"/>
              <w:rPr>
                <w:rFonts w:ascii="Times New Roman" w:hAnsi="Times New Roman" w:cs="Times New Roman"/>
              </w:rPr>
            </w:pPr>
            <w:r w:rsidRPr="00A13507">
              <w:rPr>
                <w:rFonts w:ascii="Times New Roman" w:hAnsi="Times New Roman" w:cs="Times New Roman"/>
                <w:color w:val="000000"/>
                <w:spacing w:val="-2"/>
              </w:rPr>
              <w:t>21718996,42</w:t>
            </w:r>
          </w:p>
        </w:tc>
        <w:tc>
          <w:tcPr>
            <w:tcW w:w="567" w:type="dxa"/>
          </w:tcPr>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2615328</w:t>
            </w:r>
          </w:p>
          <w:p w:rsidR="004F1DBC" w:rsidRPr="00A13507" w:rsidRDefault="004F1DBC" w:rsidP="006A4761">
            <w:pPr>
              <w:spacing w:after="0" w:line="240" w:lineRule="auto"/>
              <w:rPr>
                <w:rFonts w:ascii="Times New Roman" w:hAnsi="Times New Roman" w:cs="Times New Roman"/>
                <w:color w:val="000000"/>
                <w:spacing w:val="-2"/>
              </w:rPr>
            </w:pPr>
            <w:r w:rsidRPr="00A13507">
              <w:rPr>
                <w:rFonts w:ascii="Times New Roman" w:hAnsi="Times New Roman" w:cs="Times New Roman"/>
                <w:color w:val="000000"/>
                <w:spacing w:val="-2"/>
              </w:rPr>
              <w:t>2,26</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27577309,07</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28064278,00</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2806427</w:t>
            </w:r>
          </w:p>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8,00</w:t>
            </w:r>
          </w:p>
        </w:tc>
        <w:tc>
          <w:tcPr>
            <w:tcW w:w="567" w:type="dxa"/>
          </w:tcPr>
          <w:p w:rsidR="004F1DBC" w:rsidRPr="00A13507" w:rsidRDefault="004F1DBC" w:rsidP="006A4761">
            <w:pPr>
              <w:spacing w:after="0" w:line="240" w:lineRule="auto"/>
              <w:jc w:val="center"/>
              <w:rPr>
                <w:rFonts w:ascii="Times New Roman" w:hAnsi="Times New Roman" w:cs="Times New Roman"/>
                <w:color w:val="000000"/>
                <w:spacing w:val="-2"/>
              </w:rPr>
            </w:pPr>
            <w:r w:rsidRPr="00A13507">
              <w:rPr>
                <w:rFonts w:ascii="Times New Roman" w:hAnsi="Times New Roman" w:cs="Times New Roman"/>
                <w:color w:val="000000"/>
                <w:spacing w:val="-2"/>
              </w:rPr>
              <w:t>28064278,00</w:t>
            </w:r>
          </w:p>
        </w:tc>
        <w:tc>
          <w:tcPr>
            <w:tcW w:w="1134" w:type="dxa"/>
          </w:tcPr>
          <w:p w:rsidR="004F1DBC" w:rsidRPr="00A13507" w:rsidRDefault="004F1DBC" w:rsidP="006A4761">
            <w:pPr>
              <w:spacing w:after="0" w:line="240" w:lineRule="auto"/>
              <w:jc w:val="center"/>
              <w:rPr>
                <w:rFonts w:ascii="Times New Roman" w:hAnsi="Times New Roman" w:cs="Times New Roman"/>
                <w:color w:val="000000"/>
                <w:spacing w:val="-2"/>
              </w:rPr>
            </w:pPr>
          </w:p>
        </w:tc>
      </w:tr>
    </w:tbl>
    <w:p w:rsidR="004F1DBC" w:rsidRPr="00671FE1" w:rsidRDefault="004F1DBC" w:rsidP="00671FE1">
      <w:pPr>
        <w:spacing w:after="0" w:line="240" w:lineRule="auto"/>
        <w:rPr>
          <w:rFonts w:ascii="Times New Roman" w:hAnsi="Times New Roman" w:cs="Times New Roman"/>
        </w:rPr>
      </w:pPr>
      <w:r w:rsidRPr="00A13507">
        <w:rPr>
          <w:rFonts w:ascii="Times New Roman" w:hAnsi="Times New Roman" w:cs="Times New Roman"/>
          <w:color w:val="000000"/>
          <w:spacing w:val="-2"/>
        </w:rPr>
        <w:t xml:space="preserve">                   </w:t>
      </w:r>
      <w:r w:rsidR="006A4761">
        <w:rPr>
          <w:rFonts w:ascii="Times New Roman" w:hAnsi="Times New Roman" w:cs="Times New Roman"/>
          <w:color w:val="000000"/>
          <w:spacing w:val="-2"/>
        </w:rPr>
        <w:t xml:space="preserve">         </w:t>
      </w:r>
      <w:r w:rsidR="00101B71">
        <w:rPr>
          <w:rFonts w:ascii="Times New Roman" w:hAnsi="Times New Roman" w:cs="Times New Roman"/>
          <w:color w:val="000000"/>
          <w:spacing w:val="-2"/>
        </w:rPr>
        <w:t xml:space="preserve">      </w:t>
      </w:r>
    </w:p>
    <w:p w:rsidR="004F1DBC" w:rsidRPr="00A13507" w:rsidRDefault="004F1DBC" w:rsidP="006A4761">
      <w:pPr>
        <w:framePr w:w="9083" w:wrap="auto" w:hAnchor="text"/>
        <w:spacing w:after="0" w:line="240" w:lineRule="auto"/>
        <w:rPr>
          <w:rFonts w:ascii="Times New Roman" w:hAnsi="Times New Roman" w:cs="Times New Roman"/>
        </w:rPr>
        <w:sectPr w:rsidR="004F1DBC" w:rsidRPr="00A13507" w:rsidSect="004F1DBC">
          <w:pgSz w:w="11906" w:h="16838" w:code="9"/>
          <w:pgMar w:top="536" w:right="424" w:bottom="993" w:left="1276" w:header="709" w:footer="709" w:gutter="0"/>
          <w:cols w:space="708"/>
          <w:titlePg/>
          <w:docGrid w:linePitch="299"/>
        </w:sectPr>
      </w:pPr>
      <w:r w:rsidRPr="00A13507">
        <w:rPr>
          <w:rFonts w:ascii="Times New Roman" w:hAnsi="Times New Roman" w:cs="Times New Roman"/>
        </w:rPr>
        <w:t xml:space="preserve">                                                                                                                                             </w:t>
      </w:r>
      <w:r w:rsidR="00671FE1">
        <w:rPr>
          <w:rFonts w:ascii="Times New Roman" w:hAnsi="Times New Roman" w:cs="Times New Roman"/>
        </w:rPr>
        <w:t xml:space="preserve">                 </w:t>
      </w:r>
      <w:r w:rsidR="00614873">
        <w:rPr>
          <w:rFonts w:ascii="Times New Roman" w:hAnsi="Times New Roman" w:cs="Times New Roman"/>
        </w:rPr>
        <w:t xml:space="preserve">  </w:t>
      </w:r>
      <w:r w:rsidR="00671FE1">
        <w:rPr>
          <w:rFonts w:ascii="Times New Roman" w:hAnsi="Times New Roman" w:cs="Times New Roman"/>
        </w:rPr>
        <w:t xml:space="preserve"> </w:t>
      </w:r>
      <w:r w:rsidRPr="00A13507">
        <w:rPr>
          <w:rFonts w:ascii="Times New Roman" w:hAnsi="Times New Roman" w:cs="Times New Roman"/>
        </w:rPr>
        <w:t xml:space="preserve"> ».                                                                          </w:t>
      </w:r>
    </w:p>
    <w:p w:rsidR="004F1DBC" w:rsidRPr="00A13507" w:rsidRDefault="004F1DBC" w:rsidP="006A4761">
      <w:pPr>
        <w:spacing w:after="0" w:line="240" w:lineRule="auto"/>
        <w:rPr>
          <w:rFonts w:ascii="Times New Roman" w:hAnsi="Times New Roman" w:cs="Times New Roman"/>
        </w:rPr>
      </w:pPr>
    </w:p>
    <w:p w:rsidR="004F1DBC" w:rsidRPr="00A13507" w:rsidRDefault="004F1DBC" w:rsidP="006A4761">
      <w:pPr>
        <w:pStyle w:val="FR1"/>
        <w:spacing w:line="240" w:lineRule="auto"/>
        <w:ind w:firstLine="0"/>
        <w:rPr>
          <w:sz w:val="22"/>
          <w:szCs w:val="22"/>
        </w:rPr>
      </w:pPr>
    </w:p>
    <w:p w:rsidR="004F1DBC" w:rsidRDefault="00671FE1" w:rsidP="00671FE1">
      <w:pPr>
        <w:pStyle w:val="FR1"/>
        <w:tabs>
          <w:tab w:val="left" w:pos="6360"/>
        </w:tabs>
        <w:spacing w:line="240" w:lineRule="auto"/>
        <w:ind w:firstLine="709"/>
        <w:rPr>
          <w:sz w:val="22"/>
          <w:szCs w:val="22"/>
        </w:rPr>
      </w:pPr>
      <w:r>
        <w:rPr>
          <w:sz w:val="22"/>
          <w:szCs w:val="22"/>
        </w:rPr>
        <w:tab/>
      </w:r>
    </w:p>
    <w:p w:rsidR="00671FE1" w:rsidRDefault="00671FE1" w:rsidP="00671FE1">
      <w:pPr>
        <w:pStyle w:val="FR1"/>
        <w:tabs>
          <w:tab w:val="left" w:pos="6360"/>
        </w:tabs>
        <w:spacing w:line="240" w:lineRule="auto"/>
        <w:ind w:firstLine="709"/>
        <w:rPr>
          <w:sz w:val="22"/>
          <w:szCs w:val="22"/>
        </w:rPr>
      </w:pPr>
    </w:p>
    <w:p w:rsidR="00671FE1" w:rsidRDefault="00671FE1" w:rsidP="00671FE1">
      <w:pPr>
        <w:pStyle w:val="FR1"/>
        <w:tabs>
          <w:tab w:val="left" w:pos="6360"/>
        </w:tabs>
        <w:spacing w:line="240" w:lineRule="auto"/>
        <w:ind w:firstLine="709"/>
        <w:rPr>
          <w:sz w:val="22"/>
          <w:szCs w:val="22"/>
        </w:rPr>
      </w:pPr>
    </w:p>
    <w:p w:rsidR="00671FE1" w:rsidRDefault="00671FE1" w:rsidP="00671FE1">
      <w:pPr>
        <w:pStyle w:val="FR1"/>
        <w:tabs>
          <w:tab w:val="left" w:pos="6360"/>
        </w:tabs>
        <w:spacing w:line="240" w:lineRule="auto"/>
        <w:ind w:firstLine="709"/>
        <w:rPr>
          <w:sz w:val="22"/>
          <w:szCs w:val="22"/>
        </w:rPr>
      </w:pPr>
    </w:p>
    <w:p w:rsidR="0054380F" w:rsidRDefault="0054380F" w:rsidP="00671FE1">
      <w:pPr>
        <w:pStyle w:val="FR1"/>
        <w:tabs>
          <w:tab w:val="left" w:pos="6360"/>
        </w:tabs>
        <w:spacing w:line="240" w:lineRule="auto"/>
        <w:ind w:firstLine="709"/>
        <w:rPr>
          <w:sz w:val="22"/>
          <w:szCs w:val="22"/>
        </w:rPr>
      </w:pPr>
    </w:p>
    <w:p w:rsidR="0054380F" w:rsidRDefault="0054380F" w:rsidP="00671FE1">
      <w:pPr>
        <w:pStyle w:val="FR1"/>
        <w:tabs>
          <w:tab w:val="left" w:pos="6360"/>
        </w:tabs>
        <w:spacing w:line="240" w:lineRule="auto"/>
        <w:ind w:firstLine="709"/>
        <w:rPr>
          <w:sz w:val="22"/>
          <w:szCs w:val="22"/>
        </w:rPr>
      </w:pPr>
    </w:p>
    <w:p w:rsidR="0054380F" w:rsidRDefault="0054380F" w:rsidP="00671FE1">
      <w:pPr>
        <w:pStyle w:val="FR1"/>
        <w:tabs>
          <w:tab w:val="left" w:pos="6360"/>
        </w:tabs>
        <w:spacing w:line="240" w:lineRule="auto"/>
        <w:ind w:firstLine="709"/>
        <w:rPr>
          <w:sz w:val="22"/>
          <w:szCs w:val="22"/>
        </w:rPr>
      </w:pPr>
    </w:p>
    <w:p w:rsidR="00671FE1" w:rsidRDefault="00671FE1" w:rsidP="00671FE1">
      <w:pPr>
        <w:pStyle w:val="FR1"/>
        <w:tabs>
          <w:tab w:val="left" w:pos="6360"/>
        </w:tabs>
        <w:spacing w:line="240" w:lineRule="auto"/>
        <w:ind w:firstLine="709"/>
        <w:rPr>
          <w:sz w:val="22"/>
          <w:szCs w:val="22"/>
        </w:rPr>
      </w:pPr>
    </w:p>
    <w:p w:rsidR="00671FE1" w:rsidRDefault="00671FE1" w:rsidP="00671FE1">
      <w:pPr>
        <w:pStyle w:val="FR1"/>
        <w:tabs>
          <w:tab w:val="left" w:pos="6360"/>
        </w:tabs>
        <w:spacing w:line="240" w:lineRule="auto"/>
        <w:ind w:firstLine="709"/>
        <w:rPr>
          <w:sz w:val="22"/>
          <w:szCs w:val="22"/>
        </w:rPr>
      </w:pPr>
    </w:p>
    <w:p w:rsidR="004F1DBC" w:rsidRPr="006A4761" w:rsidRDefault="004F1DBC" w:rsidP="008D1392">
      <w:pPr>
        <w:pStyle w:val="FR1"/>
        <w:spacing w:line="240" w:lineRule="auto"/>
        <w:ind w:firstLine="709"/>
        <w:jc w:val="center"/>
        <w:rPr>
          <w:b/>
          <w:sz w:val="22"/>
          <w:szCs w:val="22"/>
        </w:rPr>
      </w:pPr>
      <w:r w:rsidRPr="006A4761">
        <w:rPr>
          <w:b/>
          <w:sz w:val="22"/>
          <w:szCs w:val="22"/>
        </w:rPr>
        <w:t>АДМИНИСТРАЦИЯ</w:t>
      </w:r>
    </w:p>
    <w:p w:rsidR="004F1DBC" w:rsidRPr="006A4761" w:rsidRDefault="004F1DBC" w:rsidP="008D1392">
      <w:pPr>
        <w:pStyle w:val="FR1"/>
        <w:spacing w:line="240" w:lineRule="auto"/>
        <w:ind w:firstLine="709"/>
        <w:jc w:val="center"/>
        <w:rPr>
          <w:b/>
          <w:sz w:val="22"/>
          <w:szCs w:val="22"/>
        </w:rPr>
      </w:pPr>
      <w:r w:rsidRPr="006A4761">
        <w:rPr>
          <w:b/>
          <w:sz w:val="22"/>
          <w:szCs w:val="22"/>
        </w:rPr>
        <w:t>муниципального образования – Шиловский муниципальный район Рязанской области</w:t>
      </w:r>
    </w:p>
    <w:p w:rsidR="006A4761" w:rsidRDefault="006A4761" w:rsidP="008D1392">
      <w:pPr>
        <w:pStyle w:val="FR1"/>
        <w:spacing w:line="240" w:lineRule="auto"/>
        <w:ind w:firstLine="709"/>
        <w:jc w:val="center"/>
        <w:rPr>
          <w:b/>
          <w:sz w:val="22"/>
          <w:szCs w:val="22"/>
        </w:rPr>
      </w:pPr>
    </w:p>
    <w:p w:rsidR="004F1DBC" w:rsidRPr="006A4761" w:rsidRDefault="004F1DBC" w:rsidP="008D1392">
      <w:pPr>
        <w:pStyle w:val="FR1"/>
        <w:spacing w:line="240" w:lineRule="auto"/>
        <w:ind w:firstLine="709"/>
        <w:jc w:val="center"/>
        <w:rPr>
          <w:b/>
          <w:sz w:val="22"/>
          <w:szCs w:val="22"/>
        </w:rPr>
      </w:pPr>
      <w:r w:rsidRPr="006A4761">
        <w:rPr>
          <w:b/>
          <w:sz w:val="22"/>
          <w:szCs w:val="22"/>
        </w:rPr>
        <w:t>ПОСТАНОВЛЕНИЕ</w:t>
      </w:r>
    </w:p>
    <w:p w:rsidR="004F1DBC" w:rsidRPr="006A4761" w:rsidRDefault="004F1DBC" w:rsidP="008D1392">
      <w:pPr>
        <w:pStyle w:val="ac"/>
        <w:ind w:firstLine="709"/>
        <w:rPr>
          <w:b/>
          <w:sz w:val="22"/>
          <w:szCs w:val="22"/>
        </w:rPr>
      </w:pPr>
    </w:p>
    <w:p w:rsidR="004F1DBC" w:rsidRPr="006A4761" w:rsidRDefault="004F1DBC" w:rsidP="008D1392">
      <w:pPr>
        <w:pStyle w:val="ac"/>
        <w:ind w:firstLine="709"/>
        <w:rPr>
          <w:b/>
          <w:sz w:val="22"/>
          <w:szCs w:val="22"/>
          <w:u w:val="single"/>
        </w:rPr>
      </w:pPr>
      <w:r w:rsidRPr="006A4761">
        <w:rPr>
          <w:b/>
          <w:sz w:val="22"/>
          <w:szCs w:val="22"/>
        </w:rPr>
        <w:t>от</w:t>
      </w:r>
      <w:r w:rsidR="006A4761" w:rsidRPr="006A4761">
        <w:rPr>
          <w:b/>
          <w:sz w:val="22"/>
          <w:szCs w:val="22"/>
        </w:rPr>
        <w:t xml:space="preserve"> 21.12.2021</w:t>
      </w:r>
      <w:r w:rsidRPr="006A4761">
        <w:rPr>
          <w:b/>
          <w:sz w:val="22"/>
          <w:szCs w:val="22"/>
        </w:rPr>
        <w:t xml:space="preserve"> № </w:t>
      </w:r>
      <w:r w:rsidR="006A4761" w:rsidRPr="006A4761">
        <w:rPr>
          <w:b/>
          <w:sz w:val="22"/>
          <w:szCs w:val="22"/>
        </w:rPr>
        <w:t>620</w:t>
      </w:r>
    </w:p>
    <w:p w:rsidR="004F1DBC" w:rsidRPr="00A13507" w:rsidRDefault="004F1DBC" w:rsidP="008D1392">
      <w:pPr>
        <w:spacing w:after="0" w:line="240" w:lineRule="auto"/>
        <w:ind w:firstLine="709"/>
        <w:jc w:val="both"/>
        <w:rPr>
          <w:rFonts w:ascii="Times New Roman" w:hAnsi="Times New Roman" w:cs="Times New Roman"/>
        </w:rPr>
      </w:pPr>
    </w:p>
    <w:p w:rsidR="004F1DBC" w:rsidRPr="00A13507" w:rsidRDefault="004F1DBC" w:rsidP="008D1392">
      <w:pPr>
        <w:spacing w:after="0" w:line="240" w:lineRule="auto"/>
        <w:ind w:firstLine="709"/>
        <w:jc w:val="both"/>
        <w:rPr>
          <w:rFonts w:ascii="Times New Roman" w:hAnsi="Times New Roman" w:cs="Times New Roman"/>
        </w:rPr>
      </w:pPr>
    </w:p>
    <w:p w:rsidR="004F1DBC" w:rsidRPr="00A13507" w:rsidRDefault="004F1DBC" w:rsidP="008D1392">
      <w:pPr>
        <w:pStyle w:val="14"/>
        <w:ind w:firstLine="709"/>
        <w:jc w:val="both"/>
        <w:rPr>
          <w:sz w:val="22"/>
          <w:szCs w:val="22"/>
        </w:rPr>
      </w:pPr>
      <w:r w:rsidRPr="00A13507">
        <w:rPr>
          <w:sz w:val="22"/>
          <w:szCs w:val="22"/>
        </w:rPr>
        <w:t>О внесении изменений в постановление  администрации муниципального образования – Шиловский муниципальный район Рязанской об</w:t>
      </w:r>
      <w:r w:rsidR="006A4761">
        <w:rPr>
          <w:sz w:val="22"/>
          <w:szCs w:val="22"/>
        </w:rPr>
        <w:t>ласти</w:t>
      </w:r>
      <w:r w:rsidRPr="00A13507">
        <w:rPr>
          <w:sz w:val="22"/>
          <w:szCs w:val="22"/>
        </w:rPr>
        <w:t xml:space="preserve"> от 05.11.2014  № 1002 «Об утверждении муниципальной прогр</w:t>
      </w:r>
      <w:r w:rsidR="00CA1746">
        <w:rPr>
          <w:sz w:val="22"/>
          <w:szCs w:val="22"/>
        </w:rPr>
        <w:t xml:space="preserve">аммы Шиловского муниципального </w:t>
      </w:r>
      <w:r w:rsidRPr="00A13507">
        <w:rPr>
          <w:sz w:val="22"/>
          <w:szCs w:val="22"/>
        </w:rPr>
        <w:t xml:space="preserve">района Рязанской области                                    «Социальная поддержка отдельных категорий граждан Шиловского муниципального района» </w:t>
      </w:r>
    </w:p>
    <w:p w:rsidR="004F1DBC" w:rsidRPr="00A13507" w:rsidRDefault="004F1DBC" w:rsidP="008D1392">
      <w:pPr>
        <w:spacing w:after="0" w:line="240" w:lineRule="auto"/>
        <w:ind w:firstLine="709"/>
        <w:jc w:val="both"/>
        <w:rPr>
          <w:rFonts w:ascii="Times New Roman" w:hAnsi="Times New Roman" w:cs="Times New Roman"/>
        </w:rPr>
      </w:pPr>
    </w:p>
    <w:p w:rsidR="004F1DBC" w:rsidRPr="00A13507" w:rsidRDefault="004F1DBC" w:rsidP="008D1392">
      <w:pPr>
        <w:pStyle w:val="14"/>
        <w:tabs>
          <w:tab w:val="left" w:pos="567"/>
          <w:tab w:val="left" w:pos="709"/>
        </w:tabs>
        <w:ind w:firstLine="709"/>
        <w:jc w:val="both"/>
        <w:rPr>
          <w:sz w:val="22"/>
          <w:szCs w:val="22"/>
        </w:rPr>
      </w:pPr>
      <w:proofErr w:type="gramStart"/>
      <w:r w:rsidRPr="00A13507">
        <w:rPr>
          <w:sz w:val="22"/>
          <w:szCs w:val="22"/>
        </w:rPr>
        <w:t>В целях уточнения мероприятий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утвержденной постановлением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администрация  муниципального образования – Шиловский муниципальный район Рязанской области ПОСТАНОВЛЯЕТ:</w:t>
      </w:r>
      <w:proofErr w:type="gramEnd"/>
    </w:p>
    <w:p w:rsidR="004F1DBC" w:rsidRPr="006A4761" w:rsidRDefault="004F1DBC" w:rsidP="008D1392">
      <w:pPr>
        <w:pStyle w:val="a7"/>
        <w:tabs>
          <w:tab w:val="left" w:pos="709"/>
        </w:tabs>
        <w:rPr>
          <w:sz w:val="22"/>
          <w:szCs w:val="22"/>
        </w:rPr>
      </w:pPr>
      <w:r w:rsidRPr="00A13507">
        <w:rPr>
          <w:sz w:val="22"/>
          <w:szCs w:val="22"/>
        </w:rPr>
        <w:t xml:space="preserve">1. </w:t>
      </w:r>
      <w:proofErr w:type="gramStart"/>
      <w:r w:rsidRPr="00A13507">
        <w:rPr>
          <w:sz w:val="22"/>
          <w:szCs w:val="22"/>
        </w:rPr>
        <w:t>Внести в приложение к постановлению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(в редакции постановлений администрации муниципального образования – Шиловский муниципальный район Р</w:t>
      </w:r>
      <w:r w:rsidR="006A4761">
        <w:rPr>
          <w:sz w:val="22"/>
          <w:szCs w:val="22"/>
        </w:rPr>
        <w:t xml:space="preserve">язанской области  </w:t>
      </w:r>
      <w:r w:rsidRPr="00A13507">
        <w:rPr>
          <w:sz w:val="22"/>
          <w:szCs w:val="22"/>
        </w:rPr>
        <w:t>от 17.12.2015 № 710, от 08.04.2016 № 139, от 19.05.2016 № 186, от 03.10.2016                № 407, от 26.12.2016  № 548, от</w:t>
      </w:r>
      <w:proofErr w:type="gramEnd"/>
      <w:r w:rsidRPr="00A13507">
        <w:rPr>
          <w:sz w:val="22"/>
          <w:szCs w:val="22"/>
        </w:rPr>
        <w:t xml:space="preserve"> </w:t>
      </w:r>
      <w:proofErr w:type="gramStart"/>
      <w:r w:rsidRPr="00A13507">
        <w:rPr>
          <w:sz w:val="22"/>
          <w:szCs w:val="22"/>
        </w:rPr>
        <w:t>19.06.2017  № 291, от 06.12</w:t>
      </w:r>
      <w:r w:rsidR="006A4761">
        <w:rPr>
          <w:sz w:val="22"/>
          <w:szCs w:val="22"/>
        </w:rPr>
        <w:t xml:space="preserve">.2017 № 666,  </w:t>
      </w:r>
      <w:r w:rsidRPr="00A13507">
        <w:rPr>
          <w:sz w:val="22"/>
          <w:szCs w:val="22"/>
        </w:rPr>
        <w:t xml:space="preserve">от 03.04.2018  № 178, </w:t>
      </w:r>
      <w:r w:rsidR="006A4761">
        <w:rPr>
          <w:sz w:val="22"/>
          <w:szCs w:val="22"/>
        </w:rPr>
        <w:t xml:space="preserve">                    </w:t>
      </w:r>
      <w:r w:rsidRPr="00A13507">
        <w:rPr>
          <w:sz w:val="22"/>
          <w:szCs w:val="22"/>
        </w:rPr>
        <w:t>от 28.09.2018 № 520, от 31.10.2018 № 614, от 19.11.2018 №  669, от 12.12.2019 № 785, от 18.05.2020</w:t>
      </w:r>
      <w:r w:rsidR="008D1392">
        <w:rPr>
          <w:sz w:val="22"/>
          <w:szCs w:val="22"/>
        </w:rPr>
        <w:t xml:space="preserve">              </w:t>
      </w:r>
      <w:r w:rsidRPr="00A13507">
        <w:rPr>
          <w:sz w:val="22"/>
          <w:szCs w:val="22"/>
        </w:rPr>
        <w:t xml:space="preserve"> № 174, от 24.07.</w:t>
      </w:r>
      <w:r w:rsidR="006A4761">
        <w:rPr>
          <w:sz w:val="22"/>
          <w:szCs w:val="22"/>
        </w:rPr>
        <w:t xml:space="preserve">2020 № 310, </w:t>
      </w:r>
      <w:r w:rsidRPr="00A13507">
        <w:rPr>
          <w:sz w:val="22"/>
          <w:szCs w:val="22"/>
        </w:rPr>
        <w:t>от 03.09.2020 № 400, от 22.12.2020 № 570, от 09.03.2021 №</w:t>
      </w:r>
      <w:r w:rsidR="00671FE1">
        <w:rPr>
          <w:sz w:val="22"/>
          <w:szCs w:val="22"/>
        </w:rPr>
        <w:t xml:space="preserve"> 81, от 18.05.2021  </w:t>
      </w:r>
      <w:r w:rsidRPr="00A13507">
        <w:rPr>
          <w:sz w:val="22"/>
          <w:szCs w:val="22"/>
        </w:rPr>
        <w:t>№ 179, от 09.07.2021 № 264, от 04.10.2021 № 424, от 08.1</w:t>
      </w:r>
      <w:r w:rsidR="006A4761">
        <w:rPr>
          <w:sz w:val="22"/>
          <w:szCs w:val="22"/>
        </w:rPr>
        <w:t xml:space="preserve">1.2021 № 525, </w:t>
      </w:r>
      <w:r w:rsidRPr="00A13507">
        <w:rPr>
          <w:sz w:val="22"/>
          <w:szCs w:val="22"/>
        </w:rPr>
        <w:t>от 01.12.2021</w:t>
      </w:r>
      <w:r w:rsidR="00671FE1">
        <w:rPr>
          <w:sz w:val="22"/>
          <w:szCs w:val="22"/>
        </w:rPr>
        <w:t xml:space="preserve">                </w:t>
      </w:r>
      <w:r w:rsidRPr="00A13507">
        <w:rPr>
          <w:sz w:val="22"/>
          <w:szCs w:val="22"/>
        </w:rPr>
        <w:t xml:space="preserve"> № 567) (далее – </w:t>
      </w:r>
      <w:r w:rsidR="006A4761">
        <w:rPr>
          <w:sz w:val="22"/>
          <w:szCs w:val="22"/>
        </w:rPr>
        <w:t>Программа) следующие изменения:</w:t>
      </w:r>
      <w:proofErr w:type="gramEnd"/>
    </w:p>
    <w:p w:rsidR="004F1DBC" w:rsidRPr="00A13507" w:rsidRDefault="004F1DBC" w:rsidP="008D1392">
      <w:pPr>
        <w:spacing w:after="0" w:line="240" w:lineRule="auto"/>
        <w:ind w:firstLine="709"/>
        <w:jc w:val="both"/>
        <w:outlineLvl w:val="0"/>
        <w:rPr>
          <w:rFonts w:ascii="Times New Roman" w:hAnsi="Times New Roman" w:cs="Times New Roman"/>
        </w:rPr>
      </w:pPr>
      <w:r w:rsidRPr="00A13507">
        <w:rPr>
          <w:rFonts w:ascii="Times New Roman" w:hAnsi="Times New Roman" w:cs="Times New Roman"/>
        </w:rPr>
        <w:t>1) в приложении № 1 к Программе:</w:t>
      </w:r>
    </w:p>
    <w:p w:rsidR="004F1DBC" w:rsidRPr="00A13507" w:rsidRDefault="004F1DBC" w:rsidP="008D1392">
      <w:pPr>
        <w:pStyle w:val="a7"/>
        <w:tabs>
          <w:tab w:val="left" w:pos="709"/>
        </w:tabs>
        <w:rPr>
          <w:sz w:val="22"/>
          <w:szCs w:val="22"/>
        </w:rPr>
      </w:pPr>
      <w:r w:rsidRPr="00A13507">
        <w:rPr>
          <w:sz w:val="22"/>
          <w:szCs w:val="22"/>
        </w:rPr>
        <w:t>- раздел 5 «Система программных мероприятий» изложить в редакции согласно приложению к настоящему постановлению.</w:t>
      </w:r>
    </w:p>
    <w:p w:rsidR="004F1DBC" w:rsidRPr="00A13507" w:rsidRDefault="004F1DBC" w:rsidP="008D1392">
      <w:pPr>
        <w:pStyle w:val="a7"/>
        <w:tabs>
          <w:tab w:val="left" w:pos="709"/>
        </w:tabs>
        <w:rPr>
          <w:sz w:val="22"/>
          <w:szCs w:val="22"/>
        </w:rPr>
      </w:pPr>
      <w:r w:rsidRPr="00A13507">
        <w:rPr>
          <w:sz w:val="22"/>
          <w:szCs w:val="22"/>
        </w:rPr>
        <w:t xml:space="preserve">2. Настоящее постановление вступает в силу после его официального опубликования.   </w:t>
      </w:r>
    </w:p>
    <w:p w:rsidR="004F1DBC" w:rsidRPr="00A13507" w:rsidRDefault="004F1DBC" w:rsidP="008D1392">
      <w:pPr>
        <w:pStyle w:val="a7"/>
        <w:rPr>
          <w:sz w:val="22"/>
          <w:szCs w:val="22"/>
        </w:rPr>
      </w:pPr>
      <w:r w:rsidRPr="00A13507">
        <w:rPr>
          <w:sz w:val="22"/>
          <w:szCs w:val="22"/>
        </w:rPr>
        <w:t xml:space="preserve">3. </w:t>
      </w:r>
      <w:proofErr w:type="gramStart"/>
      <w:r w:rsidRPr="00A13507">
        <w:rPr>
          <w:sz w:val="22"/>
          <w:szCs w:val="22"/>
        </w:rPr>
        <w:t>Контроль  за</w:t>
      </w:r>
      <w:proofErr w:type="gramEnd"/>
      <w:r w:rsidRPr="00A13507">
        <w:rPr>
          <w:sz w:val="22"/>
          <w:szCs w:val="22"/>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4F1DBC" w:rsidRPr="00A13507" w:rsidRDefault="004F1DBC" w:rsidP="008D1392">
      <w:pPr>
        <w:spacing w:after="0" w:line="240" w:lineRule="auto"/>
        <w:ind w:firstLine="709"/>
        <w:jc w:val="both"/>
        <w:rPr>
          <w:rFonts w:ascii="Times New Roman" w:hAnsi="Times New Roman" w:cs="Times New Roman"/>
        </w:rPr>
      </w:pPr>
    </w:p>
    <w:p w:rsidR="004F1DBC" w:rsidRPr="00A13507" w:rsidRDefault="004F1DBC" w:rsidP="008D1392">
      <w:pPr>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5017"/>
        <w:gridCol w:w="4980"/>
      </w:tblGrid>
      <w:tr w:rsidR="004F1DBC" w:rsidRPr="00A13507" w:rsidTr="004F1DBC">
        <w:tc>
          <w:tcPr>
            <w:tcW w:w="5210" w:type="dxa"/>
          </w:tcPr>
          <w:p w:rsidR="004F1DBC" w:rsidRPr="00A13507" w:rsidRDefault="004F1DBC" w:rsidP="008D1392">
            <w:pPr>
              <w:spacing w:after="0" w:line="240" w:lineRule="auto"/>
              <w:jc w:val="both"/>
              <w:rPr>
                <w:rFonts w:ascii="Times New Roman" w:hAnsi="Times New Roman" w:cs="Times New Roman"/>
              </w:rPr>
            </w:pPr>
            <w:r w:rsidRPr="00A13507">
              <w:rPr>
                <w:rFonts w:ascii="Times New Roman" w:hAnsi="Times New Roman" w:cs="Times New Roman"/>
              </w:rPr>
              <w:t>Глава администрации</w:t>
            </w:r>
          </w:p>
          <w:p w:rsidR="004F1DBC" w:rsidRPr="00A13507" w:rsidRDefault="004F1DBC" w:rsidP="008D1392">
            <w:pPr>
              <w:spacing w:after="0" w:line="240" w:lineRule="auto"/>
              <w:jc w:val="both"/>
              <w:rPr>
                <w:rFonts w:ascii="Times New Roman" w:hAnsi="Times New Roman" w:cs="Times New Roman"/>
              </w:rPr>
            </w:pPr>
            <w:r w:rsidRPr="00A13507">
              <w:rPr>
                <w:rFonts w:ascii="Times New Roman" w:hAnsi="Times New Roman" w:cs="Times New Roman"/>
              </w:rPr>
              <w:t>муниципального образования –</w:t>
            </w:r>
          </w:p>
          <w:p w:rsidR="004F1DBC" w:rsidRPr="00A13507" w:rsidRDefault="004F1DBC" w:rsidP="008D1392">
            <w:pPr>
              <w:pStyle w:val="ab"/>
              <w:jc w:val="both"/>
              <w:rPr>
                <w:sz w:val="22"/>
                <w:szCs w:val="22"/>
              </w:rPr>
            </w:pPr>
            <w:r w:rsidRPr="00A13507">
              <w:rPr>
                <w:sz w:val="22"/>
                <w:szCs w:val="22"/>
              </w:rPr>
              <w:t>Шиловский муниципальный район</w:t>
            </w:r>
          </w:p>
          <w:p w:rsidR="004F1DBC" w:rsidRPr="00A13507" w:rsidRDefault="004F1DBC" w:rsidP="008D1392">
            <w:pPr>
              <w:pStyle w:val="ab"/>
              <w:jc w:val="both"/>
              <w:rPr>
                <w:sz w:val="22"/>
                <w:szCs w:val="22"/>
              </w:rPr>
            </w:pPr>
            <w:r w:rsidRPr="00A13507">
              <w:rPr>
                <w:sz w:val="22"/>
                <w:szCs w:val="22"/>
              </w:rPr>
              <w:t>Рязанской области</w:t>
            </w:r>
          </w:p>
        </w:tc>
        <w:tc>
          <w:tcPr>
            <w:tcW w:w="5211" w:type="dxa"/>
            <w:vAlign w:val="bottom"/>
          </w:tcPr>
          <w:p w:rsidR="004F1DBC" w:rsidRPr="00A13507" w:rsidRDefault="004F1DBC" w:rsidP="008D1392">
            <w:pPr>
              <w:pStyle w:val="aa"/>
              <w:jc w:val="both"/>
              <w:rPr>
                <w:sz w:val="22"/>
                <w:szCs w:val="22"/>
              </w:rPr>
            </w:pPr>
            <w:r w:rsidRPr="00A13507">
              <w:rPr>
                <w:sz w:val="22"/>
                <w:szCs w:val="22"/>
              </w:rPr>
              <w:t xml:space="preserve">                                       </w:t>
            </w:r>
            <w:r w:rsidR="008D1392">
              <w:rPr>
                <w:sz w:val="22"/>
                <w:szCs w:val="22"/>
              </w:rPr>
              <w:t xml:space="preserve">                     </w:t>
            </w:r>
            <w:r w:rsidRPr="00A13507">
              <w:rPr>
                <w:sz w:val="22"/>
                <w:szCs w:val="22"/>
              </w:rPr>
              <w:t xml:space="preserve"> В.В. Луканцов </w:t>
            </w:r>
          </w:p>
        </w:tc>
      </w:tr>
    </w:tbl>
    <w:p w:rsidR="004F1DBC" w:rsidRPr="00A13507" w:rsidRDefault="004F1DBC" w:rsidP="008D1392">
      <w:pPr>
        <w:pStyle w:val="ConsPlusTitle"/>
        <w:widowControl/>
        <w:tabs>
          <w:tab w:val="left" w:pos="9072"/>
        </w:tabs>
        <w:rPr>
          <w:rFonts w:ascii="Times New Roman" w:hAnsi="Times New Roman" w:cs="Times New Roman"/>
          <w:b w:val="0"/>
          <w:szCs w:val="22"/>
        </w:rPr>
      </w:pPr>
    </w:p>
    <w:p w:rsidR="004F1DBC" w:rsidRPr="00A13507" w:rsidRDefault="004F1DBC" w:rsidP="00934A2C">
      <w:pPr>
        <w:pStyle w:val="ConsPlusTitle"/>
        <w:widowControl/>
        <w:tabs>
          <w:tab w:val="left" w:pos="9072"/>
        </w:tabs>
        <w:ind w:firstLine="709"/>
        <w:jc w:val="center"/>
        <w:rPr>
          <w:rFonts w:ascii="Times New Roman" w:hAnsi="Times New Roman" w:cs="Times New Roman"/>
          <w:b w:val="0"/>
          <w:szCs w:val="22"/>
        </w:rPr>
        <w:sectPr w:rsidR="004F1DBC" w:rsidRPr="00A13507" w:rsidSect="004F1DBC">
          <w:headerReference w:type="default" r:id="rId28"/>
          <w:type w:val="continuous"/>
          <w:pgSz w:w="11906" w:h="16838" w:code="9"/>
          <w:pgMar w:top="1134" w:right="849" w:bottom="1134" w:left="1276" w:header="709" w:footer="709" w:gutter="0"/>
          <w:cols w:space="708"/>
          <w:titlePg/>
          <w:docGrid w:linePitch="360"/>
        </w:sectPr>
      </w:pPr>
    </w:p>
    <w:tbl>
      <w:tblPr>
        <w:tblStyle w:val="31"/>
        <w:tblW w:w="1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gridCol w:w="5220"/>
      </w:tblGrid>
      <w:tr w:rsidR="00101B71" w:rsidRPr="00101B71" w:rsidTr="00101B71">
        <w:trPr>
          <w:trHeight w:val="1938"/>
        </w:trPr>
        <w:tc>
          <w:tcPr>
            <w:tcW w:w="9681" w:type="dxa"/>
          </w:tcPr>
          <w:p w:rsidR="00101B71" w:rsidRPr="00101B71" w:rsidRDefault="00101B71" w:rsidP="00101B71">
            <w:pPr>
              <w:ind w:right="20"/>
              <w:jc w:val="center"/>
              <w:rPr>
                <w:rFonts w:ascii="Times New Roman" w:eastAsia="Times New Roman" w:hAnsi="Times New Roman" w:cs="Times New Roman"/>
                <w:lang w:eastAsia="ru-RU"/>
              </w:rPr>
            </w:pPr>
          </w:p>
        </w:tc>
        <w:tc>
          <w:tcPr>
            <w:tcW w:w="5220" w:type="dxa"/>
          </w:tcPr>
          <w:p w:rsidR="00101B71" w:rsidRPr="00101B71" w:rsidRDefault="00101B71" w:rsidP="00101B71">
            <w:pPr>
              <w:pageBreakBefore/>
              <w:autoSpaceDE w:val="0"/>
              <w:autoSpaceDN w:val="0"/>
              <w:adjustRightInd w:val="0"/>
              <w:ind w:left="531"/>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Приложение   </w:t>
            </w:r>
          </w:p>
          <w:p w:rsidR="00101B71" w:rsidRPr="00101B71" w:rsidRDefault="00101B71" w:rsidP="00101B71">
            <w:pPr>
              <w:pageBreakBefore/>
              <w:autoSpaceDE w:val="0"/>
              <w:autoSpaceDN w:val="0"/>
              <w:adjustRightInd w:val="0"/>
              <w:ind w:left="531"/>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к постановлению администрации </w:t>
            </w:r>
          </w:p>
          <w:p w:rsidR="00101B71" w:rsidRPr="00101B71" w:rsidRDefault="00101B71" w:rsidP="00101B71">
            <w:pPr>
              <w:ind w:left="531"/>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муниципального образования – Шиловский муниципальный район</w:t>
            </w:r>
          </w:p>
          <w:p w:rsidR="00101B71" w:rsidRPr="00101B71" w:rsidRDefault="00101B71" w:rsidP="00101B71">
            <w:pPr>
              <w:ind w:left="531"/>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Рязанской области </w:t>
            </w:r>
          </w:p>
          <w:p w:rsidR="00101B71" w:rsidRPr="00101B71" w:rsidRDefault="00101B71" w:rsidP="00101B71">
            <w:pPr>
              <w:ind w:left="531"/>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от 21.12.2021 № 620</w:t>
            </w:r>
          </w:p>
          <w:p w:rsidR="00101B71" w:rsidRPr="00101B71" w:rsidRDefault="00101B71" w:rsidP="00101B71">
            <w:pPr>
              <w:rPr>
                <w:rFonts w:ascii="Times New Roman" w:eastAsia="Times New Roman" w:hAnsi="Times New Roman" w:cs="Times New Roman"/>
                <w:lang w:eastAsia="ru-RU"/>
              </w:rPr>
            </w:pPr>
          </w:p>
        </w:tc>
      </w:tr>
    </w:tbl>
    <w:p w:rsidR="00101B71" w:rsidRPr="00101B71" w:rsidRDefault="00101B71" w:rsidP="00101B71">
      <w:pPr>
        <w:spacing w:after="0" w:line="240" w:lineRule="auto"/>
        <w:ind w:right="20"/>
        <w:jc w:val="center"/>
        <w:rPr>
          <w:rFonts w:ascii="Times New Roman" w:eastAsia="Times New Roman" w:hAnsi="Times New Roman" w:cs="Times New Roman"/>
          <w:lang w:eastAsia="ru-RU"/>
        </w:rPr>
      </w:pPr>
    </w:p>
    <w:p w:rsidR="00101B71" w:rsidRPr="00101B71" w:rsidRDefault="00101B71" w:rsidP="00101B71">
      <w:pPr>
        <w:spacing w:after="0" w:line="240" w:lineRule="auto"/>
        <w:ind w:right="20"/>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«5. Система программных мероприятий</w:t>
      </w:r>
    </w:p>
    <w:p w:rsidR="00101B71" w:rsidRPr="00101B71" w:rsidRDefault="00101B71" w:rsidP="00101B71">
      <w:pPr>
        <w:spacing w:after="0" w:line="240" w:lineRule="auto"/>
        <w:ind w:right="20"/>
        <w:jc w:val="center"/>
        <w:rPr>
          <w:rFonts w:ascii="Times New Roman" w:eastAsia="Times New Roman" w:hAnsi="Times New Roman" w:cs="Times New Roman"/>
          <w:lang w:eastAsia="ru-RU"/>
        </w:rPr>
      </w:pPr>
    </w:p>
    <w:tbl>
      <w:tblPr>
        <w:tblW w:w="154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554"/>
        <w:gridCol w:w="850"/>
        <w:gridCol w:w="850"/>
        <w:gridCol w:w="1032"/>
        <w:gridCol w:w="810"/>
        <w:gridCol w:w="850"/>
        <w:gridCol w:w="853"/>
        <w:gridCol w:w="849"/>
        <w:gridCol w:w="852"/>
        <w:gridCol w:w="849"/>
        <w:gridCol w:w="707"/>
        <w:gridCol w:w="852"/>
        <w:gridCol w:w="849"/>
        <w:gridCol w:w="852"/>
        <w:gridCol w:w="707"/>
        <w:gridCol w:w="1550"/>
      </w:tblGrid>
      <w:tr w:rsidR="00101B71" w:rsidRPr="00101B71" w:rsidTr="00101B71">
        <w:tc>
          <w:tcPr>
            <w:tcW w:w="186"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gramStart"/>
            <w:r w:rsidRPr="00101B71">
              <w:rPr>
                <w:rFonts w:ascii="Times New Roman" w:eastAsia="Times New Roman" w:hAnsi="Times New Roman" w:cs="Times New Roman"/>
                <w:spacing w:val="-2"/>
                <w:lang w:eastAsia="ru-RU"/>
              </w:rPr>
              <w:t>п</w:t>
            </w:r>
            <w:proofErr w:type="gramEnd"/>
            <w:r w:rsidRPr="00101B71">
              <w:rPr>
                <w:rFonts w:ascii="Times New Roman" w:eastAsia="Times New Roman" w:hAnsi="Times New Roman" w:cs="Times New Roman"/>
                <w:spacing w:val="-2"/>
                <w:lang w:eastAsia="ru-RU"/>
              </w:rPr>
              <w:t>/п</w:t>
            </w:r>
          </w:p>
        </w:tc>
        <w:tc>
          <w:tcPr>
            <w:tcW w:w="503"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spellStart"/>
            <w:proofErr w:type="gramStart"/>
            <w:r w:rsidRPr="00101B71">
              <w:rPr>
                <w:rFonts w:ascii="Times New Roman" w:eastAsia="Times New Roman" w:hAnsi="Times New Roman" w:cs="Times New Roman"/>
                <w:spacing w:val="-2"/>
                <w:lang w:eastAsia="ru-RU"/>
              </w:rPr>
              <w:t>Програм</w:t>
            </w:r>
            <w:proofErr w:type="spellEnd"/>
            <w:r w:rsidRPr="00101B71">
              <w:rPr>
                <w:rFonts w:ascii="Times New Roman" w:eastAsia="Times New Roman" w:hAnsi="Times New Roman" w:cs="Times New Roman"/>
                <w:spacing w:val="-2"/>
                <w:lang w:eastAsia="ru-RU"/>
              </w:rPr>
              <w:t xml:space="preserve">     </w:t>
            </w:r>
            <w:proofErr w:type="spellStart"/>
            <w:r w:rsidRPr="00101B71">
              <w:rPr>
                <w:rFonts w:ascii="Times New Roman" w:eastAsia="Times New Roman" w:hAnsi="Times New Roman" w:cs="Times New Roman"/>
                <w:spacing w:val="-2"/>
                <w:lang w:eastAsia="ru-RU"/>
              </w:rPr>
              <w:t>мные</w:t>
            </w:r>
            <w:proofErr w:type="spellEnd"/>
            <w:proofErr w:type="gramEnd"/>
            <w:r w:rsidRPr="00101B71">
              <w:rPr>
                <w:rFonts w:ascii="Times New Roman" w:eastAsia="Times New Roman" w:hAnsi="Times New Roman" w:cs="Times New Roman"/>
                <w:spacing w:val="-2"/>
                <w:lang w:eastAsia="ru-RU"/>
              </w:rPr>
              <w:t xml:space="preserve"> мероприятия, обеспечивающие выполнение задачи</w:t>
            </w:r>
          </w:p>
        </w:tc>
        <w:tc>
          <w:tcPr>
            <w:tcW w:w="275"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gramStart"/>
            <w:r w:rsidRPr="00101B71">
              <w:rPr>
                <w:rFonts w:ascii="Times New Roman" w:eastAsia="Times New Roman" w:hAnsi="Times New Roman" w:cs="Times New Roman"/>
                <w:spacing w:val="-2"/>
                <w:lang w:eastAsia="ru-RU"/>
              </w:rPr>
              <w:t xml:space="preserve">Глав </w:t>
            </w:r>
            <w:proofErr w:type="spellStart"/>
            <w:r w:rsidRPr="00101B71">
              <w:rPr>
                <w:rFonts w:ascii="Times New Roman" w:eastAsia="Times New Roman" w:hAnsi="Times New Roman" w:cs="Times New Roman"/>
                <w:spacing w:val="-2"/>
                <w:lang w:eastAsia="ru-RU"/>
              </w:rPr>
              <w:t>ные</w:t>
            </w:r>
            <w:proofErr w:type="spellEnd"/>
            <w:proofErr w:type="gramEnd"/>
            <w:r w:rsidRPr="00101B71">
              <w:rPr>
                <w:rFonts w:ascii="Times New Roman" w:eastAsia="Times New Roman" w:hAnsi="Times New Roman" w:cs="Times New Roman"/>
                <w:spacing w:val="-2"/>
                <w:lang w:eastAsia="ru-RU"/>
              </w:rPr>
              <w:t xml:space="preserve"> </w:t>
            </w:r>
            <w:proofErr w:type="spellStart"/>
            <w:r w:rsidRPr="00101B71">
              <w:rPr>
                <w:rFonts w:ascii="Times New Roman" w:eastAsia="Times New Roman" w:hAnsi="Times New Roman" w:cs="Times New Roman"/>
                <w:spacing w:val="-2"/>
                <w:lang w:eastAsia="ru-RU"/>
              </w:rPr>
              <w:t>распо</w:t>
            </w:r>
            <w:proofErr w:type="spellEnd"/>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spellStart"/>
            <w:r w:rsidRPr="00101B71">
              <w:rPr>
                <w:rFonts w:ascii="Times New Roman" w:eastAsia="Times New Roman" w:hAnsi="Times New Roman" w:cs="Times New Roman"/>
                <w:spacing w:val="-2"/>
                <w:lang w:eastAsia="ru-RU"/>
              </w:rPr>
              <w:t>рядители</w:t>
            </w:r>
            <w:proofErr w:type="spellEnd"/>
          </w:p>
        </w:tc>
        <w:tc>
          <w:tcPr>
            <w:tcW w:w="275"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Исполните</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ли</w:t>
            </w:r>
          </w:p>
        </w:tc>
        <w:tc>
          <w:tcPr>
            <w:tcW w:w="334"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spellStart"/>
            <w:proofErr w:type="gramStart"/>
            <w:r w:rsidRPr="00101B71">
              <w:rPr>
                <w:rFonts w:ascii="Times New Roman" w:eastAsia="Times New Roman" w:hAnsi="Times New Roman" w:cs="Times New Roman"/>
                <w:spacing w:val="-2"/>
                <w:lang w:eastAsia="ru-RU"/>
              </w:rPr>
              <w:t>Источ</w:t>
            </w:r>
            <w:proofErr w:type="spellEnd"/>
            <w:r w:rsidRPr="00101B71">
              <w:rPr>
                <w:rFonts w:ascii="Times New Roman" w:eastAsia="Times New Roman" w:hAnsi="Times New Roman" w:cs="Times New Roman"/>
                <w:spacing w:val="-2"/>
                <w:lang w:eastAsia="ru-RU"/>
              </w:rPr>
              <w:t xml:space="preserve"> ник</w:t>
            </w:r>
            <w:proofErr w:type="gramEnd"/>
            <w:r w:rsidRPr="00101B71">
              <w:rPr>
                <w:rFonts w:ascii="Times New Roman" w:eastAsia="Times New Roman" w:hAnsi="Times New Roman" w:cs="Times New Roman"/>
                <w:spacing w:val="-2"/>
                <w:lang w:eastAsia="ru-RU"/>
              </w:rPr>
              <w:t xml:space="preserve"> </w:t>
            </w:r>
            <w:proofErr w:type="spellStart"/>
            <w:r w:rsidRPr="00101B71">
              <w:rPr>
                <w:rFonts w:ascii="Times New Roman" w:eastAsia="Times New Roman" w:hAnsi="Times New Roman" w:cs="Times New Roman"/>
                <w:spacing w:val="-2"/>
                <w:lang w:eastAsia="ru-RU"/>
              </w:rPr>
              <w:t>финанси</w:t>
            </w:r>
            <w:proofErr w:type="spellEnd"/>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roofErr w:type="spellStart"/>
            <w:r w:rsidRPr="00101B71">
              <w:rPr>
                <w:rFonts w:ascii="Times New Roman" w:eastAsia="Times New Roman" w:hAnsi="Times New Roman" w:cs="Times New Roman"/>
                <w:spacing w:val="-2"/>
                <w:lang w:eastAsia="ru-RU"/>
              </w:rPr>
              <w:t>рования</w:t>
            </w:r>
            <w:proofErr w:type="spellEnd"/>
          </w:p>
        </w:tc>
        <w:tc>
          <w:tcPr>
            <w:tcW w:w="2924" w:type="pct"/>
            <w:gridSpan w:val="11"/>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Объем финансирования, рублей</w:t>
            </w:r>
          </w:p>
        </w:tc>
        <w:tc>
          <w:tcPr>
            <w:tcW w:w="502" w:type="pct"/>
            <w:vMerge w:val="restar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Ожидаемый</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результат</w:t>
            </w:r>
          </w:p>
        </w:tc>
      </w:tr>
      <w:tr w:rsidR="00101B71" w:rsidRPr="00101B71" w:rsidTr="00101B71">
        <w:trPr>
          <w:tblHeader/>
        </w:trPr>
        <w:tc>
          <w:tcPr>
            <w:tcW w:w="186"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503"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334"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62" w:type="pct"/>
            <w:vMerge w:val="restar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всего</w:t>
            </w:r>
          </w:p>
        </w:tc>
        <w:tc>
          <w:tcPr>
            <w:tcW w:w="2662" w:type="pct"/>
            <w:gridSpan w:val="10"/>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 xml:space="preserve">                                                     в том числе по годам</w:t>
            </w:r>
          </w:p>
        </w:tc>
        <w:tc>
          <w:tcPr>
            <w:tcW w:w="502" w:type="pct"/>
            <w:vMerge/>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r>
      <w:tr w:rsidR="00101B71" w:rsidRPr="00101B71" w:rsidTr="00101B71">
        <w:trPr>
          <w:trHeight w:val="351"/>
          <w:tblHeader/>
        </w:trPr>
        <w:tc>
          <w:tcPr>
            <w:tcW w:w="186"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503"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334"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62" w:type="pct"/>
            <w:vMerge/>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2015</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2016</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2017</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2018</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2019</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2020</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2021</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2022</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2023</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2024</w:t>
            </w:r>
          </w:p>
        </w:tc>
        <w:tc>
          <w:tcPr>
            <w:tcW w:w="502" w:type="pct"/>
            <w:vMerge/>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r>
      <w:tr w:rsidR="00101B71" w:rsidRPr="00101B71" w:rsidTr="00101B71">
        <w:trPr>
          <w:tblHeader/>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3</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4</w:t>
            </w:r>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5</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6</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8</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9</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11</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12</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13</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14</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15</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16</w:t>
            </w:r>
          </w:p>
        </w:tc>
        <w:tc>
          <w:tcPr>
            <w:tcW w:w="50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17</w:t>
            </w:r>
          </w:p>
        </w:tc>
      </w:tr>
      <w:tr w:rsidR="00101B71" w:rsidRPr="00101B71" w:rsidTr="00101B71">
        <w:trPr>
          <w:trHeight w:val="703"/>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Задача 1. С</w:t>
            </w:r>
            <w:r w:rsidRPr="00101B71">
              <w:rPr>
                <w:rFonts w:ascii="Times New Roman" w:eastAsia="Times New Roman" w:hAnsi="Times New Roman" w:cs="Times New Roman"/>
                <w:lang w:eastAsia="ru-RU"/>
              </w:rPr>
              <w:t>овершенствование мер социальной поддержки и социальной помощи для  граждан,                   в том числе оказавшихся в трудной жизненной ситуации</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sidRPr="00101B71">
              <w:rPr>
                <w:rFonts w:ascii="Times New Roman" w:eastAsia="Times New Roman" w:hAnsi="Times New Roman" w:cs="Times New Roman"/>
                <w:bCs/>
                <w:lang w:eastAsia="ru-RU"/>
              </w:rPr>
              <w:t>Админи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стра</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ция</w:t>
            </w:r>
            <w:proofErr w:type="spellEnd"/>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sidRPr="00101B71">
              <w:rPr>
                <w:rFonts w:ascii="Times New Roman" w:eastAsia="Times New Roman" w:hAnsi="Times New Roman" w:cs="Times New Roman"/>
                <w:bCs/>
                <w:lang w:eastAsia="ru-RU"/>
              </w:rPr>
              <w:t>Админи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стра</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ция</w:t>
            </w:r>
            <w:proofErr w:type="spellEnd"/>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6105</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83,56</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60000,00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49500,00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39700,00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41383, 56</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60000, 00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75000,00</w:t>
            </w:r>
          </w:p>
        </w:tc>
        <w:tc>
          <w:tcPr>
            <w:tcW w:w="27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105000, 00</w:t>
            </w:r>
          </w:p>
        </w:tc>
        <w:tc>
          <w:tcPr>
            <w:tcW w:w="275"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60000, 00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ind w:firstLine="47"/>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60000,00</w:t>
            </w:r>
          </w:p>
        </w:tc>
        <w:tc>
          <w:tcPr>
            <w:tcW w:w="229"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ind w:firstLine="47"/>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6000 0,00</w:t>
            </w:r>
          </w:p>
        </w:tc>
        <w:tc>
          <w:tcPr>
            <w:tcW w:w="50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Проведение не менее 5 значимых массовых мероприятий для семей                   с детьми               и граждан,                оказавшихся  в трудной жизненной ситуации;</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Сохранение количества  участников массовых мероприятий  для семей         </w:t>
            </w:r>
            <w:r w:rsidRPr="00101B71">
              <w:rPr>
                <w:rFonts w:ascii="Times New Roman" w:eastAsia="Times New Roman" w:hAnsi="Times New Roman" w:cs="Times New Roman"/>
                <w:lang w:eastAsia="ru-RU"/>
              </w:rPr>
              <w:lastRenderedPageBreak/>
              <w:t xml:space="preserve">с детьми и граждан, </w:t>
            </w:r>
            <w:proofErr w:type="gramStart"/>
            <w:r w:rsidRPr="00101B71">
              <w:rPr>
                <w:rFonts w:ascii="Times New Roman" w:eastAsia="Times New Roman" w:hAnsi="Times New Roman" w:cs="Times New Roman"/>
                <w:lang w:eastAsia="ru-RU"/>
              </w:rPr>
              <w:t xml:space="preserve">обративших </w:t>
            </w:r>
            <w:proofErr w:type="spellStart"/>
            <w:r w:rsidRPr="00101B71">
              <w:rPr>
                <w:rFonts w:ascii="Times New Roman" w:eastAsia="Times New Roman" w:hAnsi="Times New Roman" w:cs="Times New Roman"/>
                <w:lang w:eastAsia="ru-RU"/>
              </w:rPr>
              <w:t>ся</w:t>
            </w:r>
            <w:proofErr w:type="spellEnd"/>
            <w:proofErr w:type="gramEnd"/>
            <w:r w:rsidRPr="00101B71">
              <w:rPr>
                <w:rFonts w:ascii="Times New Roman" w:eastAsia="Times New Roman" w:hAnsi="Times New Roman" w:cs="Times New Roman"/>
                <w:lang w:eastAsia="ru-RU"/>
              </w:rPr>
              <w:t xml:space="preserve"> в связи                   с трудной жизненной ситуацией,  на уровне не менее 100 ежегодно; </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Проведение не менее          15 выездов           в рамках </w:t>
            </w:r>
            <w:proofErr w:type="gramStart"/>
            <w:r w:rsidRPr="00101B71">
              <w:rPr>
                <w:rFonts w:ascii="Times New Roman" w:eastAsia="Times New Roman" w:hAnsi="Times New Roman" w:cs="Times New Roman"/>
                <w:lang w:eastAsia="ru-RU"/>
              </w:rPr>
              <w:t>медико-социальной</w:t>
            </w:r>
            <w:proofErr w:type="gramEnd"/>
            <w:r w:rsidRPr="00101B71">
              <w:rPr>
                <w:rFonts w:ascii="Times New Roman" w:eastAsia="Times New Roman" w:hAnsi="Times New Roman" w:cs="Times New Roman"/>
                <w:lang w:eastAsia="ru-RU"/>
              </w:rPr>
              <w:t xml:space="preserve"> акции «Забота          и здоровье»;</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Проведение не менее           5 выездов           в целях подвоза детей                     к месту отдыха и обратно; Проведение           не менее                4 выездов             в целях доставки призывников до призывного пункта</w:t>
            </w:r>
          </w:p>
        </w:tc>
      </w:tr>
      <w:tr w:rsidR="00101B71" w:rsidRPr="00101B71" w:rsidTr="00101B71">
        <w:trPr>
          <w:trHeight w:val="476"/>
        </w:trPr>
        <w:tc>
          <w:tcPr>
            <w:tcW w:w="18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lastRenderedPageBreak/>
              <w:t>1.1.</w:t>
            </w:r>
          </w:p>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503" w:type="pct"/>
            <w:tcBorders>
              <w:top w:val="single" w:sz="4" w:space="0" w:color="auto"/>
              <w:left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Проведение мероприятий для граждан и семей, в том числе оказавшихся в       </w:t>
            </w:r>
            <w:r w:rsidRPr="00101B71">
              <w:rPr>
                <w:rFonts w:ascii="Times New Roman" w:eastAsia="Times New Roman" w:hAnsi="Times New Roman" w:cs="Times New Roman"/>
                <w:lang w:eastAsia="ru-RU"/>
              </w:rPr>
              <w:br/>
              <w:t xml:space="preserve">трудной жизненной         </w:t>
            </w:r>
            <w:r w:rsidRPr="00101B71">
              <w:rPr>
                <w:rFonts w:ascii="Times New Roman" w:eastAsia="Times New Roman" w:hAnsi="Times New Roman" w:cs="Times New Roman"/>
                <w:lang w:eastAsia="ru-RU"/>
              </w:rPr>
              <w:br/>
              <w:t>ситуации:</w:t>
            </w:r>
          </w:p>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 День             Победы – 09.05;          </w:t>
            </w:r>
            <w:r w:rsidRPr="00101B71">
              <w:rPr>
                <w:rFonts w:ascii="Times New Roman" w:eastAsia="Times New Roman" w:hAnsi="Times New Roman" w:cs="Times New Roman"/>
                <w:lang w:eastAsia="ru-RU"/>
              </w:rPr>
              <w:br/>
              <w:t xml:space="preserve">- День семьи – 15.05;     </w:t>
            </w:r>
            <w:r w:rsidRPr="00101B71">
              <w:rPr>
                <w:rFonts w:ascii="Times New Roman" w:eastAsia="Times New Roman" w:hAnsi="Times New Roman" w:cs="Times New Roman"/>
                <w:lang w:eastAsia="ru-RU"/>
              </w:rPr>
              <w:br/>
              <w:t xml:space="preserve">- День защиты детей – 01.06;   </w:t>
            </w:r>
          </w:p>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 xml:space="preserve">-День пожилого   человека -  01.10;                 </w:t>
            </w:r>
            <w:r w:rsidRPr="00101B71">
              <w:rPr>
                <w:rFonts w:ascii="Times New Roman" w:eastAsia="Times New Roman" w:hAnsi="Times New Roman" w:cs="Times New Roman"/>
                <w:lang w:eastAsia="ru-RU"/>
              </w:rPr>
              <w:br/>
              <w:t xml:space="preserve">- День матери – 28.11;    </w:t>
            </w:r>
            <w:r w:rsidRPr="00101B71">
              <w:rPr>
                <w:rFonts w:ascii="Times New Roman" w:eastAsia="Times New Roman" w:hAnsi="Times New Roman" w:cs="Times New Roman"/>
                <w:lang w:eastAsia="ru-RU"/>
              </w:rPr>
              <w:br/>
              <w:t>- Новогодняя елка – 30.12.</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344812,72</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40000,00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40000,00</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26400,00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20000, 00</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39066, 67</w:t>
            </w:r>
          </w:p>
        </w:tc>
        <w:tc>
          <w:tcPr>
            <w:tcW w:w="229"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29043,59</w:t>
            </w:r>
          </w:p>
        </w:tc>
        <w:tc>
          <w:tcPr>
            <w:tcW w:w="276"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60302,46</w:t>
            </w:r>
          </w:p>
        </w:tc>
        <w:tc>
          <w:tcPr>
            <w:tcW w:w="275"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ind w:firstLine="47"/>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30000,00</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30000,00</w:t>
            </w:r>
          </w:p>
        </w:tc>
        <w:tc>
          <w:tcPr>
            <w:tcW w:w="229"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30000,00</w:t>
            </w:r>
          </w:p>
        </w:tc>
        <w:tc>
          <w:tcPr>
            <w:tcW w:w="502"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 </w:t>
            </w:r>
          </w:p>
        </w:tc>
      </w:tr>
      <w:tr w:rsidR="00101B71" w:rsidRPr="00101B71" w:rsidTr="00101B71">
        <w:trPr>
          <w:trHeight w:val="334"/>
        </w:trPr>
        <w:tc>
          <w:tcPr>
            <w:tcW w:w="18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1.2.</w:t>
            </w:r>
          </w:p>
        </w:tc>
        <w:tc>
          <w:tcPr>
            <w:tcW w:w="503" w:type="pct"/>
            <w:tcBorders>
              <w:top w:val="single" w:sz="4" w:space="0" w:color="auto"/>
              <w:left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Организация подписки на районную газету «Шиловский вестник» для инвалидов, ветеранов ВОВ, ветеранов </w:t>
            </w:r>
            <w:r w:rsidRPr="00101B71">
              <w:rPr>
                <w:rFonts w:ascii="Times New Roman" w:eastAsia="Times New Roman" w:hAnsi="Times New Roman" w:cs="Times New Roman"/>
                <w:lang w:eastAsia="ru-RU"/>
              </w:rPr>
              <w:lastRenderedPageBreak/>
              <w:t>труда и других льготных категорий</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lastRenderedPageBreak/>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20000,00</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20000,00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29"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_</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5"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_</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_</w:t>
            </w:r>
          </w:p>
        </w:tc>
        <w:tc>
          <w:tcPr>
            <w:tcW w:w="229"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_</w:t>
            </w:r>
          </w:p>
        </w:tc>
        <w:tc>
          <w:tcPr>
            <w:tcW w:w="502"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01B71" w:rsidRPr="00101B71" w:rsidTr="00101B71">
        <w:trPr>
          <w:trHeight w:val="870"/>
        </w:trPr>
        <w:tc>
          <w:tcPr>
            <w:tcW w:w="18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lastRenderedPageBreak/>
              <w:t>1.3.</w:t>
            </w:r>
          </w:p>
        </w:tc>
        <w:tc>
          <w:tcPr>
            <w:tcW w:w="503" w:type="pct"/>
            <w:tcBorders>
              <w:top w:val="single" w:sz="4" w:space="0" w:color="auto"/>
              <w:left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Организация районной </w:t>
            </w:r>
            <w:proofErr w:type="gramStart"/>
            <w:r w:rsidRPr="00101B71">
              <w:rPr>
                <w:rFonts w:ascii="Times New Roman" w:eastAsia="Times New Roman" w:hAnsi="Times New Roman" w:cs="Times New Roman"/>
                <w:lang w:eastAsia="ru-RU"/>
              </w:rPr>
              <w:t>медико-социальной</w:t>
            </w:r>
            <w:proofErr w:type="gramEnd"/>
            <w:r w:rsidRPr="00101B71">
              <w:rPr>
                <w:rFonts w:ascii="Times New Roman" w:eastAsia="Times New Roman" w:hAnsi="Times New Roman" w:cs="Times New Roman"/>
                <w:lang w:eastAsia="ru-RU"/>
              </w:rPr>
              <w:t xml:space="preserve"> акции «Забота и здоровье»</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74924,04</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9500, 00</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6600, 00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6927, 82</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5717, 49</w:t>
            </w:r>
          </w:p>
        </w:tc>
        <w:tc>
          <w:tcPr>
            <w:tcW w:w="229"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1178, 73</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w:t>
            </w:r>
          </w:p>
        </w:tc>
        <w:tc>
          <w:tcPr>
            <w:tcW w:w="275"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15000,00</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15000,00</w:t>
            </w:r>
          </w:p>
        </w:tc>
        <w:tc>
          <w:tcPr>
            <w:tcW w:w="229"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15000, 00</w:t>
            </w:r>
          </w:p>
        </w:tc>
        <w:tc>
          <w:tcPr>
            <w:tcW w:w="502"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01B71" w:rsidRPr="00101B71" w:rsidTr="00101B71">
        <w:trPr>
          <w:trHeight w:val="838"/>
        </w:trPr>
        <w:tc>
          <w:tcPr>
            <w:tcW w:w="18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1.4.</w:t>
            </w:r>
          </w:p>
        </w:tc>
        <w:tc>
          <w:tcPr>
            <w:tcW w:w="503" w:type="pct"/>
            <w:tcBorders>
              <w:top w:val="single" w:sz="4" w:space="0" w:color="auto"/>
              <w:left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Организация подвоза детей к месту отдыха и обратно</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89273,58</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_</w:t>
            </w:r>
          </w:p>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6700, 00</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14455, 74</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15215, 84</w:t>
            </w:r>
          </w:p>
        </w:tc>
        <w:tc>
          <w:tcPr>
            <w:tcW w:w="229"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7902, 00</w:t>
            </w:r>
          </w:p>
        </w:tc>
        <w:tc>
          <w:tcPr>
            <w:tcW w:w="275"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15000,00</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15000,00</w:t>
            </w:r>
          </w:p>
        </w:tc>
        <w:tc>
          <w:tcPr>
            <w:tcW w:w="229"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15000, 00</w:t>
            </w:r>
          </w:p>
        </w:tc>
        <w:tc>
          <w:tcPr>
            <w:tcW w:w="502"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01B71" w:rsidRPr="00101B71" w:rsidTr="00101B71">
        <w:trPr>
          <w:trHeight w:val="838"/>
        </w:trPr>
        <w:tc>
          <w:tcPr>
            <w:tcW w:w="18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1.5.</w:t>
            </w:r>
          </w:p>
        </w:tc>
        <w:tc>
          <w:tcPr>
            <w:tcW w:w="503" w:type="pct"/>
            <w:tcBorders>
              <w:top w:val="single" w:sz="4" w:space="0" w:color="auto"/>
              <w:left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Организация доставки призывников до призывного пункта</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81573,22</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76"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75"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w:t>
            </w:r>
          </w:p>
        </w:tc>
        <w:tc>
          <w:tcPr>
            <w:tcW w:w="229" w:type="pct"/>
            <w:tcBorders>
              <w:top w:val="single" w:sz="4" w:space="0" w:color="auto"/>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44777,68</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36795,54</w:t>
            </w:r>
          </w:p>
        </w:tc>
        <w:tc>
          <w:tcPr>
            <w:tcW w:w="275"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w:t>
            </w:r>
          </w:p>
        </w:tc>
        <w:tc>
          <w:tcPr>
            <w:tcW w:w="276"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w:t>
            </w:r>
          </w:p>
        </w:tc>
        <w:tc>
          <w:tcPr>
            <w:tcW w:w="229"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w:t>
            </w:r>
          </w:p>
        </w:tc>
        <w:tc>
          <w:tcPr>
            <w:tcW w:w="502" w:type="pct"/>
            <w:tcBorders>
              <w:left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01B71" w:rsidRPr="00101B71" w:rsidTr="00101B71">
        <w:trPr>
          <w:trHeight w:val="489"/>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2.</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Задача 2.</w:t>
            </w:r>
          </w:p>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Обеспечение лицам, замещавшим должности муниципальной службы, права на пенсию за выслугу лет или доплаты к государствен</w:t>
            </w:r>
            <w:r w:rsidRPr="00101B71">
              <w:rPr>
                <w:rFonts w:ascii="Times New Roman" w:eastAsia="Times New Roman" w:hAnsi="Times New Roman" w:cs="Times New Roman"/>
                <w:lang w:eastAsia="ru-RU"/>
              </w:rPr>
              <w:lastRenderedPageBreak/>
              <w:t>ной пенсии</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lastRenderedPageBreak/>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Администрация</w:t>
            </w:r>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48574737, 28</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3213000,00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4013100,00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4364760,35</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4463024,40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4546054,50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bCs/>
                <w:lang w:eastAsia="ru-RU"/>
              </w:rPr>
              <w:t>4733222,03</w:t>
            </w:r>
          </w:p>
        </w:tc>
        <w:tc>
          <w:tcPr>
            <w:tcW w:w="276"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bCs/>
                <w:lang w:eastAsia="ru-RU"/>
              </w:rPr>
              <w:t>5088644,00</w:t>
            </w:r>
          </w:p>
        </w:tc>
        <w:tc>
          <w:tcPr>
            <w:tcW w:w="275"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5945644,00</w:t>
            </w:r>
          </w:p>
        </w:tc>
        <w:tc>
          <w:tcPr>
            <w:tcW w:w="276"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6103644,00</w:t>
            </w:r>
          </w:p>
        </w:tc>
        <w:tc>
          <w:tcPr>
            <w:tcW w:w="229"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6103644,00</w:t>
            </w:r>
          </w:p>
        </w:tc>
        <w:tc>
          <w:tcPr>
            <w:tcW w:w="502"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 xml:space="preserve">100% охват лиц,                 замещавших должности </w:t>
            </w:r>
            <w:proofErr w:type="spellStart"/>
            <w:proofErr w:type="gramStart"/>
            <w:r w:rsidRPr="00101B71">
              <w:rPr>
                <w:rFonts w:ascii="Times New Roman" w:eastAsia="Times New Roman" w:hAnsi="Times New Roman" w:cs="Times New Roman"/>
                <w:lang w:eastAsia="ru-RU"/>
              </w:rPr>
              <w:t>муници</w:t>
            </w:r>
            <w:proofErr w:type="spellEnd"/>
            <w:r w:rsidRPr="00101B71">
              <w:rPr>
                <w:rFonts w:ascii="Times New Roman" w:eastAsia="Times New Roman" w:hAnsi="Times New Roman" w:cs="Times New Roman"/>
                <w:lang w:eastAsia="ru-RU"/>
              </w:rPr>
              <w:t xml:space="preserve"> </w:t>
            </w:r>
            <w:proofErr w:type="spellStart"/>
            <w:r w:rsidRPr="00101B71">
              <w:rPr>
                <w:rFonts w:ascii="Times New Roman" w:eastAsia="Times New Roman" w:hAnsi="Times New Roman" w:cs="Times New Roman"/>
                <w:lang w:eastAsia="ru-RU"/>
              </w:rPr>
              <w:t>пальной</w:t>
            </w:r>
            <w:proofErr w:type="spellEnd"/>
            <w:proofErr w:type="gramEnd"/>
            <w:r w:rsidRPr="00101B71">
              <w:rPr>
                <w:rFonts w:ascii="Times New Roman" w:eastAsia="Times New Roman" w:hAnsi="Times New Roman" w:cs="Times New Roman"/>
                <w:lang w:eastAsia="ru-RU"/>
              </w:rPr>
              <w:t xml:space="preserve"> службы, пенсией за выслугу лет или доплатой к государственной пенсии</w:t>
            </w:r>
          </w:p>
        </w:tc>
      </w:tr>
      <w:tr w:rsidR="00101B71" w:rsidRPr="00101B71" w:rsidTr="00101B71">
        <w:trPr>
          <w:trHeight w:val="761"/>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lastRenderedPageBreak/>
              <w:t>2.1.</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 xml:space="preserve">Выплата пенсий за выслугу лет  или доплаты  к </w:t>
            </w:r>
            <w:proofErr w:type="spellStart"/>
            <w:proofErr w:type="gramStart"/>
            <w:r w:rsidRPr="00101B71">
              <w:rPr>
                <w:rFonts w:ascii="Times New Roman" w:eastAsia="Times New Roman" w:hAnsi="Times New Roman" w:cs="Times New Roman"/>
                <w:spacing w:val="-2"/>
                <w:lang w:eastAsia="ru-RU"/>
              </w:rPr>
              <w:t>государст</w:t>
            </w:r>
            <w:proofErr w:type="spellEnd"/>
            <w:r w:rsidRPr="00101B71">
              <w:rPr>
                <w:rFonts w:ascii="Times New Roman" w:eastAsia="Times New Roman" w:hAnsi="Times New Roman" w:cs="Times New Roman"/>
                <w:spacing w:val="-2"/>
                <w:lang w:eastAsia="ru-RU"/>
              </w:rPr>
              <w:t xml:space="preserve"> венной</w:t>
            </w:r>
            <w:proofErr w:type="gramEnd"/>
            <w:r w:rsidRPr="00101B71">
              <w:rPr>
                <w:rFonts w:ascii="Times New Roman" w:eastAsia="Times New Roman" w:hAnsi="Times New Roman" w:cs="Times New Roman"/>
                <w:spacing w:val="-2"/>
                <w:lang w:eastAsia="ru-RU"/>
              </w:rPr>
              <w:t xml:space="preserve">  пенсии  </w:t>
            </w:r>
            <w:r w:rsidRPr="00101B71">
              <w:rPr>
                <w:rFonts w:ascii="Times New Roman" w:eastAsia="Times New Roman" w:hAnsi="Times New Roman" w:cs="Times New Roman"/>
                <w:lang w:eastAsia="ru-RU"/>
              </w:rPr>
              <w:t>муниципальным  служащим</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48574737, 28</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3213000,00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4013100,00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4364760,35</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4463024,40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4546054,50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bCs/>
                <w:lang w:eastAsia="ru-RU"/>
              </w:rPr>
              <w:t>4733222,03</w:t>
            </w:r>
          </w:p>
        </w:tc>
        <w:tc>
          <w:tcPr>
            <w:tcW w:w="276"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bCs/>
                <w:lang w:eastAsia="ru-RU"/>
              </w:rPr>
              <w:t>5088644,00</w:t>
            </w:r>
          </w:p>
        </w:tc>
        <w:tc>
          <w:tcPr>
            <w:tcW w:w="275"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5945644,00</w:t>
            </w:r>
          </w:p>
        </w:tc>
        <w:tc>
          <w:tcPr>
            <w:tcW w:w="276"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6103644,00</w:t>
            </w:r>
          </w:p>
        </w:tc>
        <w:tc>
          <w:tcPr>
            <w:tcW w:w="229"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bCs/>
                <w:lang w:eastAsia="ru-RU"/>
              </w:rPr>
              <w:t>6103644,00</w:t>
            </w:r>
          </w:p>
        </w:tc>
        <w:tc>
          <w:tcPr>
            <w:tcW w:w="502" w:type="pct"/>
            <w:tcBorders>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r>
      <w:tr w:rsidR="00101B71" w:rsidRPr="00101B71" w:rsidTr="00101B71">
        <w:trPr>
          <w:trHeight w:val="761"/>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3.</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 xml:space="preserve">Задача 3. Реализация </w:t>
            </w:r>
            <w:proofErr w:type="spellStart"/>
            <w:proofErr w:type="gramStart"/>
            <w:r w:rsidRPr="00101B71">
              <w:rPr>
                <w:rFonts w:ascii="Times New Roman" w:eastAsia="Times New Roman" w:hAnsi="Times New Roman" w:cs="Times New Roman"/>
                <w:lang w:eastAsia="ru-RU"/>
              </w:rPr>
              <w:t>постановле</w:t>
            </w:r>
            <w:proofErr w:type="spellEnd"/>
            <w:r w:rsidRPr="00101B71">
              <w:rPr>
                <w:rFonts w:ascii="Times New Roman" w:eastAsia="Times New Roman" w:hAnsi="Times New Roman" w:cs="Times New Roman"/>
                <w:lang w:eastAsia="ru-RU"/>
              </w:rPr>
              <w:t xml:space="preserve"> </w:t>
            </w:r>
            <w:proofErr w:type="spellStart"/>
            <w:r w:rsidRPr="00101B71">
              <w:rPr>
                <w:rFonts w:ascii="Times New Roman" w:eastAsia="Times New Roman" w:hAnsi="Times New Roman" w:cs="Times New Roman"/>
                <w:lang w:eastAsia="ru-RU"/>
              </w:rPr>
              <w:t>ния</w:t>
            </w:r>
            <w:proofErr w:type="spellEnd"/>
            <w:proofErr w:type="gramEnd"/>
            <w:r w:rsidRPr="00101B71">
              <w:rPr>
                <w:rFonts w:ascii="Times New Roman" w:eastAsia="Times New Roman" w:hAnsi="Times New Roman" w:cs="Times New Roman"/>
                <w:lang w:eastAsia="ru-RU"/>
              </w:rPr>
              <w:t xml:space="preserve"> администрации муниципального образования – Шиловский муниципальный район Рязанской области от 28.10.2021   № 493 «Об утверждении Положения о предоставлении дополнительных мер социальной поддержки и социальной </w:t>
            </w:r>
            <w:r w:rsidRPr="00101B71">
              <w:rPr>
                <w:rFonts w:ascii="Times New Roman" w:eastAsia="Times New Roman" w:hAnsi="Times New Roman" w:cs="Times New Roman"/>
                <w:lang w:eastAsia="ru-RU"/>
              </w:rPr>
              <w:lastRenderedPageBreak/>
              <w:t>помощи для отдельных категорий граждан»</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lastRenderedPageBreak/>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749416,44</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70000,00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80500,00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90300,00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88616, 44</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70000, 00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70000,00</w:t>
            </w:r>
          </w:p>
        </w:tc>
        <w:tc>
          <w:tcPr>
            <w:tcW w:w="27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70000, 00</w:t>
            </w:r>
          </w:p>
        </w:tc>
        <w:tc>
          <w:tcPr>
            <w:tcW w:w="275"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70000,00</w:t>
            </w:r>
          </w:p>
        </w:tc>
        <w:tc>
          <w:tcPr>
            <w:tcW w:w="276"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70000, 00</w:t>
            </w:r>
          </w:p>
        </w:tc>
        <w:tc>
          <w:tcPr>
            <w:tcW w:w="229"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70000,00</w:t>
            </w:r>
          </w:p>
        </w:tc>
        <w:tc>
          <w:tcPr>
            <w:tcW w:w="502" w:type="pct"/>
            <w:tcBorders>
              <w:top w:val="single" w:sz="4" w:space="0" w:color="auto"/>
              <w:left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Предоставление мер социальной поддержки и социальной помощи пенсионерам, инвалидам, семьям                  с детьми  и гражданам, 100% </w:t>
            </w:r>
            <w:proofErr w:type="gramStart"/>
            <w:r w:rsidRPr="00101B71">
              <w:rPr>
                <w:rFonts w:ascii="Times New Roman" w:eastAsia="Times New Roman" w:hAnsi="Times New Roman" w:cs="Times New Roman"/>
                <w:lang w:eastAsia="ru-RU"/>
              </w:rPr>
              <w:t xml:space="preserve">обратив </w:t>
            </w:r>
            <w:proofErr w:type="spellStart"/>
            <w:r w:rsidRPr="00101B71">
              <w:rPr>
                <w:rFonts w:ascii="Times New Roman" w:eastAsia="Times New Roman" w:hAnsi="Times New Roman" w:cs="Times New Roman"/>
                <w:lang w:eastAsia="ru-RU"/>
              </w:rPr>
              <w:t>шимся</w:t>
            </w:r>
            <w:proofErr w:type="spellEnd"/>
            <w:proofErr w:type="gramEnd"/>
            <w:r w:rsidRPr="00101B71">
              <w:rPr>
                <w:rFonts w:ascii="Times New Roman" w:eastAsia="Times New Roman" w:hAnsi="Times New Roman" w:cs="Times New Roman"/>
                <w:lang w:eastAsia="ru-RU"/>
              </w:rPr>
              <w:t xml:space="preserve">                      в связи                        с трудной жизненной ситуацией,            в том числе пострадавшим в результате пожара или подтопления жилого помещения </w:t>
            </w:r>
            <w:r w:rsidRPr="00101B71">
              <w:rPr>
                <w:rFonts w:ascii="Times New Roman" w:eastAsia="Times New Roman" w:hAnsi="Times New Roman" w:cs="Times New Roman"/>
                <w:lang w:eastAsia="ru-RU"/>
              </w:rPr>
              <w:lastRenderedPageBreak/>
              <w:t>вследствие половодья;</w:t>
            </w:r>
          </w:p>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 xml:space="preserve">Погашение задолженности по оплате жилищно-коммунальных услуг детям, оставшимся без попечения родителей,           и детям-сиротам, 100% </w:t>
            </w:r>
            <w:proofErr w:type="gramStart"/>
            <w:r w:rsidRPr="00101B71">
              <w:rPr>
                <w:rFonts w:ascii="Times New Roman" w:eastAsia="Times New Roman" w:hAnsi="Times New Roman" w:cs="Times New Roman"/>
                <w:lang w:eastAsia="ru-RU"/>
              </w:rPr>
              <w:t xml:space="preserve">обратив </w:t>
            </w:r>
            <w:proofErr w:type="spellStart"/>
            <w:r w:rsidRPr="00101B71">
              <w:rPr>
                <w:rFonts w:ascii="Times New Roman" w:eastAsia="Times New Roman" w:hAnsi="Times New Roman" w:cs="Times New Roman"/>
                <w:lang w:eastAsia="ru-RU"/>
              </w:rPr>
              <w:t>шимся</w:t>
            </w:r>
            <w:proofErr w:type="spellEnd"/>
            <w:proofErr w:type="gramEnd"/>
            <w:r w:rsidRPr="00101B71">
              <w:rPr>
                <w:rFonts w:ascii="Times New Roman" w:eastAsia="Times New Roman" w:hAnsi="Times New Roman" w:cs="Times New Roman"/>
                <w:lang w:eastAsia="ru-RU"/>
              </w:rPr>
              <w:t xml:space="preserve"> по вопросу предоставления этой меры социальной поддержки</w:t>
            </w:r>
          </w:p>
        </w:tc>
      </w:tr>
      <w:tr w:rsidR="00101B71" w:rsidRPr="00101B71" w:rsidTr="00101B71">
        <w:trPr>
          <w:trHeight w:val="206"/>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lastRenderedPageBreak/>
              <w:t>3.1.</w:t>
            </w: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Оказание единовременной материальной помощи гражданам, оказавшимся в трудной жизненной ситуации, погашение задолженности по оплате жилищно-</w:t>
            </w:r>
            <w:r w:rsidRPr="00101B71">
              <w:rPr>
                <w:rFonts w:ascii="Times New Roman" w:eastAsia="Times New Roman" w:hAnsi="Times New Roman" w:cs="Times New Roman"/>
                <w:lang w:eastAsia="ru-RU"/>
              </w:rPr>
              <w:lastRenderedPageBreak/>
              <w:t>коммунальных услуг</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lastRenderedPageBreak/>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101B71">
              <w:rPr>
                <w:rFonts w:ascii="Times New Roman" w:eastAsia="Times New Roman" w:hAnsi="Times New Roman" w:cs="Times New Roman"/>
                <w:bCs/>
                <w:lang w:eastAsia="ru-RU"/>
              </w:rPr>
              <w:t>Админист</w:t>
            </w:r>
            <w:proofErr w:type="spellEnd"/>
            <w:r w:rsidRPr="00101B71">
              <w:rPr>
                <w:rFonts w:ascii="Times New Roman" w:eastAsia="Times New Roman" w:hAnsi="Times New Roman" w:cs="Times New Roman"/>
                <w:bCs/>
                <w:lang w:eastAsia="ru-RU"/>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 xml:space="preserve">Бюджет </w:t>
            </w:r>
            <w:proofErr w:type="gramStart"/>
            <w:r w:rsidRPr="00101B71">
              <w:rPr>
                <w:rFonts w:ascii="Times New Roman" w:eastAsia="Times New Roman" w:hAnsi="Times New Roman" w:cs="Times New Roman"/>
                <w:bCs/>
                <w:lang w:eastAsia="ru-RU"/>
              </w:rPr>
              <w:t xml:space="preserve">Шилов </w:t>
            </w:r>
            <w:proofErr w:type="spellStart"/>
            <w:r w:rsidRPr="00101B71">
              <w:rPr>
                <w:rFonts w:ascii="Times New Roman" w:eastAsia="Times New Roman" w:hAnsi="Times New Roman" w:cs="Times New Roman"/>
                <w:bCs/>
                <w:lang w:eastAsia="ru-RU"/>
              </w:rPr>
              <w:t>ского</w:t>
            </w:r>
            <w:proofErr w:type="spellEnd"/>
            <w:proofErr w:type="gram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муници</w:t>
            </w:r>
            <w:proofErr w:type="spellEnd"/>
            <w:r w:rsidRPr="00101B71">
              <w:rPr>
                <w:rFonts w:ascii="Times New Roman" w:eastAsia="Times New Roman" w:hAnsi="Times New Roman" w:cs="Times New Roman"/>
                <w:bCs/>
                <w:lang w:eastAsia="ru-RU"/>
              </w:rPr>
              <w:t xml:space="preserve"> </w:t>
            </w:r>
            <w:proofErr w:type="spellStart"/>
            <w:r w:rsidRPr="00101B71">
              <w:rPr>
                <w:rFonts w:ascii="Times New Roman" w:eastAsia="Times New Roman" w:hAnsi="Times New Roman" w:cs="Times New Roman"/>
                <w:bCs/>
                <w:lang w:eastAsia="ru-RU"/>
              </w:rPr>
              <w:t>пального</w:t>
            </w:r>
            <w:proofErr w:type="spellEnd"/>
            <w:r w:rsidRPr="00101B71">
              <w:rPr>
                <w:rFonts w:ascii="Times New Roman" w:eastAsia="Times New Roman" w:hAnsi="Times New Roman" w:cs="Times New Roman"/>
                <w:bCs/>
                <w:lang w:eastAsia="ru-RU"/>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749416,44</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70000,00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80500,00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90300,00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88616, 44</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01B71">
              <w:rPr>
                <w:rFonts w:ascii="Times New Roman" w:eastAsia="Times New Roman" w:hAnsi="Times New Roman" w:cs="Times New Roman"/>
                <w:bCs/>
                <w:lang w:eastAsia="ru-RU"/>
              </w:rPr>
              <w:t>70000, 00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70000,00</w:t>
            </w:r>
          </w:p>
        </w:tc>
        <w:tc>
          <w:tcPr>
            <w:tcW w:w="276" w:type="pct"/>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70000, 00</w:t>
            </w:r>
          </w:p>
        </w:tc>
        <w:tc>
          <w:tcPr>
            <w:tcW w:w="275" w:type="pct"/>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70000,00</w:t>
            </w:r>
          </w:p>
        </w:tc>
        <w:tc>
          <w:tcPr>
            <w:tcW w:w="276" w:type="pct"/>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lang w:eastAsia="ru-RU"/>
              </w:rPr>
            </w:pPr>
            <w:r w:rsidRPr="00101B71">
              <w:rPr>
                <w:rFonts w:ascii="Times New Roman" w:eastAsia="Times New Roman" w:hAnsi="Times New Roman" w:cs="Times New Roman"/>
                <w:lang w:eastAsia="ru-RU"/>
              </w:rPr>
              <w:t>70000, 00</w:t>
            </w:r>
          </w:p>
        </w:tc>
        <w:tc>
          <w:tcPr>
            <w:tcW w:w="229" w:type="pct"/>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70000, 00</w:t>
            </w:r>
          </w:p>
        </w:tc>
        <w:tc>
          <w:tcPr>
            <w:tcW w:w="502" w:type="pct"/>
            <w:tcBorders>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r>
      <w:tr w:rsidR="00101B71" w:rsidRPr="00101B71" w:rsidTr="00101B71">
        <w:trPr>
          <w:trHeight w:val="104"/>
        </w:trPr>
        <w:tc>
          <w:tcPr>
            <w:tcW w:w="18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p>
        </w:tc>
        <w:tc>
          <w:tcPr>
            <w:tcW w:w="503"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ИТОГО:</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334"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6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49934737, 28</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spacing w:val="-2"/>
                <w:lang w:eastAsia="ru-RU"/>
              </w:rPr>
              <w:t>3343000,00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4143100,00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4494760,35</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4593024,40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4676054,50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4878222,03</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5263644,00</w:t>
            </w:r>
          </w:p>
        </w:tc>
        <w:tc>
          <w:tcPr>
            <w:tcW w:w="275"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6075644,00</w:t>
            </w:r>
          </w:p>
        </w:tc>
        <w:tc>
          <w:tcPr>
            <w:tcW w:w="276"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6233644,00</w:t>
            </w:r>
          </w:p>
        </w:tc>
        <w:tc>
          <w:tcPr>
            <w:tcW w:w="229"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jc w:val="center"/>
              <w:rPr>
                <w:rFonts w:ascii="Times New Roman" w:eastAsia="Times New Roman" w:hAnsi="Times New Roman" w:cs="Times New Roman"/>
                <w:spacing w:val="-2"/>
                <w:lang w:eastAsia="ru-RU"/>
              </w:rPr>
            </w:pPr>
            <w:r w:rsidRPr="00101B71">
              <w:rPr>
                <w:rFonts w:ascii="Times New Roman" w:eastAsia="Times New Roman" w:hAnsi="Times New Roman" w:cs="Times New Roman"/>
                <w:lang w:eastAsia="ru-RU"/>
              </w:rPr>
              <w:t>6233644,00</w:t>
            </w:r>
          </w:p>
        </w:tc>
        <w:tc>
          <w:tcPr>
            <w:tcW w:w="502" w:type="pct"/>
            <w:tcBorders>
              <w:top w:val="single" w:sz="4" w:space="0" w:color="auto"/>
              <w:left w:val="single" w:sz="4" w:space="0" w:color="auto"/>
              <w:bottom w:val="single" w:sz="4" w:space="0" w:color="auto"/>
              <w:right w:val="single" w:sz="4" w:space="0" w:color="auto"/>
            </w:tcBorders>
          </w:tcPr>
          <w:p w:rsidR="00101B71" w:rsidRPr="00101B71" w:rsidRDefault="00101B71" w:rsidP="00101B71">
            <w:pPr>
              <w:spacing w:after="0" w:line="240" w:lineRule="auto"/>
              <w:rPr>
                <w:rFonts w:ascii="Times New Roman" w:eastAsia="Times New Roman" w:hAnsi="Times New Roman" w:cs="Times New Roman"/>
                <w:spacing w:val="-2"/>
                <w:sz w:val="20"/>
                <w:szCs w:val="20"/>
                <w:lang w:eastAsia="ru-RU"/>
              </w:rPr>
            </w:pPr>
          </w:p>
        </w:tc>
      </w:tr>
    </w:tbl>
    <w:p w:rsidR="00101B71" w:rsidRPr="00671FE1" w:rsidRDefault="00101B71" w:rsidP="00101B71">
      <w:pPr>
        <w:spacing w:after="0" w:line="240" w:lineRule="auto"/>
        <w:ind w:right="-739" w:firstLine="709"/>
        <w:jc w:val="center"/>
        <w:rPr>
          <w:rFonts w:ascii="Times New Roman" w:eastAsia="Times New Roman" w:hAnsi="Times New Roman" w:cs="Times New Roman"/>
          <w:lang w:eastAsia="ru-RU"/>
        </w:rPr>
      </w:pPr>
      <w:r w:rsidRPr="00101B71">
        <w:rPr>
          <w:rFonts w:ascii="Times New Roman" w:eastAsia="Times New Roman" w:hAnsi="Times New Roman" w:cs="Times New Roman"/>
          <w:sz w:val="28"/>
          <w:szCs w:val="24"/>
          <w:lang w:eastAsia="ru-RU"/>
        </w:rPr>
        <w:t xml:space="preserve">                                                                                                                                                                                  </w:t>
      </w:r>
      <w:r w:rsidRPr="00671FE1">
        <w:rPr>
          <w:rFonts w:ascii="Times New Roman" w:eastAsia="Times New Roman" w:hAnsi="Times New Roman" w:cs="Times New Roman"/>
          <w:lang w:eastAsia="ru-RU"/>
        </w:rPr>
        <w:t>».</w:t>
      </w:r>
    </w:p>
    <w:p w:rsidR="00101B71" w:rsidRPr="00101B71" w:rsidRDefault="00101B71" w:rsidP="00101B71">
      <w:pPr>
        <w:spacing w:after="0" w:line="240" w:lineRule="auto"/>
        <w:ind w:firstLine="709"/>
        <w:rPr>
          <w:rFonts w:ascii="Times New Roman" w:eastAsia="Times New Roman" w:hAnsi="Times New Roman" w:cs="Times New Roman"/>
          <w:sz w:val="28"/>
          <w:szCs w:val="24"/>
          <w:lang w:eastAsia="ru-RU"/>
        </w:rPr>
      </w:pP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rPr>
          <w:rFonts w:ascii="Times New Roman" w:hAnsi="Times New Roman" w:cs="Times New Roman"/>
        </w:rPr>
      </w:pPr>
    </w:p>
    <w:p w:rsidR="004F1DBC" w:rsidRPr="00A13507" w:rsidRDefault="004F1DBC" w:rsidP="00934A2C">
      <w:pPr>
        <w:spacing w:after="0" w:line="240" w:lineRule="auto"/>
        <w:ind w:firstLine="709"/>
        <w:rPr>
          <w:rFonts w:ascii="Times New Roman" w:hAnsi="Times New Roman" w:cs="Times New Roman"/>
        </w:rPr>
      </w:pPr>
    </w:p>
    <w:p w:rsidR="008D1392" w:rsidRDefault="008D1392" w:rsidP="00934A2C">
      <w:pPr>
        <w:spacing w:after="0" w:line="240" w:lineRule="auto"/>
        <w:ind w:firstLine="709"/>
        <w:jc w:val="center"/>
        <w:rPr>
          <w:rFonts w:ascii="Times New Roman" w:hAnsi="Times New Roman" w:cs="Times New Roman"/>
        </w:rPr>
        <w:sectPr w:rsidR="008D1392" w:rsidSect="008D1392">
          <w:headerReference w:type="default" r:id="rId29"/>
          <w:pgSz w:w="16838" w:h="11906" w:orient="landscape" w:code="9"/>
          <w:pgMar w:top="851" w:right="1134" w:bottom="1276" w:left="1134" w:header="709" w:footer="709" w:gutter="0"/>
          <w:cols w:space="708"/>
          <w:titlePg/>
          <w:docGrid w:linePitch="360"/>
        </w:sectPr>
      </w:pPr>
    </w:p>
    <w:p w:rsidR="00B94C04" w:rsidRPr="00A13507" w:rsidRDefault="00B94C04" w:rsidP="00934A2C">
      <w:pPr>
        <w:spacing w:after="0" w:line="240" w:lineRule="auto"/>
        <w:ind w:firstLine="709"/>
        <w:jc w:val="center"/>
        <w:rPr>
          <w:rFonts w:ascii="Times New Roman" w:hAnsi="Times New Roman" w:cs="Times New Roman"/>
        </w:rPr>
      </w:pPr>
    </w:p>
    <w:p w:rsidR="00B94C04" w:rsidRPr="00671FE1" w:rsidRDefault="00B94C04" w:rsidP="00671FE1">
      <w:pPr>
        <w:pStyle w:val="FR1"/>
        <w:spacing w:line="240" w:lineRule="auto"/>
        <w:ind w:firstLine="709"/>
        <w:jc w:val="center"/>
        <w:rPr>
          <w:b/>
          <w:sz w:val="22"/>
          <w:szCs w:val="22"/>
        </w:rPr>
      </w:pPr>
      <w:r w:rsidRPr="00671FE1">
        <w:rPr>
          <w:b/>
          <w:sz w:val="22"/>
          <w:szCs w:val="22"/>
        </w:rPr>
        <w:t>Дума</w:t>
      </w:r>
    </w:p>
    <w:p w:rsidR="00B94C04" w:rsidRPr="00671FE1" w:rsidRDefault="00B94C04" w:rsidP="00671FE1">
      <w:pPr>
        <w:pStyle w:val="FR1"/>
        <w:spacing w:line="240" w:lineRule="auto"/>
        <w:ind w:firstLine="709"/>
        <w:jc w:val="center"/>
        <w:rPr>
          <w:b/>
          <w:sz w:val="22"/>
          <w:szCs w:val="22"/>
        </w:rPr>
      </w:pPr>
      <w:r w:rsidRPr="00671FE1">
        <w:rPr>
          <w:b/>
          <w:sz w:val="22"/>
          <w:szCs w:val="22"/>
        </w:rPr>
        <w:t>муниципального образования – Шиловский муниципальный район Рязанской области</w:t>
      </w:r>
    </w:p>
    <w:p w:rsidR="00B94C04" w:rsidRPr="00671FE1" w:rsidRDefault="00B94C04" w:rsidP="00671FE1">
      <w:pPr>
        <w:pStyle w:val="FR1"/>
        <w:spacing w:line="240" w:lineRule="auto"/>
        <w:ind w:firstLine="709"/>
        <w:jc w:val="center"/>
        <w:rPr>
          <w:b/>
          <w:sz w:val="22"/>
          <w:szCs w:val="22"/>
        </w:rPr>
      </w:pPr>
    </w:p>
    <w:p w:rsidR="00B94C04" w:rsidRPr="00671FE1" w:rsidRDefault="00B94C04" w:rsidP="00242240">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671FE1">
        <w:rPr>
          <w:rFonts w:ascii="Times New Roman" w:hAnsi="Times New Roman"/>
          <w:b/>
          <w:i w:val="0"/>
          <w:sz w:val="22"/>
          <w:szCs w:val="22"/>
        </w:rPr>
        <w:t>Р</w:t>
      </w:r>
      <w:proofErr w:type="gramEnd"/>
      <w:r w:rsidRPr="00671FE1">
        <w:rPr>
          <w:rFonts w:ascii="Times New Roman" w:hAnsi="Times New Roman"/>
          <w:b/>
          <w:i w:val="0"/>
          <w:sz w:val="22"/>
          <w:szCs w:val="22"/>
        </w:rPr>
        <w:t xml:space="preserve"> Е Ш Е Н И Е</w:t>
      </w:r>
    </w:p>
    <w:p w:rsidR="00B94C04" w:rsidRPr="00671FE1" w:rsidRDefault="00B94C04" w:rsidP="00242240">
      <w:pPr>
        <w:pStyle w:val="9"/>
        <w:keepNext/>
        <w:widowControl w:val="0"/>
        <w:numPr>
          <w:ilvl w:val="8"/>
          <w:numId w:val="1"/>
        </w:numPr>
        <w:suppressAutoHyphens/>
        <w:autoSpaceDN w:val="0"/>
        <w:snapToGrid w:val="0"/>
        <w:spacing w:before="0" w:after="0"/>
        <w:ind w:firstLine="709"/>
        <w:jc w:val="center"/>
        <w:rPr>
          <w:rFonts w:ascii="Times New Roman" w:hAnsi="Times New Roman"/>
          <w:b/>
          <w:bCs/>
        </w:rPr>
      </w:pPr>
      <w:r w:rsidRPr="00671FE1">
        <w:rPr>
          <w:rFonts w:ascii="Times New Roman" w:hAnsi="Times New Roman"/>
          <w:b/>
          <w:u w:val="single"/>
        </w:rPr>
        <w:t>от 23 декабря 2021 г.  № 10/64</w:t>
      </w:r>
    </w:p>
    <w:p w:rsidR="00B94C04" w:rsidRPr="00671FE1" w:rsidRDefault="00B94C04" w:rsidP="00671FE1">
      <w:pPr>
        <w:spacing w:after="0" w:line="240" w:lineRule="auto"/>
        <w:ind w:firstLine="709"/>
        <w:jc w:val="center"/>
        <w:rPr>
          <w:rFonts w:ascii="Times New Roman" w:hAnsi="Times New Roman" w:cs="Times New Roman"/>
          <w:b/>
          <w:u w:val="single"/>
        </w:rPr>
      </w:pPr>
    </w:p>
    <w:p w:rsidR="00B94C04" w:rsidRPr="00A13507" w:rsidRDefault="00B94C04" w:rsidP="00934A2C">
      <w:pPr>
        <w:tabs>
          <w:tab w:val="left" w:pos="142"/>
          <w:tab w:val="left" w:pos="284"/>
        </w:tabs>
        <w:autoSpaceDE w:val="0"/>
        <w:autoSpaceDN w:val="0"/>
        <w:adjustRightInd w:val="0"/>
        <w:spacing w:after="0" w:line="240" w:lineRule="auto"/>
        <w:ind w:firstLine="709"/>
        <w:jc w:val="center"/>
        <w:rPr>
          <w:rFonts w:ascii="Times New Roman" w:hAnsi="Times New Roman" w:cs="Times New Roman"/>
        </w:rPr>
      </w:pPr>
      <w:r w:rsidRPr="00A13507">
        <w:rPr>
          <w:rFonts w:ascii="Times New Roman" w:hAnsi="Times New Roman" w:cs="Times New Roman"/>
        </w:rPr>
        <w:t>Об установлении тарифов на услуги  (работы) автотранспорта, предоставляемые (выполняемые) Шиловским муниципальным унитарным предприятием тепловых и электрических сетей муниципального образования – Шиловский муниципальный район Рязанской области</w:t>
      </w:r>
    </w:p>
    <w:p w:rsidR="00B94C04" w:rsidRPr="00A13507" w:rsidRDefault="00B94C04" w:rsidP="00934A2C">
      <w:pPr>
        <w:spacing w:after="0" w:line="240" w:lineRule="auto"/>
        <w:ind w:firstLine="709"/>
        <w:jc w:val="center"/>
        <w:rPr>
          <w:rFonts w:ascii="Times New Roman" w:hAnsi="Times New Roman" w:cs="Times New Roman"/>
        </w:rPr>
      </w:pPr>
    </w:p>
    <w:p w:rsidR="00B94C04" w:rsidRPr="00A13507" w:rsidRDefault="00B94C04" w:rsidP="00934A2C">
      <w:pPr>
        <w:pStyle w:val="ConsPlusNormal"/>
        <w:ind w:firstLine="709"/>
        <w:jc w:val="both"/>
        <w:rPr>
          <w:rFonts w:ascii="Times New Roman" w:hAnsi="Times New Roman" w:cs="Times New Roman"/>
          <w:szCs w:val="22"/>
        </w:rPr>
      </w:pPr>
      <w:proofErr w:type="gramStart"/>
      <w:r w:rsidRPr="00A13507">
        <w:rPr>
          <w:rFonts w:ascii="Times New Roman" w:hAnsi="Times New Roman" w:cs="Times New Roman"/>
          <w:szCs w:val="22"/>
        </w:rPr>
        <w:t>В соответствии с Уставом муниципального образования – Шиловский муниципальный район Рязанской области, решением Думы муниципального образования – Шиловский муниципальный район Рязанской области от 30.05.2019 № 5/41 «Об утверждении порядка установления тарифов на услуги (работы), предоставляемые (выполняемые) муниципальными предприятиями и учреждениями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roofErr w:type="gramEnd"/>
    </w:p>
    <w:p w:rsidR="00B94C04" w:rsidRPr="00A13507" w:rsidRDefault="00B94C04" w:rsidP="00934A2C">
      <w:pPr>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bCs/>
        </w:rPr>
        <w:t xml:space="preserve">1. </w:t>
      </w:r>
      <w:r w:rsidRPr="00A13507">
        <w:rPr>
          <w:rFonts w:ascii="Times New Roman" w:hAnsi="Times New Roman" w:cs="Times New Roman"/>
        </w:rPr>
        <w:t xml:space="preserve"> Установить тарифы на услуги (работы) автотранспорта, предоставляемые (выполняемые) Шиловским муниципальным унитарным предприятием тепловых и электрических сетей муниципального образования – Шиловский муниципальный район Рязанской области на период с 01.01.2022 по 31.12.2022 согласно приложению.</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  </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3. Настоящее  решение  вступает в силу со дня его опубликования.</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6165"/>
        <w:gridCol w:w="3974"/>
      </w:tblGrid>
      <w:tr w:rsidR="00B94C04" w:rsidRPr="00A13507" w:rsidTr="00A13507">
        <w:tc>
          <w:tcPr>
            <w:tcW w:w="6345" w:type="dxa"/>
          </w:tcPr>
          <w:p w:rsidR="00B94C04" w:rsidRPr="00A13507" w:rsidRDefault="00B94C04" w:rsidP="00671FE1">
            <w:pPr>
              <w:pStyle w:val="18"/>
              <w:jc w:val="both"/>
              <w:rPr>
                <w:sz w:val="22"/>
                <w:szCs w:val="22"/>
              </w:rPr>
            </w:pPr>
            <w:r w:rsidRPr="00A13507">
              <w:rPr>
                <w:sz w:val="22"/>
                <w:szCs w:val="22"/>
              </w:rPr>
              <w:t xml:space="preserve">Глава муниципального образования - </w:t>
            </w:r>
          </w:p>
          <w:p w:rsidR="00B94C04" w:rsidRPr="00A13507" w:rsidRDefault="00B94C04" w:rsidP="00671FE1">
            <w:pPr>
              <w:pStyle w:val="18"/>
              <w:rPr>
                <w:sz w:val="22"/>
                <w:szCs w:val="22"/>
              </w:rPr>
            </w:pPr>
            <w:r w:rsidRPr="00A13507">
              <w:rPr>
                <w:sz w:val="22"/>
                <w:szCs w:val="22"/>
              </w:rPr>
              <w:t xml:space="preserve">Шиловский муниципальный район </w:t>
            </w:r>
          </w:p>
          <w:p w:rsidR="00B94C04" w:rsidRPr="00A13507" w:rsidRDefault="00B94C04" w:rsidP="00671FE1">
            <w:pPr>
              <w:pStyle w:val="18"/>
              <w:rPr>
                <w:sz w:val="22"/>
                <w:szCs w:val="22"/>
              </w:rPr>
            </w:pPr>
            <w:r w:rsidRPr="00A13507">
              <w:rPr>
                <w:sz w:val="22"/>
                <w:szCs w:val="22"/>
              </w:rPr>
              <w:t>Рязанской области</w:t>
            </w:r>
            <w:r w:rsidRPr="00A13507">
              <w:rPr>
                <w:sz w:val="22"/>
                <w:szCs w:val="22"/>
              </w:rPr>
              <w:tab/>
            </w:r>
          </w:p>
        </w:tc>
        <w:tc>
          <w:tcPr>
            <w:tcW w:w="4076" w:type="dxa"/>
            <w:vAlign w:val="bottom"/>
          </w:tcPr>
          <w:p w:rsidR="00B94C04" w:rsidRPr="00A13507" w:rsidRDefault="00B94C04" w:rsidP="00671FE1">
            <w:pPr>
              <w:pStyle w:val="aa"/>
              <w:rPr>
                <w:sz w:val="22"/>
                <w:szCs w:val="22"/>
              </w:rPr>
            </w:pPr>
            <w:proofErr w:type="spellStart"/>
            <w:r w:rsidRPr="00A13507">
              <w:rPr>
                <w:sz w:val="22"/>
                <w:szCs w:val="22"/>
              </w:rPr>
              <w:t>Е.И.Синетова</w:t>
            </w:r>
            <w:proofErr w:type="spellEnd"/>
          </w:p>
        </w:tc>
      </w:tr>
    </w:tbl>
    <w:p w:rsidR="00B94C04" w:rsidRPr="00A13507" w:rsidRDefault="00B94C04" w:rsidP="00671FE1">
      <w:pPr>
        <w:spacing w:after="0" w:line="240" w:lineRule="auto"/>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4C04" w:rsidRPr="00A13507" w:rsidTr="00A13507">
        <w:tc>
          <w:tcPr>
            <w:tcW w:w="4785" w:type="dxa"/>
          </w:tcPr>
          <w:p w:rsidR="00B94C04" w:rsidRPr="00A13507" w:rsidRDefault="00B94C04" w:rsidP="00934A2C">
            <w:pPr>
              <w:ind w:firstLine="709"/>
              <w:jc w:val="center"/>
              <w:rPr>
                <w:rFonts w:ascii="Times New Roman" w:hAnsi="Times New Roman" w:cs="Times New Roman"/>
                <w:b/>
              </w:rPr>
            </w:pPr>
          </w:p>
        </w:tc>
        <w:tc>
          <w:tcPr>
            <w:tcW w:w="4786" w:type="dxa"/>
          </w:tcPr>
          <w:p w:rsidR="00B94C04" w:rsidRPr="00A13507" w:rsidRDefault="00B94C04" w:rsidP="00934A2C">
            <w:pPr>
              <w:ind w:firstLine="709"/>
              <w:rPr>
                <w:rFonts w:ascii="Times New Roman" w:hAnsi="Times New Roman" w:cs="Times New Roman"/>
              </w:rPr>
            </w:pPr>
            <w:r w:rsidRPr="00A13507">
              <w:rPr>
                <w:rFonts w:ascii="Times New Roman" w:hAnsi="Times New Roman" w:cs="Times New Roman"/>
              </w:rPr>
              <w:t xml:space="preserve">Приложение  </w:t>
            </w:r>
          </w:p>
        </w:tc>
      </w:tr>
      <w:tr w:rsidR="00B94C04" w:rsidRPr="00A13507" w:rsidTr="00A13507">
        <w:tc>
          <w:tcPr>
            <w:tcW w:w="4785" w:type="dxa"/>
          </w:tcPr>
          <w:p w:rsidR="00B94C04" w:rsidRPr="00A13507" w:rsidRDefault="00B94C04" w:rsidP="00934A2C">
            <w:pPr>
              <w:ind w:firstLine="709"/>
              <w:jc w:val="center"/>
              <w:rPr>
                <w:rFonts w:ascii="Times New Roman" w:hAnsi="Times New Roman" w:cs="Times New Roman"/>
                <w:b/>
              </w:rPr>
            </w:pPr>
          </w:p>
        </w:tc>
        <w:tc>
          <w:tcPr>
            <w:tcW w:w="4786" w:type="dxa"/>
          </w:tcPr>
          <w:p w:rsidR="00671FE1" w:rsidRDefault="00B94C04" w:rsidP="00934A2C">
            <w:pPr>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r w:rsidR="00671FE1">
              <w:rPr>
                <w:rFonts w:ascii="Times New Roman" w:hAnsi="Times New Roman" w:cs="Times New Roman"/>
              </w:rPr>
              <w:t xml:space="preserve">                          </w:t>
            </w:r>
          </w:p>
          <w:p w:rsidR="00671FE1" w:rsidRDefault="00B94C04" w:rsidP="00934A2C">
            <w:pPr>
              <w:ind w:firstLine="709"/>
              <w:rPr>
                <w:rFonts w:ascii="Times New Roman" w:hAnsi="Times New Roman" w:cs="Times New Roman"/>
              </w:rPr>
            </w:pPr>
            <w:r w:rsidRPr="00A13507">
              <w:rPr>
                <w:rFonts w:ascii="Times New Roman" w:hAnsi="Times New Roman" w:cs="Times New Roman"/>
              </w:rPr>
              <w:t xml:space="preserve">образования – Шиловский </w:t>
            </w:r>
          </w:p>
          <w:p w:rsidR="00671FE1" w:rsidRDefault="00B94C04" w:rsidP="00934A2C">
            <w:pPr>
              <w:ind w:firstLine="709"/>
              <w:rPr>
                <w:rFonts w:ascii="Times New Roman" w:hAnsi="Times New Roman" w:cs="Times New Roman"/>
              </w:rPr>
            </w:pPr>
            <w:r w:rsidRPr="00A13507">
              <w:rPr>
                <w:rFonts w:ascii="Times New Roman" w:hAnsi="Times New Roman" w:cs="Times New Roman"/>
              </w:rPr>
              <w:t xml:space="preserve">муниципальный район Рязанской </w:t>
            </w:r>
          </w:p>
          <w:p w:rsidR="00B94C04" w:rsidRPr="00A13507" w:rsidRDefault="00B94C04" w:rsidP="00934A2C">
            <w:pPr>
              <w:ind w:firstLine="709"/>
              <w:rPr>
                <w:rFonts w:ascii="Times New Roman" w:hAnsi="Times New Roman" w:cs="Times New Roman"/>
              </w:rPr>
            </w:pPr>
            <w:r w:rsidRPr="00A13507">
              <w:rPr>
                <w:rFonts w:ascii="Times New Roman" w:hAnsi="Times New Roman" w:cs="Times New Roman"/>
              </w:rPr>
              <w:t>области от  23.12.2021 № 10/64</w:t>
            </w:r>
          </w:p>
        </w:tc>
      </w:tr>
      <w:tr w:rsidR="00B94C04" w:rsidRPr="00A13507" w:rsidTr="00A13507">
        <w:tc>
          <w:tcPr>
            <w:tcW w:w="4785" w:type="dxa"/>
          </w:tcPr>
          <w:p w:rsidR="00B94C04" w:rsidRPr="00A13507" w:rsidRDefault="00B94C04" w:rsidP="00934A2C">
            <w:pPr>
              <w:ind w:firstLine="709"/>
              <w:jc w:val="center"/>
              <w:rPr>
                <w:rFonts w:ascii="Times New Roman" w:hAnsi="Times New Roman" w:cs="Times New Roman"/>
                <w:b/>
              </w:rPr>
            </w:pPr>
          </w:p>
        </w:tc>
        <w:tc>
          <w:tcPr>
            <w:tcW w:w="4786" w:type="dxa"/>
          </w:tcPr>
          <w:p w:rsidR="00B94C04" w:rsidRPr="00A13507" w:rsidRDefault="00B94C04" w:rsidP="00934A2C">
            <w:pPr>
              <w:ind w:firstLine="709"/>
              <w:jc w:val="center"/>
              <w:rPr>
                <w:rFonts w:ascii="Times New Roman" w:hAnsi="Times New Roman" w:cs="Times New Roman"/>
                <w:b/>
              </w:rPr>
            </w:pPr>
          </w:p>
        </w:tc>
      </w:tr>
      <w:tr w:rsidR="00B94C04" w:rsidRPr="00A13507" w:rsidTr="00A13507">
        <w:tc>
          <w:tcPr>
            <w:tcW w:w="4785" w:type="dxa"/>
          </w:tcPr>
          <w:p w:rsidR="00B94C04" w:rsidRPr="00A13507" w:rsidRDefault="00B94C04" w:rsidP="00934A2C">
            <w:pPr>
              <w:ind w:firstLine="709"/>
              <w:jc w:val="center"/>
              <w:rPr>
                <w:rFonts w:ascii="Times New Roman" w:hAnsi="Times New Roman" w:cs="Times New Roman"/>
                <w:b/>
              </w:rPr>
            </w:pPr>
          </w:p>
        </w:tc>
        <w:tc>
          <w:tcPr>
            <w:tcW w:w="4786" w:type="dxa"/>
          </w:tcPr>
          <w:p w:rsidR="00B94C04" w:rsidRPr="00A13507" w:rsidRDefault="00B94C04" w:rsidP="00934A2C">
            <w:pPr>
              <w:ind w:firstLine="709"/>
              <w:jc w:val="center"/>
              <w:rPr>
                <w:rFonts w:ascii="Times New Roman" w:hAnsi="Times New Roman" w:cs="Times New Roman"/>
                <w:b/>
              </w:rPr>
            </w:pPr>
          </w:p>
        </w:tc>
      </w:tr>
    </w:tbl>
    <w:p w:rsidR="00B94C04" w:rsidRPr="00A13507" w:rsidRDefault="00B94C04" w:rsidP="00671FE1">
      <w:pPr>
        <w:spacing w:after="0" w:line="240" w:lineRule="auto"/>
        <w:contextualSpacing/>
        <w:jc w:val="center"/>
        <w:rPr>
          <w:rFonts w:ascii="Times New Roman" w:hAnsi="Times New Roman" w:cs="Times New Roman"/>
        </w:rPr>
      </w:pPr>
      <w:r w:rsidRPr="00A13507">
        <w:rPr>
          <w:rFonts w:ascii="Times New Roman" w:hAnsi="Times New Roman" w:cs="Times New Roman"/>
        </w:rPr>
        <w:t>Тарифы</w:t>
      </w:r>
    </w:p>
    <w:p w:rsidR="00B94C04" w:rsidRPr="00A13507" w:rsidRDefault="00B94C04" w:rsidP="00671FE1">
      <w:pPr>
        <w:spacing w:after="0" w:line="240" w:lineRule="auto"/>
        <w:contextualSpacing/>
        <w:jc w:val="center"/>
        <w:rPr>
          <w:rFonts w:ascii="Times New Roman" w:hAnsi="Times New Roman" w:cs="Times New Roman"/>
        </w:rPr>
      </w:pPr>
      <w:r w:rsidRPr="00A13507">
        <w:rPr>
          <w:rFonts w:ascii="Times New Roman" w:hAnsi="Times New Roman" w:cs="Times New Roman"/>
        </w:rPr>
        <w:t>на услуги (работы) автотранспорта, предоставляемые (выполняемые) Шиловским муниципальным унитарным предприятием тепловых и электрических сет</w:t>
      </w:r>
      <w:r w:rsidR="00671FE1">
        <w:rPr>
          <w:rFonts w:ascii="Times New Roman" w:hAnsi="Times New Roman" w:cs="Times New Roman"/>
        </w:rPr>
        <w:t xml:space="preserve">ей муниципального образования – </w:t>
      </w:r>
      <w:r w:rsidRPr="00A13507">
        <w:rPr>
          <w:rFonts w:ascii="Times New Roman" w:hAnsi="Times New Roman" w:cs="Times New Roman"/>
        </w:rPr>
        <w:t>Шиловский муниципальный район Рязанской области</w:t>
      </w:r>
    </w:p>
    <w:p w:rsidR="00B94C04" w:rsidRPr="00A13507" w:rsidRDefault="00B94C04" w:rsidP="00934A2C">
      <w:pPr>
        <w:spacing w:after="0" w:line="240" w:lineRule="auto"/>
        <w:ind w:firstLine="709"/>
        <w:contextualSpacing/>
        <w:jc w:val="center"/>
        <w:rPr>
          <w:rFonts w:ascii="Times New Roman" w:hAnsi="Times New Roman" w:cs="Times New Roman"/>
        </w:rPr>
      </w:pPr>
    </w:p>
    <w:tbl>
      <w:tblPr>
        <w:tblW w:w="9928" w:type="dxa"/>
        <w:tblInd w:w="-34" w:type="dxa"/>
        <w:tblLayout w:type="fixed"/>
        <w:tblLook w:val="04A0" w:firstRow="1" w:lastRow="0" w:firstColumn="1" w:lastColumn="0" w:noHBand="0" w:noVBand="1"/>
      </w:tblPr>
      <w:tblGrid>
        <w:gridCol w:w="542"/>
        <w:gridCol w:w="3420"/>
        <w:gridCol w:w="8"/>
        <w:gridCol w:w="1414"/>
        <w:gridCol w:w="1705"/>
        <w:gridCol w:w="2839"/>
      </w:tblGrid>
      <w:tr w:rsidR="00B94C04" w:rsidRPr="00A13507" w:rsidTr="00387E60">
        <w:trPr>
          <w:trHeight w:val="265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w:t>
            </w:r>
          </w:p>
        </w:tc>
        <w:tc>
          <w:tcPr>
            <w:tcW w:w="3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Наименование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xml:space="preserve">Един. </w:t>
            </w:r>
          </w:p>
          <w:p w:rsidR="00B94C04" w:rsidRPr="00A13507" w:rsidRDefault="00B94C04" w:rsidP="00FE79EE">
            <w:pPr>
              <w:spacing w:after="0" w:line="240" w:lineRule="auto"/>
              <w:jc w:val="center"/>
              <w:rPr>
                <w:rFonts w:ascii="Times New Roman" w:eastAsia="Times New Roman" w:hAnsi="Times New Roman" w:cs="Times New Roman"/>
                <w:lang w:eastAsia="ru-RU"/>
              </w:rPr>
            </w:pPr>
            <w:proofErr w:type="spellStart"/>
            <w:r w:rsidRPr="00A13507">
              <w:rPr>
                <w:rFonts w:ascii="Times New Roman" w:eastAsia="Times New Roman" w:hAnsi="Times New Roman" w:cs="Times New Roman"/>
                <w:lang w:eastAsia="ru-RU"/>
              </w:rPr>
              <w:t>измер</w:t>
            </w:r>
            <w:proofErr w:type="spellEnd"/>
            <w:r w:rsidRPr="00A13507">
              <w:rPr>
                <w:rFonts w:ascii="Times New Roman" w:eastAsia="Times New Roman" w:hAnsi="Times New Roman" w:cs="Times New Roman"/>
                <w:lang w:eastAsia="ru-RU"/>
              </w:rPr>
              <w:t>.</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Для населения, организаций и предприятий в рублях с НДС</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xml:space="preserve">Для муниципальных учреждений </w:t>
            </w:r>
            <w:proofErr w:type="spellStart"/>
            <w:r w:rsidRPr="00A13507">
              <w:rPr>
                <w:rFonts w:ascii="Times New Roman" w:eastAsia="Times New Roman" w:hAnsi="Times New Roman" w:cs="Times New Roman"/>
                <w:lang w:eastAsia="ru-RU"/>
              </w:rPr>
              <w:t>р.п</w:t>
            </w:r>
            <w:proofErr w:type="spellEnd"/>
            <w:r w:rsidRPr="00A13507">
              <w:rPr>
                <w:rFonts w:ascii="Times New Roman" w:eastAsia="Times New Roman" w:hAnsi="Times New Roman" w:cs="Times New Roman"/>
                <w:lang w:eastAsia="ru-RU"/>
              </w:rPr>
              <w:t>. Шилово в рублях с НДС</w:t>
            </w:r>
          </w:p>
        </w:tc>
      </w:tr>
      <w:tr w:rsidR="00B94C04" w:rsidRPr="00A13507" w:rsidTr="00387E60">
        <w:trPr>
          <w:trHeight w:val="4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w:t>
            </w:r>
          </w:p>
        </w:tc>
        <w:tc>
          <w:tcPr>
            <w:tcW w:w="3420" w:type="dxa"/>
            <w:tcBorders>
              <w:top w:val="nil"/>
              <w:left w:val="nil"/>
              <w:bottom w:val="single" w:sz="4" w:space="0" w:color="auto"/>
              <w:right w:val="single" w:sz="4" w:space="0" w:color="auto"/>
            </w:tcBorders>
            <w:shd w:val="clear" w:color="auto" w:fill="auto"/>
            <w:noWrap/>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2</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3</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4</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5</w:t>
            </w:r>
          </w:p>
        </w:tc>
      </w:tr>
      <w:tr w:rsidR="00B94C04" w:rsidRPr="00A13507" w:rsidTr="00387E60">
        <w:trPr>
          <w:trHeight w:val="52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lastRenderedPageBreak/>
              <w:t>1</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Трактор МТЗ - 82</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1 200,00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720,00</w:t>
            </w:r>
          </w:p>
        </w:tc>
      </w:tr>
      <w:tr w:rsidR="00B94C04" w:rsidRPr="00A13507" w:rsidTr="00387E60">
        <w:trPr>
          <w:trHeight w:val="54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2</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Экскаватор ЕК-12 (кальмар)</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2 100,00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1 260,00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3</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Автомобиль ЗИЛ-131 (12-ти метровый полуприцеп)</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3 000,00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1 800,00</w:t>
            </w:r>
          </w:p>
        </w:tc>
      </w:tr>
      <w:tr w:rsidR="00B94C04" w:rsidRPr="00A13507" w:rsidTr="00387E60">
        <w:trPr>
          <w:trHeight w:val="54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4</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Передвижная сварка</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1 600,00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960,00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5</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Автомобиль ГАЗ-53 КО50336 (бочка)</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1 300,00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780,00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6</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Автомобиль КАМАЗ - 5511 (самосвал)</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1 900,00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1 140,00</w:t>
            </w:r>
          </w:p>
        </w:tc>
      </w:tr>
      <w:tr w:rsidR="00B94C04" w:rsidRPr="00A13507" w:rsidTr="00387E60">
        <w:trPr>
          <w:trHeight w:val="49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7</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Автоподъёмник ГАЗ 3307</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1 700,00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1 020,00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8</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Автомобиль ГАЗ 322132 (Газель - пассажирская)</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1 600,00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960,00</w:t>
            </w:r>
          </w:p>
        </w:tc>
      </w:tr>
      <w:tr w:rsidR="00B94C04" w:rsidRPr="00A13507" w:rsidTr="00387E60">
        <w:trPr>
          <w:trHeight w:val="51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Автокран КС-35715</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2 300,00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1 380,00</w:t>
            </w:r>
          </w:p>
        </w:tc>
      </w:tr>
      <w:tr w:rsidR="00B94C04" w:rsidRPr="00A13507" w:rsidTr="00387E60">
        <w:trPr>
          <w:trHeight w:val="9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10</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Машина дорожная универсальная МДУ-2 (экскаватор)</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1 700,00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1 020,00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11</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Автоподъёмник ГАЗ 09833- ТА-18</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1 900,00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1 140,00</w:t>
            </w:r>
          </w:p>
        </w:tc>
      </w:tr>
      <w:tr w:rsidR="00B94C04" w:rsidRPr="00A13507" w:rsidTr="00387E60">
        <w:trPr>
          <w:trHeight w:val="51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12</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Погрузчик АМКОДОР 211</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1 500,00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900,00</w:t>
            </w:r>
          </w:p>
        </w:tc>
      </w:tr>
      <w:tr w:rsidR="00B94C04" w:rsidRPr="00A13507" w:rsidTr="00387E60">
        <w:trPr>
          <w:trHeight w:val="6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13</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Бурильно-крановая самоходная машина БМ-205В</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1 600,00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960,00</w:t>
            </w:r>
          </w:p>
        </w:tc>
      </w:tr>
      <w:tr w:rsidR="00B94C04" w:rsidRPr="00A13507" w:rsidTr="00387E60">
        <w:trPr>
          <w:trHeight w:val="9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14</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Трактор МТЗ - 82 с навесным оборудованием (</w:t>
            </w:r>
            <w:proofErr w:type="spellStart"/>
            <w:r w:rsidRPr="00A13507">
              <w:rPr>
                <w:rFonts w:ascii="Times New Roman" w:eastAsia="Times New Roman" w:hAnsi="Times New Roman" w:cs="Times New Roman"/>
                <w:lang w:eastAsia="ru-RU"/>
              </w:rPr>
              <w:t>баровая</w:t>
            </w:r>
            <w:proofErr w:type="spellEnd"/>
            <w:r w:rsidRPr="00A13507">
              <w:rPr>
                <w:rFonts w:ascii="Times New Roman" w:eastAsia="Times New Roman" w:hAnsi="Times New Roman" w:cs="Times New Roman"/>
                <w:lang w:eastAsia="ru-RU"/>
              </w:rPr>
              <w:t xml:space="preserve"> </w:t>
            </w:r>
            <w:proofErr w:type="spellStart"/>
            <w:r w:rsidRPr="00A13507">
              <w:rPr>
                <w:rFonts w:ascii="Times New Roman" w:eastAsia="Times New Roman" w:hAnsi="Times New Roman" w:cs="Times New Roman"/>
                <w:lang w:eastAsia="ru-RU"/>
              </w:rPr>
              <w:t>грунторезная</w:t>
            </w:r>
            <w:proofErr w:type="spellEnd"/>
            <w:r w:rsidRPr="00A13507">
              <w:rPr>
                <w:rFonts w:ascii="Times New Roman" w:eastAsia="Times New Roman" w:hAnsi="Times New Roman" w:cs="Times New Roman"/>
                <w:lang w:eastAsia="ru-RU"/>
              </w:rPr>
              <w:t xml:space="preserve"> машина)</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1 500,00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900,00</w:t>
            </w:r>
          </w:p>
        </w:tc>
      </w:tr>
      <w:tr w:rsidR="00B94C04" w:rsidRPr="00A13507" w:rsidTr="00387E60">
        <w:trPr>
          <w:trHeight w:val="900"/>
        </w:trPr>
        <w:tc>
          <w:tcPr>
            <w:tcW w:w="542" w:type="dxa"/>
            <w:vMerge w:val="restart"/>
            <w:tcBorders>
              <w:top w:val="nil"/>
              <w:left w:val="single" w:sz="4" w:space="0" w:color="auto"/>
              <w:bottom w:val="single" w:sz="4" w:space="0" w:color="000000"/>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15</w:t>
            </w:r>
          </w:p>
        </w:tc>
        <w:tc>
          <w:tcPr>
            <w:tcW w:w="3420" w:type="dxa"/>
            <w:vMerge w:val="restart"/>
            <w:tcBorders>
              <w:top w:val="nil"/>
              <w:left w:val="single" w:sz="4" w:space="0" w:color="auto"/>
              <w:bottom w:val="single" w:sz="4" w:space="0" w:color="000000"/>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Автомобиль КАМАЗ – 45143*</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1час/без страховки груза</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2 400,00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1 500,00</w:t>
            </w:r>
          </w:p>
        </w:tc>
      </w:tr>
      <w:tr w:rsidR="00B94C04" w:rsidRPr="00A13507" w:rsidTr="00387E60">
        <w:trPr>
          <w:trHeight w:val="900"/>
        </w:trPr>
        <w:tc>
          <w:tcPr>
            <w:tcW w:w="542" w:type="dxa"/>
            <w:vMerge/>
            <w:tcBorders>
              <w:top w:val="nil"/>
              <w:left w:val="single" w:sz="4" w:space="0" w:color="auto"/>
              <w:bottom w:val="single" w:sz="4" w:space="0" w:color="000000"/>
              <w:right w:val="single" w:sz="4" w:space="0" w:color="auto"/>
            </w:tcBorders>
            <w:vAlign w:val="center"/>
            <w:hideMark/>
          </w:tcPr>
          <w:p w:rsidR="00B94C04" w:rsidRPr="00A13507" w:rsidRDefault="00B94C04" w:rsidP="00FE79EE">
            <w:pPr>
              <w:spacing w:after="0" w:line="240" w:lineRule="auto"/>
              <w:rPr>
                <w:rFonts w:ascii="Times New Roman" w:eastAsia="Times New Roman" w:hAnsi="Times New Roman" w:cs="Times New Roman"/>
                <w:lang w:eastAsia="ru-RU"/>
              </w:rPr>
            </w:pPr>
          </w:p>
        </w:tc>
        <w:tc>
          <w:tcPr>
            <w:tcW w:w="3420" w:type="dxa"/>
            <w:vMerge/>
            <w:tcBorders>
              <w:top w:val="nil"/>
              <w:left w:val="single" w:sz="4" w:space="0" w:color="auto"/>
              <w:bottom w:val="single" w:sz="4" w:space="0" w:color="000000"/>
              <w:right w:val="single" w:sz="4" w:space="0" w:color="auto"/>
            </w:tcBorders>
            <w:vAlign w:val="center"/>
            <w:hideMark/>
          </w:tcPr>
          <w:p w:rsidR="00B94C04" w:rsidRPr="00A13507" w:rsidRDefault="00B94C04" w:rsidP="00FE79EE">
            <w:pPr>
              <w:spacing w:after="0" w:line="240" w:lineRule="auto"/>
              <w:rPr>
                <w:rFonts w:ascii="Times New Roman" w:eastAsia="Times New Roman" w:hAnsi="Times New Roman" w:cs="Times New Roman"/>
                <w:lang w:eastAsia="ru-RU"/>
              </w:rPr>
            </w:pP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 км/без страховки груза</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40,00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0</w:t>
            </w:r>
          </w:p>
        </w:tc>
      </w:tr>
      <w:tr w:rsidR="00B94C04" w:rsidRPr="00A13507" w:rsidTr="00387E60">
        <w:trPr>
          <w:trHeight w:val="9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16</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Плата за пользование открытой стоянкой для грузового автотранспорта</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xml:space="preserve">1 </w:t>
            </w:r>
            <w:proofErr w:type="spellStart"/>
            <w:r w:rsidRPr="00A13507">
              <w:rPr>
                <w:rFonts w:ascii="Times New Roman" w:eastAsia="Times New Roman" w:hAnsi="Times New Roman" w:cs="Times New Roman"/>
                <w:lang w:eastAsia="ru-RU"/>
              </w:rPr>
              <w:t>машино</w:t>
            </w:r>
            <w:proofErr w:type="spellEnd"/>
            <w:r w:rsidRPr="00A13507">
              <w:rPr>
                <w:rFonts w:ascii="Times New Roman" w:eastAsia="Times New Roman" w:hAnsi="Times New Roman" w:cs="Times New Roman"/>
                <w:lang w:eastAsia="ru-RU"/>
              </w:rPr>
              <w:t>/ место/мес.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5 000,00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0</w:t>
            </w:r>
          </w:p>
        </w:tc>
      </w:tr>
      <w:tr w:rsidR="00B94C04" w:rsidRPr="00A13507" w:rsidTr="00387E60">
        <w:trPr>
          <w:trHeight w:val="9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17</w:t>
            </w:r>
          </w:p>
        </w:tc>
        <w:tc>
          <w:tcPr>
            <w:tcW w:w="3420"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Плата за пользование открытой стоянкой для легкового автотранспорта</w:t>
            </w:r>
          </w:p>
        </w:tc>
        <w:tc>
          <w:tcPr>
            <w:tcW w:w="1422" w:type="dxa"/>
            <w:gridSpan w:val="2"/>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xml:space="preserve">1 </w:t>
            </w:r>
            <w:proofErr w:type="spellStart"/>
            <w:r w:rsidRPr="00A13507">
              <w:rPr>
                <w:rFonts w:ascii="Times New Roman" w:eastAsia="Times New Roman" w:hAnsi="Times New Roman" w:cs="Times New Roman"/>
                <w:lang w:eastAsia="ru-RU"/>
              </w:rPr>
              <w:t>машино</w:t>
            </w:r>
            <w:proofErr w:type="spellEnd"/>
            <w:r w:rsidRPr="00A13507">
              <w:rPr>
                <w:rFonts w:ascii="Times New Roman" w:eastAsia="Times New Roman" w:hAnsi="Times New Roman" w:cs="Times New Roman"/>
                <w:lang w:eastAsia="ru-RU"/>
              </w:rPr>
              <w:t>/ место/мес.</w:t>
            </w:r>
          </w:p>
        </w:tc>
        <w:tc>
          <w:tcPr>
            <w:tcW w:w="1705"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 xml:space="preserve">     3 500,00</w:t>
            </w:r>
          </w:p>
        </w:tc>
        <w:tc>
          <w:tcPr>
            <w:tcW w:w="2839" w:type="dxa"/>
            <w:tcBorders>
              <w:top w:val="nil"/>
              <w:left w:val="nil"/>
              <w:bottom w:val="single" w:sz="4" w:space="0" w:color="auto"/>
              <w:right w:val="single" w:sz="4" w:space="0" w:color="auto"/>
            </w:tcBorders>
            <w:shd w:val="clear" w:color="auto" w:fill="auto"/>
            <w:vAlign w:val="center"/>
            <w:hideMark/>
          </w:tcPr>
          <w:p w:rsidR="00B94C04" w:rsidRPr="00A13507" w:rsidRDefault="00B94C04" w:rsidP="00FE79EE">
            <w:pPr>
              <w:spacing w:after="0" w:line="240" w:lineRule="auto"/>
              <w:jc w:val="center"/>
              <w:rPr>
                <w:rFonts w:ascii="Times New Roman" w:eastAsia="Times New Roman" w:hAnsi="Times New Roman" w:cs="Times New Roman"/>
                <w:lang w:eastAsia="ru-RU"/>
              </w:rPr>
            </w:pPr>
            <w:r w:rsidRPr="00A13507">
              <w:rPr>
                <w:rFonts w:ascii="Times New Roman" w:eastAsia="Times New Roman" w:hAnsi="Times New Roman" w:cs="Times New Roman"/>
                <w:lang w:eastAsia="ru-RU"/>
              </w:rPr>
              <w:t>0</w:t>
            </w:r>
          </w:p>
        </w:tc>
      </w:tr>
    </w:tbl>
    <w:p w:rsidR="00B94C04" w:rsidRPr="00A13507" w:rsidRDefault="00B94C04" w:rsidP="00FE79EE">
      <w:pPr>
        <w:spacing w:after="0" w:line="240" w:lineRule="auto"/>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*При необходимости страхования груза, перевозимого автомобилем КАМАЗ – 45143, сумма страхового вознаграждения взимается дополнительно.</w:t>
      </w:r>
    </w:p>
    <w:p w:rsidR="00B94C04" w:rsidRPr="00A13507" w:rsidRDefault="00B94C04" w:rsidP="00934A2C">
      <w:pPr>
        <w:spacing w:after="0" w:line="240" w:lineRule="auto"/>
        <w:ind w:firstLine="709"/>
        <w:jc w:val="center"/>
        <w:rPr>
          <w:rFonts w:ascii="Times New Roman" w:hAnsi="Times New Roman" w:cs="Times New Roman"/>
        </w:rPr>
      </w:pPr>
    </w:p>
    <w:p w:rsidR="005A2C0E" w:rsidRDefault="005A2C0E" w:rsidP="00FE79EE">
      <w:pPr>
        <w:pStyle w:val="FR1"/>
        <w:spacing w:line="240" w:lineRule="auto"/>
        <w:ind w:firstLine="709"/>
        <w:jc w:val="center"/>
        <w:rPr>
          <w:b/>
          <w:sz w:val="22"/>
          <w:szCs w:val="22"/>
        </w:rPr>
      </w:pPr>
    </w:p>
    <w:p w:rsidR="005A2C0E" w:rsidRDefault="005A2C0E" w:rsidP="00FE79EE">
      <w:pPr>
        <w:pStyle w:val="FR1"/>
        <w:spacing w:line="240" w:lineRule="auto"/>
        <w:ind w:firstLine="709"/>
        <w:jc w:val="center"/>
        <w:rPr>
          <w:b/>
          <w:sz w:val="22"/>
          <w:szCs w:val="22"/>
        </w:rPr>
      </w:pPr>
    </w:p>
    <w:p w:rsidR="005A2C0E" w:rsidRDefault="005A2C0E" w:rsidP="00FE79EE">
      <w:pPr>
        <w:pStyle w:val="FR1"/>
        <w:spacing w:line="240" w:lineRule="auto"/>
        <w:ind w:firstLine="709"/>
        <w:jc w:val="center"/>
        <w:rPr>
          <w:b/>
          <w:sz w:val="22"/>
          <w:szCs w:val="22"/>
        </w:rPr>
      </w:pPr>
    </w:p>
    <w:p w:rsidR="005A2C0E" w:rsidRDefault="005A2C0E" w:rsidP="00FE79EE">
      <w:pPr>
        <w:pStyle w:val="FR1"/>
        <w:spacing w:line="240" w:lineRule="auto"/>
        <w:ind w:firstLine="709"/>
        <w:jc w:val="center"/>
        <w:rPr>
          <w:b/>
          <w:sz w:val="22"/>
          <w:szCs w:val="22"/>
        </w:rPr>
      </w:pPr>
    </w:p>
    <w:p w:rsidR="00B94C04" w:rsidRPr="00FE79EE" w:rsidRDefault="00B94C04" w:rsidP="00FE79EE">
      <w:pPr>
        <w:pStyle w:val="FR1"/>
        <w:spacing w:line="240" w:lineRule="auto"/>
        <w:ind w:firstLine="709"/>
        <w:jc w:val="center"/>
        <w:rPr>
          <w:b/>
          <w:sz w:val="22"/>
          <w:szCs w:val="22"/>
        </w:rPr>
      </w:pPr>
      <w:r w:rsidRPr="00FE79EE">
        <w:rPr>
          <w:b/>
          <w:sz w:val="22"/>
          <w:szCs w:val="22"/>
        </w:rPr>
        <w:lastRenderedPageBreak/>
        <w:t>Дума</w:t>
      </w:r>
    </w:p>
    <w:p w:rsidR="00B94C04" w:rsidRPr="00FE79EE" w:rsidRDefault="00B94C04" w:rsidP="00FE79EE">
      <w:pPr>
        <w:pStyle w:val="FR1"/>
        <w:spacing w:line="240" w:lineRule="auto"/>
        <w:ind w:firstLine="709"/>
        <w:jc w:val="center"/>
        <w:rPr>
          <w:b/>
          <w:sz w:val="22"/>
          <w:szCs w:val="22"/>
        </w:rPr>
      </w:pPr>
      <w:r w:rsidRPr="00FE79EE">
        <w:rPr>
          <w:b/>
          <w:sz w:val="22"/>
          <w:szCs w:val="22"/>
        </w:rPr>
        <w:t>муниципального образования – Шиловский муниципальный район Рязанской области</w:t>
      </w:r>
    </w:p>
    <w:p w:rsidR="00B94C04" w:rsidRPr="00FE79EE" w:rsidRDefault="00B94C04" w:rsidP="00FE79EE">
      <w:pPr>
        <w:pStyle w:val="FR1"/>
        <w:spacing w:line="240" w:lineRule="auto"/>
        <w:ind w:firstLine="709"/>
        <w:jc w:val="center"/>
        <w:rPr>
          <w:b/>
          <w:sz w:val="22"/>
          <w:szCs w:val="22"/>
        </w:rPr>
      </w:pPr>
    </w:p>
    <w:p w:rsidR="00B94C04" w:rsidRPr="005E2BEA" w:rsidRDefault="00B94C04" w:rsidP="00FE79EE">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5E2BEA">
        <w:rPr>
          <w:rFonts w:ascii="Times New Roman" w:hAnsi="Times New Roman"/>
          <w:b/>
          <w:i w:val="0"/>
          <w:sz w:val="22"/>
          <w:szCs w:val="22"/>
        </w:rPr>
        <w:t>Р</w:t>
      </w:r>
      <w:proofErr w:type="gramEnd"/>
      <w:r w:rsidRPr="005E2BEA">
        <w:rPr>
          <w:rFonts w:ascii="Times New Roman" w:hAnsi="Times New Roman"/>
          <w:b/>
          <w:i w:val="0"/>
          <w:sz w:val="22"/>
          <w:szCs w:val="22"/>
        </w:rPr>
        <w:t xml:space="preserve"> Е Ш Е Н И Е</w:t>
      </w:r>
    </w:p>
    <w:p w:rsidR="00B94C04" w:rsidRPr="00FE79EE" w:rsidRDefault="00B94C04" w:rsidP="00FE79EE">
      <w:pPr>
        <w:widowControl w:val="0"/>
        <w:autoSpaceDE w:val="0"/>
        <w:autoSpaceDN w:val="0"/>
        <w:adjustRightInd w:val="0"/>
        <w:spacing w:after="0" w:line="240" w:lineRule="auto"/>
        <w:ind w:firstLine="709"/>
        <w:contextualSpacing/>
        <w:mirrorIndents/>
        <w:jc w:val="center"/>
        <w:rPr>
          <w:rFonts w:ascii="Times New Roman" w:hAnsi="Times New Roman" w:cs="Times New Roman"/>
          <w:b/>
          <w:u w:val="single"/>
        </w:rPr>
      </w:pPr>
      <w:r w:rsidRPr="00FE79EE">
        <w:rPr>
          <w:rFonts w:ascii="Times New Roman" w:hAnsi="Times New Roman" w:cs="Times New Roman"/>
          <w:b/>
          <w:u w:val="single"/>
        </w:rPr>
        <w:t>от 23 декабря 2021 г.  № 10/65</w:t>
      </w:r>
    </w:p>
    <w:p w:rsidR="00B94C04" w:rsidRPr="00FE79EE" w:rsidRDefault="00B94C04" w:rsidP="00FE79EE">
      <w:pPr>
        <w:widowControl w:val="0"/>
        <w:autoSpaceDE w:val="0"/>
        <w:autoSpaceDN w:val="0"/>
        <w:adjustRightInd w:val="0"/>
        <w:spacing w:after="0" w:line="240" w:lineRule="auto"/>
        <w:ind w:firstLine="709"/>
        <w:contextualSpacing/>
        <w:mirrorIndents/>
        <w:jc w:val="center"/>
        <w:rPr>
          <w:rFonts w:ascii="Times New Roman" w:hAnsi="Times New Roman" w:cs="Times New Roman"/>
          <w:b/>
          <w:bCs/>
        </w:rPr>
      </w:pPr>
    </w:p>
    <w:p w:rsidR="00B94C04" w:rsidRPr="00A13507" w:rsidRDefault="00B94C04"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О внесении изменений в решение Совета депутатов муниципального образования - Шиловский муниципальный район Рязанской области от 29.08.2019 № 7/55 «Об утверждении Положения об Отделе культуры администрации  муниципального образования - Шиловский муниципальный район Рязанской области»</w:t>
      </w:r>
    </w:p>
    <w:p w:rsidR="00B94C04" w:rsidRPr="00A13507" w:rsidRDefault="00B94C04" w:rsidP="005A5598">
      <w:pPr>
        <w:spacing w:after="0" w:line="240" w:lineRule="auto"/>
        <w:ind w:firstLine="709"/>
        <w:rPr>
          <w:rFonts w:ascii="Times New Roman" w:hAnsi="Times New Roman" w:cs="Times New Roman"/>
        </w:rPr>
      </w:pPr>
    </w:p>
    <w:p w:rsidR="00B94C04" w:rsidRPr="00A13507" w:rsidRDefault="00B94C04" w:rsidP="005A5598">
      <w:pPr>
        <w:tabs>
          <w:tab w:val="left" w:pos="709"/>
        </w:tabs>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В  соответствии</w:t>
      </w:r>
      <w:r w:rsidRPr="00A13507">
        <w:rPr>
          <w:rFonts w:ascii="Times New Roman" w:hAnsi="Times New Roman" w:cs="Times New Roman"/>
          <w:shd w:val="clear" w:color="auto" w:fill="FCFCFC"/>
        </w:rPr>
        <w:t xml:space="preserve">  с </w:t>
      </w:r>
      <w:r w:rsidRPr="00A13507">
        <w:rPr>
          <w:rFonts w:ascii="Times New Roman" w:hAnsi="Times New Roman" w:cs="Times New Roman"/>
        </w:rPr>
        <w:t xml:space="preserve">Федеральным   законом  от 06.10.2003 № 131- ФЗ «Об общих  принципах организации местного самоуправления в Российской Федерации», Устава  муниципального образования  </w:t>
      </w:r>
      <w:r w:rsidR="005E2BEA">
        <w:rPr>
          <w:rFonts w:ascii="Times New Roman" w:hAnsi="Times New Roman" w:cs="Times New Roman"/>
        </w:rPr>
        <w:t xml:space="preserve">- Шиловский муниципальный    </w:t>
      </w:r>
      <w:r w:rsidRPr="00A13507">
        <w:rPr>
          <w:rFonts w:ascii="Times New Roman" w:hAnsi="Times New Roman" w:cs="Times New Roman"/>
        </w:rPr>
        <w:t>район     Рязанской области,        Дума     муниципального  образования  - Шиловский муниципальный район РЕШИЛА:</w:t>
      </w:r>
      <w:r w:rsidRPr="00A13507">
        <w:rPr>
          <w:rFonts w:ascii="Times New Roman" w:hAnsi="Times New Roman" w:cs="Times New Roman"/>
          <w:shd w:val="clear" w:color="auto" w:fill="FCFCFC"/>
        </w:rPr>
        <w:t xml:space="preserve"> </w:t>
      </w:r>
    </w:p>
    <w:p w:rsidR="00B94C04" w:rsidRPr="00A13507" w:rsidRDefault="00B94C04" w:rsidP="005A5598">
      <w:pPr>
        <w:tabs>
          <w:tab w:val="left" w:pos="709"/>
          <w:tab w:val="left" w:pos="851"/>
        </w:tabs>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1. В  Положение об Отделе культуры администрации муниципального образования – Шиловский муниципальный район Рязанской области  утвержденное  решением  Думы муниципального образования  - Шиловский муниципальный район   от 29.08.2019 № 7/55  «Об утверждении Положения об Отделе культуры администрации муниципального образования – Шиловский муниципальный район Рязанской области» внести  следующие изменения:</w:t>
      </w:r>
    </w:p>
    <w:p w:rsidR="00B94C04" w:rsidRPr="00A13507" w:rsidRDefault="00B94C04" w:rsidP="005A5598">
      <w:pPr>
        <w:pStyle w:val="a7"/>
        <w:tabs>
          <w:tab w:val="left" w:pos="709"/>
          <w:tab w:val="left" w:pos="5387"/>
          <w:tab w:val="left" w:pos="5529"/>
          <w:tab w:val="left" w:pos="5812"/>
        </w:tabs>
        <w:rPr>
          <w:sz w:val="22"/>
          <w:szCs w:val="22"/>
        </w:rPr>
      </w:pPr>
      <w:r w:rsidRPr="00A13507">
        <w:rPr>
          <w:sz w:val="22"/>
          <w:szCs w:val="22"/>
        </w:rPr>
        <w:t xml:space="preserve">- в  разделе 3 «Функции  Отдела»: </w:t>
      </w:r>
    </w:p>
    <w:p w:rsidR="00B94C04" w:rsidRPr="00A13507" w:rsidRDefault="00B94C04" w:rsidP="005A5598">
      <w:pPr>
        <w:pStyle w:val="a7"/>
        <w:tabs>
          <w:tab w:val="left" w:pos="709"/>
          <w:tab w:val="left" w:pos="5387"/>
          <w:tab w:val="left" w:pos="5529"/>
          <w:tab w:val="left" w:pos="5812"/>
        </w:tabs>
        <w:rPr>
          <w:sz w:val="22"/>
          <w:szCs w:val="22"/>
        </w:rPr>
      </w:pPr>
      <w:r w:rsidRPr="00A13507">
        <w:rPr>
          <w:sz w:val="22"/>
          <w:szCs w:val="22"/>
        </w:rPr>
        <w:t xml:space="preserve">         1)  пункт 3.3  изложить в следующей редакции:</w:t>
      </w:r>
    </w:p>
    <w:p w:rsidR="00B94C04" w:rsidRPr="00A13507" w:rsidRDefault="00B94C04" w:rsidP="005A5598">
      <w:pPr>
        <w:pStyle w:val="a7"/>
        <w:tabs>
          <w:tab w:val="left" w:pos="709"/>
          <w:tab w:val="left" w:pos="5387"/>
          <w:tab w:val="left" w:pos="5529"/>
          <w:tab w:val="left" w:pos="5812"/>
        </w:tabs>
        <w:rPr>
          <w:sz w:val="22"/>
          <w:szCs w:val="22"/>
        </w:rPr>
      </w:pPr>
      <w:r w:rsidRPr="00A13507">
        <w:rPr>
          <w:sz w:val="22"/>
          <w:szCs w:val="22"/>
        </w:rPr>
        <w:t>«3.3. Согласовывает план финансово-хозяйственной деятельности муниципальных бюджетных учреждений культуры, бюджетную смету казенных учреждений, осуществляет контроль за использованием ими бюджетных средств</w:t>
      </w:r>
      <w:proofErr w:type="gramStart"/>
      <w:r w:rsidRPr="00A13507">
        <w:rPr>
          <w:sz w:val="22"/>
          <w:szCs w:val="22"/>
        </w:rPr>
        <w:t>.»;</w:t>
      </w:r>
      <w:proofErr w:type="gramEnd"/>
    </w:p>
    <w:p w:rsidR="00B94C04" w:rsidRPr="00A13507" w:rsidRDefault="00B94C04" w:rsidP="005A5598">
      <w:pPr>
        <w:pStyle w:val="a7"/>
        <w:tabs>
          <w:tab w:val="left" w:pos="709"/>
          <w:tab w:val="left" w:pos="5387"/>
          <w:tab w:val="left" w:pos="5529"/>
          <w:tab w:val="left" w:pos="5812"/>
        </w:tabs>
        <w:rPr>
          <w:sz w:val="22"/>
          <w:szCs w:val="22"/>
        </w:rPr>
      </w:pPr>
      <w:r w:rsidRPr="00A13507">
        <w:rPr>
          <w:sz w:val="22"/>
          <w:szCs w:val="22"/>
        </w:rPr>
        <w:t>2)    дополнить пунктом  3.18(1) следующего содержания:</w:t>
      </w:r>
    </w:p>
    <w:p w:rsidR="00B94C04" w:rsidRPr="00A13507" w:rsidRDefault="00B94C04" w:rsidP="005A5598">
      <w:pPr>
        <w:shd w:val="clear" w:color="auto" w:fill="FFFFFF"/>
        <w:spacing w:after="0" w:line="240" w:lineRule="auto"/>
        <w:ind w:firstLine="709"/>
        <w:jc w:val="both"/>
        <w:rPr>
          <w:rFonts w:ascii="Times New Roman" w:eastAsia="Times New Roman" w:hAnsi="Times New Roman" w:cs="Times New Roman"/>
          <w:lang w:eastAsia="ru-RU"/>
        </w:rPr>
      </w:pPr>
      <w:r w:rsidRPr="00A13507">
        <w:rPr>
          <w:rFonts w:ascii="Times New Roman" w:hAnsi="Times New Roman" w:cs="Times New Roman"/>
          <w:shd w:val="clear" w:color="auto" w:fill="FFFFFF"/>
        </w:rPr>
        <w:t xml:space="preserve">         «</w:t>
      </w:r>
      <w:r w:rsidRPr="00A13507">
        <w:rPr>
          <w:rFonts w:ascii="Times New Roman" w:hAnsi="Times New Roman" w:cs="Times New Roman"/>
        </w:rPr>
        <w:t>3.18(1).</w:t>
      </w:r>
      <w:r w:rsidRPr="00A13507">
        <w:rPr>
          <w:rFonts w:ascii="Times New Roman" w:hAnsi="Times New Roman" w:cs="Times New Roman"/>
          <w:shd w:val="clear" w:color="auto" w:fill="FFFFFF"/>
        </w:rPr>
        <w:t xml:space="preserve">  Осуществляет </w:t>
      </w:r>
      <w:r w:rsidRPr="00A13507">
        <w:rPr>
          <w:rFonts w:ascii="Times New Roman" w:eastAsia="Times New Roman" w:hAnsi="Times New Roman" w:cs="Times New Roman"/>
          <w:lang w:eastAsia="ru-RU"/>
        </w:rPr>
        <w:t>участие в профилактике терроризма и экстремизма, а также в минимизации и (или) ликвидации последствий терроризма и экстремизма в пределах своей компетенции</w:t>
      </w:r>
      <w:proofErr w:type="gramStart"/>
      <w:r w:rsidRPr="00A13507">
        <w:rPr>
          <w:rFonts w:ascii="Times New Roman" w:eastAsia="Times New Roman" w:hAnsi="Times New Roman" w:cs="Times New Roman"/>
          <w:lang w:eastAsia="ru-RU"/>
        </w:rPr>
        <w:t>.».</w:t>
      </w:r>
      <w:proofErr w:type="gramEnd"/>
    </w:p>
    <w:p w:rsidR="00B94C04" w:rsidRPr="00A13507" w:rsidRDefault="00B94C04" w:rsidP="005A5598">
      <w:pPr>
        <w:spacing w:after="0" w:line="240" w:lineRule="auto"/>
        <w:ind w:firstLine="709"/>
        <w:contextualSpacing/>
        <w:jc w:val="both"/>
        <w:rPr>
          <w:rFonts w:ascii="Times New Roman" w:hAnsi="Times New Roman" w:cs="Times New Roman"/>
        </w:rPr>
      </w:pPr>
      <w:r w:rsidRPr="00A13507">
        <w:rPr>
          <w:rFonts w:ascii="Times New Roman" w:hAnsi="Times New Roman" w:cs="Times New Roman"/>
        </w:rPr>
        <w:t>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B94C04" w:rsidRPr="00A13507" w:rsidRDefault="00B94C04" w:rsidP="005A5598">
      <w:pPr>
        <w:spacing w:after="0" w:line="240" w:lineRule="auto"/>
        <w:ind w:firstLine="709"/>
        <w:contextualSpacing/>
        <w:jc w:val="both"/>
        <w:rPr>
          <w:rFonts w:ascii="Times New Roman" w:hAnsi="Times New Roman" w:cs="Times New Roman"/>
        </w:rPr>
      </w:pPr>
      <w:r w:rsidRPr="00A13507">
        <w:rPr>
          <w:rFonts w:ascii="Times New Roman" w:hAnsi="Times New Roman" w:cs="Times New Roman"/>
        </w:rPr>
        <w:t>3. Настоящее решение вступает в силу со дня его официального опубликования.</w:t>
      </w:r>
    </w:p>
    <w:p w:rsidR="00B94C04" w:rsidRPr="00A13507" w:rsidRDefault="00B94C04" w:rsidP="005A5598">
      <w:pPr>
        <w:spacing w:after="0" w:line="240" w:lineRule="auto"/>
        <w:ind w:firstLine="709"/>
        <w:contextualSpacing/>
        <w:jc w:val="both"/>
        <w:rPr>
          <w:rFonts w:ascii="Times New Roman" w:hAnsi="Times New Roman" w:cs="Times New Roman"/>
        </w:rPr>
      </w:pPr>
    </w:p>
    <w:p w:rsidR="00B94C04" w:rsidRPr="00A13507" w:rsidRDefault="00B94C04" w:rsidP="005E2BEA">
      <w:pPr>
        <w:spacing w:after="0" w:line="240" w:lineRule="auto"/>
        <w:contextualSpacing/>
        <w:jc w:val="both"/>
        <w:rPr>
          <w:rFonts w:ascii="Times New Roman" w:hAnsi="Times New Roman" w:cs="Times New Roman"/>
        </w:rPr>
      </w:pPr>
    </w:p>
    <w:p w:rsidR="00B94C04" w:rsidRPr="00A13507" w:rsidRDefault="00B94C04" w:rsidP="005E2BEA">
      <w:pPr>
        <w:spacing w:after="0" w:line="240" w:lineRule="auto"/>
        <w:contextualSpacing/>
        <w:jc w:val="both"/>
        <w:rPr>
          <w:rFonts w:ascii="Times New Roman" w:hAnsi="Times New Roman" w:cs="Times New Roman"/>
        </w:rPr>
      </w:pPr>
      <w:r w:rsidRPr="00A13507">
        <w:rPr>
          <w:rFonts w:ascii="Times New Roman" w:hAnsi="Times New Roman" w:cs="Times New Roman"/>
        </w:rPr>
        <w:t xml:space="preserve">Глава муниципального образования – </w:t>
      </w:r>
    </w:p>
    <w:p w:rsidR="00B94C04" w:rsidRPr="00A13507" w:rsidRDefault="00B94C04" w:rsidP="005E2BEA">
      <w:pPr>
        <w:spacing w:after="0" w:line="240" w:lineRule="auto"/>
        <w:contextualSpacing/>
        <w:jc w:val="both"/>
        <w:rPr>
          <w:rFonts w:ascii="Times New Roman" w:hAnsi="Times New Roman" w:cs="Times New Roman"/>
        </w:rPr>
      </w:pPr>
      <w:r w:rsidRPr="00A13507">
        <w:rPr>
          <w:rFonts w:ascii="Times New Roman" w:hAnsi="Times New Roman" w:cs="Times New Roman"/>
        </w:rPr>
        <w:t>Шиловский муниципальный район</w:t>
      </w:r>
    </w:p>
    <w:p w:rsidR="00B94C04" w:rsidRPr="00A13507" w:rsidRDefault="00B94C04" w:rsidP="005E2BEA">
      <w:pPr>
        <w:spacing w:after="0" w:line="240" w:lineRule="auto"/>
        <w:contextualSpacing/>
        <w:jc w:val="both"/>
        <w:rPr>
          <w:rFonts w:ascii="Times New Roman" w:hAnsi="Times New Roman" w:cs="Times New Roman"/>
        </w:rPr>
      </w:pPr>
      <w:r w:rsidRPr="00A13507">
        <w:rPr>
          <w:rFonts w:ascii="Times New Roman" w:hAnsi="Times New Roman" w:cs="Times New Roman"/>
        </w:rPr>
        <w:t xml:space="preserve">Рязанской области                                                                                     </w:t>
      </w:r>
      <w:r w:rsidR="005A5598">
        <w:rPr>
          <w:rFonts w:ascii="Times New Roman" w:hAnsi="Times New Roman" w:cs="Times New Roman"/>
        </w:rPr>
        <w:t xml:space="preserve">                          </w:t>
      </w:r>
      <w:r w:rsidRPr="00A13507">
        <w:rPr>
          <w:rFonts w:ascii="Times New Roman" w:hAnsi="Times New Roman" w:cs="Times New Roman"/>
        </w:rPr>
        <w:t xml:space="preserve">Е.И. </w:t>
      </w:r>
      <w:proofErr w:type="spellStart"/>
      <w:r w:rsidRPr="00A13507">
        <w:rPr>
          <w:rFonts w:ascii="Times New Roman" w:hAnsi="Times New Roman" w:cs="Times New Roman"/>
        </w:rPr>
        <w:t>Синетова</w:t>
      </w:r>
      <w:proofErr w:type="spellEnd"/>
    </w:p>
    <w:p w:rsidR="00B94C04" w:rsidRPr="00A13507" w:rsidRDefault="00B94C04" w:rsidP="005E2BEA">
      <w:pPr>
        <w:spacing w:after="0" w:line="240" w:lineRule="auto"/>
        <w:contextualSpacing/>
        <w:jc w:val="both"/>
        <w:rPr>
          <w:rFonts w:ascii="Times New Roman" w:hAnsi="Times New Roman" w:cs="Times New Roman"/>
        </w:rPr>
      </w:pPr>
    </w:p>
    <w:p w:rsidR="00B94C04" w:rsidRPr="00A13507" w:rsidRDefault="00B94C04" w:rsidP="00934A2C">
      <w:pPr>
        <w:spacing w:after="0" w:line="240" w:lineRule="auto"/>
        <w:ind w:firstLine="709"/>
        <w:jc w:val="center"/>
        <w:rPr>
          <w:rFonts w:ascii="Times New Roman" w:hAnsi="Times New Roman" w:cs="Times New Roman"/>
        </w:rPr>
      </w:pPr>
    </w:p>
    <w:p w:rsidR="00B94C04" w:rsidRPr="005A5598" w:rsidRDefault="00B94C04" w:rsidP="005A5598">
      <w:pPr>
        <w:pStyle w:val="FR1"/>
        <w:spacing w:line="240" w:lineRule="auto"/>
        <w:ind w:firstLine="709"/>
        <w:jc w:val="center"/>
        <w:rPr>
          <w:b/>
          <w:sz w:val="22"/>
          <w:szCs w:val="22"/>
        </w:rPr>
      </w:pPr>
      <w:r w:rsidRPr="005A5598">
        <w:rPr>
          <w:b/>
          <w:sz w:val="22"/>
          <w:szCs w:val="22"/>
        </w:rPr>
        <w:t>Дума</w:t>
      </w:r>
    </w:p>
    <w:p w:rsidR="00B94C04" w:rsidRPr="005A5598" w:rsidRDefault="00B94C04" w:rsidP="005A5598">
      <w:pPr>
        <w:pStyle w:val="FR1"/>
        <w:spacing w:line="240" w:lineRule="auto"/>
        <w:ind w:firstLine="709"/>
        <w:jc w:val="center"/>
        <w:rPr>
          <w:b/>
          <w:sz w:val="22"/>
          <w:szCs w:val="22"/>
        </w:rPr>
      </w:pPr>
      <w:r w:rsidRPr="005A5598">
        <w:rPr>
          <w:b/>
          <w:sz w:val="22"/>
          <w:szCs w:val="22"/>
        </w:rPr>
        <w:t>муниципального образования – Шиловский муниципальный район Рязанской области</w:t>
      </w:r>
    </w:p>
    <w:p w:rsidR="00B94C04" w:rsidRPr="005A5598" w:rsidRDefault="00B94C04" w:rsidP="005A5598">
      <w:pPr>
        <w:pStyle w:val="FR1"/>
        <w:spacing w:line="240" w:lineRule="auto"/>
        <w:ind w:firstLine="709"/>
        <w:jc w:val="center"/>
        <w:rPr>
          <w:b/>
          <w:sz w:val="22"/>
          <w:szCs w:val="22"/>
        </w:rPr>
      </w:pPr>
    </w:p>
    <w:p w:rsidR="00B94C04" w:rsidRPr="005A5598" w:rsidRDefault="00B94C04" w:rsidP="005A5598">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5A5598">
        <w:rPr>
          <w:rFonts w:ascii="Times New Roman" w:hAnsi="Times New Roman"/>
          <w:b/>
          <w:i w:val="0"/>
          <w:sz w:val="22"/>
          <w:szCs w:val="22"/>
        </w:rPr>
        <w:t>Р</w:t>
      </w:r>
      <w:proofErr w:type="gramEnd"/>
      <w:r w:rsidRPr="005A5598">
        <w:rPr>
          <w:rFonts w:ascii="Times New Roman" w:hAnsi="Times New Roman"/>
          <w:b/>
          <w:i w:val="0"/>
          <w:sz w:val="22"/>
          <w:szCs w:val="22"/>
        </w:rPr>
        <w:t xml:space="preserve"> Е Ш Е Н И Е</w:t>
      </w:r>
    </w:p>
    <w:p w:rsidR="00B94C04" w:rsidRPr="005A5598" w:rsidRDefault="00B94C04" w:rsidP="005A5598">
      <w:pPr>
        <w:spacing w:after="0" w:line="240" w:lineRule="auto"/>
        <w:ind w:firstLine="709"/>
        <w:jc w:val="center"/>
        <w:rPr>
          <w:rFonts w:ascii="Times New Roman" w:hAnsi="Times New Roman" w:cs="Times New Roman"/>
          <w:b/>
          <w:u w:val="single"/>
        </w:rPr>
      </w:pPr>
      <w:r w:rsidRPr="005A5598">
        <w:rPr>
          <w:rFonts w:ascii="Times New Roman" w:hAnsi="Times New Roman" w:cs="Times New Roman"/>
          <w:b/>
          <w:u w:val="single"/>
        </w:rPr>
        <w:t>от 23 декабря 2021 г.  № 10/66</w:t>
      </w:r>
    </w:p>
    <w:p w:rsidR="00B94C04" w:rsidRPr="00A13507" w:rsidRDefault="00B94C04" w:rsidP="00934A2C">
      <w:pPr>
        <w:spacing w:after="0" w:line="240" w:lineRule="auto"/>
        <w:ind w:firstLine="709"/>
        <w:jc w:val="center"/>
        <w:rPr>
          <w:rFonts w:ascii="Times New Roman" w:hAnsi="Times New Roman" w:cs="Times New Roman"/>
          <w:b/>
          <w:u w:val="single"/>
        </w:rPr>
      </w:pPr>
    </w:p>
    <w:p w:rsidR="00B94C04" w:rsidRPr="00A13507" w:rsidRDefault="00B94C04" w:rsidP="005A5598">
      <w:pPr>
        <w:spacing w:after="0" w:line="240" w:lineRule="auto"/>
        <w:ind w:firstLine="709"/>
        <w:jc w:val="center"/>
        <w:rPr>
          <w:rFonts w:ascii="Times New Roman" w:hAnsi="Times New Roman" w:cs="Times New Roman"/>
        </w:rPr>
      </w:pPr>
      <w:r w:rsidRPr="00A13507">
        <w:rPr>
          <w:rFonts w:ascii="Times New Roman" w:hAnsi="Times New Roman" w:cs="Times New Roman"/>
        </w:rPr>
        <w:t>О бюджете муницип</w:t>
      </w:r>
      <w:r w:rsidR="005A5598">
        <w:rPr>
          <w:rFonts w:ascii="Times New Roman" w:hAnsi="Times New Roman" w:cs="Times New Roman"/>
        </w:rPr>
        <w:t xml:space="preserve">ального образования – Шиловский </w:t>
      </w:r>
      <w:r w:rsidRPr="00A13507">
        <w:rPr>
          <w:rFonts w:ascii="Times New Roman" w:hAnsi="Times New Roman" w:cs="Times New Roman"/>
        </w:rPr>
        <w:t>муниципальный район</w:t>
      </w:r>
      <w:r w:rsidR="005A5598">
        <w:rPr>
          <w:rFonts w:ascii="Times New Roman" w:hAnsi="Times New Roman" w:cs="Times New Roman"/>
        </w:rPr>
        <w:t xml:space="preserve">  Рязанской области на 2022 год </w:t>
      </w:r>
      <w:r w:rsidRPr="00A13507">
        <w:rPr>
          <w:rFonts w:ascii="Times New Roman" w:hAnsi="Times New Roman" w:cs="Times New Roman"/>
        </w:rPr>
        <w:t>и на плановый период 2023 и 2024 годов</w:t>
      </w:r>
    </w:p>
    <w:p w:rsidR="00B94C04" w:rsidRPr="00A13507" w:rsidRDefault="00B94C04" w:rsidP="00934A2C">
      <w:pPr>
        <w:tabs>
          <w:tab w:val="left" w:pos="1980"/>
        </w:tabs>
        <w:autoSpaceDE w:val="0"/>
        <w:spacing w:after="0" w:line="240" w:lineRule="auto"/>
        <w:ind w:firstLine="709"/>
        <w:jc w:val="both"/>
        <w:rPr>
          <w:rFonts w:ascii="Times New Roman" w:hAnsi="Times New Roman" w:cs="Times New Roman"/>
        </w:rPr>
      </w:pPr>
    </w:p>
    <w:p w:rsidR="00B94C04" w:rsidRPr="00A13507" w:rsidRDefault="00B94C04" w:rsidP="005A5598">
      <w:pPr>
        <w:tabs>
          <w:tab w:val="left" w:pos="19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Статья 1. Основные характеристики бюджета муниципального образования – Шиловский муниципальный район Рязанской области (далее – бюджет Шиловского муниципального района) на 2022 год и на плановый период 2023 и 2024 годов</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 Утвердить основные характеристики бюджета Шиловского муниципального района на 2022 год:</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lastRenderedPageBreak/>
        <w:t>прогнозируемый общий объем доходов бюджета Шиловского муниципального района в сумме 885 677 003,59 рубля, в том числе объем безвозмездных поступлений (получаемых межбюджетных трансфертов) в сумме 560 830 725,59 рубля;</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общий объем расходов бюджета Шиловского муниципального района в сумме 885 677 003,59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дефицит бюджета Шиловского мун</w:t>
      </w:r>
      <w:r w:rsidR="00C06168">
        <w:rPr>
          <w:rFonts w:ascii="Times New Roman" w:hAnsi="Times New Roman" w:cs="Times New Roman"/>
        </w:rPr>
        <w:t xml:space="preserve">иципального района в сумме </w:t>
      </w:r>
      <w:r w:rsidRPr="00A13507">
        <w:rPr>
          <w:rFonts w:ascii="Times New Roman" w:hAnsi="Times New Roman" w:cs="Times New Roman"/>
        </w:rPr>
        <w:t>0,00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2. Утвердить основные характеристики бюджета Шиловского муниципального района на 2023 год:</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прогнозируемый общий объем доходов бюджета Шиловского муниципального района в сумме 875 802 998,89 рубля, в том числе объем безвозмездных поступлений (получаемых межбюджетных трансфертов) в сумме 529 977 840,89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общий объем расходов бюджета Шиловского муниципального района в сумме 887 006 231,04 рубля, в том числе условно утвержденные расходы в сумме 11 203 232,15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дефицит бюджета Шиловского муниципального района в сум</w:t>
      </w:r>
      <w:r w:rsidR="00C06168">
        <w:rPr>
          <w:rFonts w:ascii="Times New Roman" w:hAnsi="Times New Roman" w:cs="Times New Roman"/>
        </w:rPr>
        <w:t xml:space="preserve">ме </w:t>
      </w:r>
      <w:r w:rsidRPr="00A13507">
        <w:rPr>
          <w:rFonts w:ascii="Times New Roman" w:hAnsi="Times New Roman" w:cs="Times New Roman"/>
        </w:rPr>
        <w:t>11 203 232,15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3. Утвердить основные характеристики бюджета Шиловского муниципального района на 2024 год:</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 xml:space="preserve">прогнозируемый общий объем доходов бюджета Шиловского муниципального района в сумме 877 839 875,50 рубля, в том числе объем безвозмездных поступлений (получаемых межбюджетных трансфертов) в сумме 509 210 631,50 рубля; </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общий объем расходов бюджета Шиловского муниципального района в сумме 901 054 313,63 рубля, в том числе условно утвержденные расходы в сумме 23 214 438,13 рубля;</w:t>
      </w:r>
    </w:p>
    <w:p w:rsidR="00B94C04" w:rsidRPr="00A13507" w:rsidRDefault="00B94C04" w:rsidP="00C06168">
      <w:pPr>
        <w:autoSpaceDE w:val="0"/>
        <w:spacing w:after="0" w:line="240" w:lineRule="auto"/>
        <w:ind w:firstLine="567"/>
        <w:jc w:val="both"/>
        <w:rPr>
          <w:rFonts w:ascii="Times New Roman" w:hAnsi="Times New Roman" w:cs="Times New Roman"/>
        </w:rPr>
      </w:pPr>
      <w:r w:rsidRPr="00A13507">
        <w:rPr>
          <w:rFonts w:ascii="Times New Roman" w:hAnsi="Times New Roman" w:cs="Times New Roman"/>
        </w:rPr>
        <w:t>дефицит бюджета Шиловского муниципального района в сум</w:t>
      </w:r>
      <w:r w:rsidR="00C06168">
        <w:rPr>
          <w:rFonts w:ascii="Times New Roman" w:hAnsi="Times New Roman" w:cs="Times New Roman"/>
        </w:rPr>
        <w:t>ме</w:t>
      </w:r>
      <w:r w:rsidRPr="00A13507">
        <w:rPr>
          <w:rFonts w:ascii="Times New Roman" w:hAnsi="Times New Roman" w:cs="Times New Roman"/>
        </w:rPr>
        <w:t xml:space="preserve"> 23 214 438,13 рубля.</w:t>
      </w:r>
    </w:p>
    <w:p w:rsidR="00B94C04" w:rsidRPr="00A13507" w:rsidRDefault="00B94C04" w:rsidP="005A5598">
      <w:pPr>
        <w:tabs>
          <w:tab w:val="left" w:pos="1980"/>
        </w:tabs>
        <w:autoSpaceDE w:val="0"/>
        <w:spacing w:after="0" w:line="240" w:lineRule="auto"/>
        <w:ind w:firstLine="709"/>
        <w:jc w:val="both"/>
        <w:rPr>
          <w:rFonts w:ascii="Times New Roman" w:hAnsi="Times New Roman" w:cs="Times New Roman"/>
        </w:rPr>
      </w:pPr>
    </w:p>
    <w:p w:rsidR="00B94C04" w:rsidRPr="00A13507" w:rsidRDefault="00B94C04" w:rsidP="005A5598">
      <w:pPr>
        <w:tabs>
          <w:tab w:val="left" w:pos="19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Статья 2. Прогнозируемые доходы бюджета Шиловского муниципального района на 2022 год и на плановый период 2023 и 2024 годов</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Утвердить прогнозируемые доходы бюджета Шиловского муниципального района:</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2022 год согласно приложению 1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плановый период 2023 и 2024 годов согласно приложению 2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Статья 3. 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2022 год и на плановый период 2023 и 2024 годов</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 Доходы бюджета Шиловского муниципального района формируются за счет:</w:t>
      </w:r>
    </w:p>
    <w:p w:rsidR="00B94C04" w:rsidRPr="00A13507" w:rsidRDefault="00B94C04" w:rsidP="005A5598">
      <w:pPr>
        <w:autoSpaceDE w:val="0"/>
        <w:autoSpaceDN w:val="0"/>
        <w:adjustRightInd w:val="0"/>
        <w:spacing w:after="0" w:line="240" w:lineRule="auto"/>
        <w:ind w:firstLine="709"/>
        <w:jc w:val="both"/>
        <w:rPr>
          <w:rFonts w:ascii="Times New Roman" w:eastAsia="Calibri" w:hAnsi="Times New Roman" w:cs="Times New Roman"/>
        </w:rPr>
      </w:pPr>
      <w:r w:rsidRPr="00A13507">
        <w:rPr>
          <w:rFonts w:ascii="Times New Roman" w:hAnsi="Times New Roman" w:cs="Times New Roman"/>
        </w:rPr>
        <w:t xml:space="preserve">доходов – в соответствии с нормативами отчислений, установленными Бюджетным </w:t>
      </w:r>
      <w:hyperlink r:id="rId30" w:history="1">
        <w:r w:rsidRPr="00A13507">
          <w:rPr>
            <w:rFonts w:ascii="Times New Roman" w:hAnsi="Times New Roman" w:cs="Times New Roman"/>
          </w:rPr>
          <w:t>кодексом</w:t>
        </w:r>
      </w:hyperlink>
      <w:r w:rsidRPr="00A13507">
        <w:rPr>
          <w:rFonts w:ascii="Times New Roman" w:hAnsi="Times New Roman" w:cs="Times New Roman"/>
        </w:rPr>
        <w:t xml:space="preserve"> Российской Федерации, </w:t>
      </w:r>
      <w:hyperlink r:id="rId31" w:history="1">
        <w:proofErr w:type="gramStart"/>
        <w:r w:rsidRPr="00A13507">
          <w:rPr>
            <w:rFonts w:ascii="Times New Roman" w:hAnsi="Times New Roman" w:cs="Times New Roman"/>
          </w:rPr>
          <w:t>З</w:t>
        </w:r>
        <w:proofErr w:type="gramEnd"/>
      </w:hyperlink>
      <w:r w:rsidRPr="00A13507">
        <w:rPr>
          <w:rFonts w:ascii="Times New Roman" w:hAnsi="Times New Roman" w:cs="Times New Roman"/>
        </w:rPr>
        <w:t>аконом Рязанской</w:t>
      </w:r>
      <w:r w:rsidR="00C06168">
        <w:rPr>
          <w:rFonts w:ascii="Times New Roman" w:hAnsi="Times New Roman" w:cs="Times New Roman"/>
        </w:rPr>
        <w:t xml:space="preserve"> области </w:t>
      </w:r>
      <w:r w:rsidR="008D7308">
        <w:rPr>
          <w:rFonts w:ascii="Times New Roman" w:hAnsi="Times New Roman" w:cs="Times New Roman"/>
        </w:rPr>
        <w:t xml:space="preserve"> </w:t>
      </w:r>
      <w:r w:rsidRPr="00A13507">
        <w:rPr>
          <w:rFonts w:ascii="Times New Roman" w:hAnsi="Times New Roman" w:cs="Times New Roman"/>
        </w:rPr>
        <w:t xml:space="preserve">«Об областном  бюджете на 2022 год и на плановый период 2023 и 2024 годов», </w:t>
      </w:r>
      <w:hyperlink r:id="rId32" w:history="1">
        <w:r w:rsidRPr="00A13507">
          <w:rPr>
            <w:rFonts w:ascii="Times New Roman" w:hAnsi="Times New Roman" w:cs="Times New Roman"/>
          </w:rPr>
          <w:t>Законом</w:t>
        </w:r>
      </w:hyperlink>
      <w:r w:rsidRPr="00A13507">
        <w:rPr>
          <w:rFonts w:ascii="Times New Roman" w:hAnsi="Times New Roman" w:cs="Times New Roman"/>
        </w:rPr>
        <w:t xml:space="preserve"> Рязанской области от 13 ноября 2006 г. № 137-ОЗ «Об установлении единых нормативов отчислений от налога на доходы физических лиц в бюджеты муниципальных районов и городских округов Рязанской области», </w:t>
      </w:r>
      <w:hyperlink r:id="rId33" w:history="1">
        <w:r w:rsidRPr="00A13507">
          <w:rPr>
            <w:rFonts w:ascii="Times New Roman" w:eastAsia="Calibri" w:hAnsi="Times New Roman" w:cs="Times New Roman"/>
          </w:rPr>
          <w:t>Законом</w:t>
        </w:r>
      </w:hyperlink>
      <w:r w:rsidRPr="00A13507">
        <w:rPr>
          <w:rFonts w:ascii="Times New Roman" w:eastAsia="Calibri" w:hAnsi="Times New Roman" w:cs="Times New Roman"/>
        </w:rPr>
        <w:t xml:space="preserve"> Рязанской области от 16 ноября 2018 г. № 69-ОЗ «Об установлении единых нормативов отчислений в бюджеты муниципальных образований Рязанской области от налога, взимаемого в связи с применением упрощенной системы налогообложения», настоящим решением;</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10 процентов прибыли муниципальных унитарных предприятий Шиловского муниципального района, остающейся после уплаты налогов и иных обязательных платежей.</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2. Утвердить в соответствии с пунктом 2 статьи 184.1 Бюджетного кодекса Российской Федерации 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2022 год и на плановый период 2023 и 2024 годов согласно приложению 3 к настоящему решению.</w:t>
      </w:r>
    </w:p>
    <w:p w:rsidR="00B94C04" w:rsidRPr="00A13507" w:rsidRDefault="00B94C04" w:rsidP="005A5598">
      <w:pPr>
        <w:widowControl w:val="0"/>
        <w:autoSpaceDE w:val="0"/>
        <w:spacing w:after="0" w:line="240" w:lineRule="auto"/>
        <w:ind w:firstLine="709"/>
        <w:jc w:val="both"/>
        <w:rPr>
          <w:rFonts w:ascii="Times New Roman" w:hAnsi="Times New Roman" w:cs="Times New Roman"/>
        </w:rPr>
      </w:pP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Статья 4. Бюджетные ассигнования бюджета Шиловского муниципального района</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1. Утвердить в пределах общего объема расходов, утвержденного статьей 1 настоящего решения, 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A13507">
        <w:rPr>
          <w:rFonts w:ascii="Times New Roman" w:hAnsi="Times New Roman" w:cs="Times New Roman"/>
        </w:rPr>
        <w:t>видов расходов классификации расходов бюджетов</w:t>
      </w:r>
      <w:proofErr w:type="gramEnd"/>
      <w:r w:rsidRPr="00A13507">
        <w:rPr>
          <w:rFonts w:ascii="Times New Roman" w:hAnsi="Times New Roman" w:cs="Times New Roman"/>
        </w:rPr>
        <w:t>:</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2022 год согласно приложению 4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плановый период 2023 и 2024 годов согласно приложению 5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2. Утвердить распределение бюджетных ассигнований бюджета Шиловского муниципального района по разделам и подразделам классификации расходов бюджетов:</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2022 год согласно приложению 6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lastRenderedPageBreak/>
        <w:t>на плановый период 2023 и 2024 годов согласно приложению 7 к настоящему решению.</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3. Утвердить ведомственную структуру расходов бюджета Шиловского муниципального района:</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2022 год согласно приложению 8 к настоящему решению;</w:t>
      </w:r>
    </w:p>
    <w:p w:rsidR="00B94C04" w:rsidRPr="00A13507" w:rsidRDefault="00B94C04" w:rsidP="005A5598">
      <w:pPr>
        <w:shd w:val="clear" w:color="auto" w:fill="FFFFFF"/>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на плановый период 2023 и 2024 годов согласно приложению 9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Статья 5. Межбюджетные трансферты, предоставляемые из бюджета Шиловского муниципального района бюджетам поселений </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1. Утвердить объем межбюджетных трансфертов, предоставляемых из бюджета Шиловского муниципального района бюджетам поселений в 2022 году в сумме  40 584 685,00 рубля, в 2023 году  в сумме  39 809 630,00 рубля, в 2024 году в сумме 36 329 861,00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Утвердить объем дотаций на выравнивание бюджетной обеспеченности поселений:</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2022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муниципального образования - Шиловской муниципальный район Рязанской области (далее – Шиловский муниципальный район)  в сумме 9 688 525,08 рубля; </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2023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Шиловского муниципального района в сумме 10 075 893,60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2024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Шиловского муниципального района в сумме   10 479 073,08 рубля.</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При определении объема дотаций на выравнивание бюджетной обеспеченности поселений установить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2022 год – 1,0, на 2023 год – 1,0, на 2024 год – 1,0.</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Утвердить распределение дотаций на выравнивание бюджетной обеспеченности поселений между поселениями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2022 год согласно приложению 10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плановый период 2023 и 2024 годов согласно приложению 11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3. Утвердить объем иных межбюджетных трансфертов на поддержку мер по обеспечению  сбалансированности   бюджетов   поселений  на  2022 год  в   сумме </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29 689 507,00 рубля, на 2023 год в сумме 28 914 452,00 рубля, на 2024 год в сумме 25 434 683,00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Утвердить методику расчета объема иных межбюджетных трансфертов на поддержку мер по обеспечению сбалансированности бюджетов поселений согласно приложению 12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Утвердить распределение иных межбюджетных трансфертов на поддержку мер по обеспечению сбалансированности бюджетов поселений:</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2022 год согласно приложению 13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плановый период 2023 и 2024 годов согласно приложению 14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Установить, что иные межбюджетные трансферты направляются на расходы бюджетов поселений в пределах бюджетных ассигнований 2022 года и  планового периода 2023 и 2024 годов, установленных соответствующими муниципальными правовыми актами об утверждении бюджетов поселений.</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6. Дорожный фонд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1. Утвердить объем бюджетных ассигнований дорожного фонда Шиловского муниципального района на 2022 год в сумме 4 458 484,00 рубля, на 2023 год в сумме 4 700 080,00 рубля, на 2024 год в сумме 4 887 226,00 рубля.</w:t>
      </w:r>
    </w:p>
    <w:p w:rsidR="00B94C04" w:rsidRPr="00A13507" w:rsidRDefault="00B94C04" w:rsidP="005A5598">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2. Установить, что за счет средств дорожного фонда Шиловского муниципального района предусмотрены бюджетные ассигнования на реализацию муниципальной программы Шиловского муниципального района Рязанской области  «Дорожное хозяйство и транспорт».</w:t>
      </w:r>
    </w:p>
    <w:p w:rsidR="00B94C04" w:rsidRPr="00A13507" w:rsidRDefault="00B94C04" w:rsidP="005A5598">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lastRenderedPageBreak/>
        <w:t xml:space="preserve">Статья 7. Резервный фонд администрации </w:t>
      </w:r>
      <w:proofErr w:type="gramStart"/>
      <w:r w:rsidRPr="00A13507">
        <w:rPr>
          <w:rFonts w:ascii="Times New Roman" w:hAnsi="Times New Roman" w:cs="Times New Roman"/>
        </w:rPr>
        <w:t>муниципального</w:t>
      </w:r>
      <w:proofErr w:type="gramEnd"/>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 образования – Шиловский муниципальный район Рязанской области</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 Установить размер резервного фонда администрации муниципального образования - Шиловский муниципальный район Рязанской области на 2022 год в сумме 300 000,00 рубля, на 2023 год в сумме 300 000,00 рубля, на 2024 год в сумме 300 000,00 рубля.</w:t>
      </w:r>
    </w:p>
    <w:p w:rsidR="00B94C04" w:rsidRPr="00A13507" w:rsidRDefault="00B94C04" w:rsidP="005A5598">
      <w:pPr>
        <w:autoSpaceDE w:val="0"/>
        <w:spacing w:after="0" w:line="240" w:lineRule="auto"/>
        <w:ind w:firstLine="709"/>
        <w:jc w:val="both"/>
        <w:rPr>
          <w:rFonts w:ascii="Times New Roman" w:hAnsi="Times New Roman" w:cs="Times New Roman"/>
        </w:rPr>
      </w:pP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Статья 8.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некоммерческим организациям, не являющимся казенными учреждениями</w:t>
      </w:r>
    </w:p>
    <w:p w:rsidR="00B94C04" w:rsidRPr="00A13507" w:rsidRDefault="00B94C04" w:rsidP="005A5598">
      <w:pPr>
        <w:tabs>
          <w:tab w:val="left" w:pos="46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в случаях и в порядке, предусмотренных настоящей статьей и принимаемыми в соответствии с настоящим решением муниципальными правовыми актами администрации муниципального  образования - Шиловский муниципальный район Рязанской области.</w:t>
      </w:r>
    </w:p>
    <w:p w:rsidR="00B94C04" w:rsidRPr="00A13507" w:rsidRDefault="00B94C04" w:rsidP="005A5598">
      <w:pPr>
        <w:tabs>
          <w:tab w:val="left" w:pos="46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2. Установить, что за счет средств бюджета Шиловского муниципального района предоставляются субсидии юридическим лицам, индивидуальным предпринимателям, а также физическим лицам:</w:t>
      </w:r>
    </w:p>
    <w:p w:rsidR="00B94C04" w:rsidRPr="00A13507" w:rsidRDefault="00B94C04" w:rsidP="005A5598">
      <w:pPr>
        <w:tabs>
          <w:tab w:val="left" w:pos="46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 на возмещение затрат по капитальному ремонту объектов коммунальной инфраструктуры;</w:t>
      </w:r>
    </w:p>
    <w:p w:rsidR="00B94C04" w:rsidRPr="00A13507" w:rsidRDefault="00B94C04" w:rsidP="005A5598">
      <w:pPr>
        <w:tabs>
          <w:tab w:val="left" w:pos="4680"/>
        </w:tabs>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в целях финансового обеспечения затрат в связи с оказанием услуг населению в сфере водоснабжения (водоотведения).</w:t>
      </w:r>
    </w:p>
    <w:p w:rsidR="00B94C04" w:rsidRPr="00A13507" w:rsidRDefault="00B94C04" w:rsidP="005A5598">
      <w:pPr>
        <w:tabs>
          <w:tab w:val="left" w:pos="46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3. Установить, что за счет средств бюджета Шиловского муниципального района предоставляются субсидии некоммерческим организациям, не являющимся государственными (муниципальными) учреждениями:</w:t>
      </w:r>
    </w:p>
    <w:p w:rsidR="00B94C04" w:rsidRPr="00A13507" w:rsidRDefault="00B94C04" w:rsidP="005A5598">
      <w:pPr>
        <w:tabs>
          <w:tab w:val="left" w:pos="4680"/>
        </w:tabs>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1) некоммерческим организациям системы поддержки субъектов малого и среднего предпринимательства, осуществляющим мероприятия в рамках муниципальной программы «Развитие малого и среднего предпринимательства»;</w:t>
      </w:r>
    </w:p>
    <w:p w:rsidR="00B94C04" w:rsidRPr="00A13507" w:rsidRDefault="00B94C04" w:rsidP="005A5598">
      <w:pPr>
        <w:tabs>
          <w:tab w:val="left" w:pos="4680"/>
        </w:tabs>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социально ориентированным некоммерческим организациям,  осуществляющим мероприятия в рамках подпрограммы 2 «Поддержка социально ориентированных некоммерческих организаций»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9. Источники внутреннего финансирования дефицита бюджета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Утвердить источники внутреннего финансирования дефицита бюджета Шиловского муниципального района: </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2022 год согласно </w:t>
      </w:r>
      <w:hyperlink r:id="rId34" w:history="1">
        <w:r w:rsidRPr="00A13507">
          <w:rPr>
            <w:rFonts w:ascii="Times New Roman" w:hAnsi="Times New Roman" w:cs="Times New Roman"/>
          </w:rPr>
          <w:t xml:space="preserve">приложению </w:t>
        </w:r>
      </w:hyperlink>
      <w:r w:rsidRPr="00A13507">
        <w:rPr>
          <w:rFonts w:ascii="Times New Roman" w:hAnsi="Times New Roman" w:cs="Times New Roman"/>
        </w:rPr>
        <w:t>15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плановый период 2023 и 2024 годов согласно </w:t>
      </w:r>
      <w:hyperlink r:id="rId35" w:history="1">
        <w:r w:rsidRPr="00A13507">
          <w:rPr>
            <w:rFonts w:ascii="Times New Roman" w:hAnsi="Times New Roman" w:cs="Times New Roman"/>
          </w:rPr>
          <w:t xml:space="preserve">приложению </w:t>
        </w:r>
      </w:hyperlink>
      <w:r w:rsidRPr="00A13507">
        <w:rPr>
          <w:rFonts w:ascii="Times New Roman" w:hAnsi="Times New Roman" w:cs="Times New Roman"/>
        </w:rPr>
        <w:t>16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10. Предоставление бюджетных кредитов</w:t>
      </w:r>
    </w:p>
    <w:p w:rsidR="00B94C04" w:rsidRPr="00A13507" w:rsidRDefault="00B94C04" w:rsidP="005A5598">
      <w:pPr>
        <w:tabs>
          <w:tab w:val="left" w:pos="4680"/>
        </w:tabs>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1. Бюджетные кредиты предоставляются бюджетам поселений из бюджета Шиловского муниципального района в 2022 году и плановом периоде 2023 и 2024 годов на следующие цели и сроки:</w:t>
      </w:r>
    </w:p>
    <w:p w:rsidR="00B94C04" w:rsidRPr="00A13507" w:rsidRDefault="00B94C04" w:rsidP="005A5598">
      <w:pPr>
        <w:tabs>
          <w:tab w:val="left" w:pos="4680"/>
        </w:tabs>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1) для покрытия временных кассовых разрывов, возникающих при исполнении бюджетов поселений Ш</w:t>
      </w:r>
      <w:r w:rsidR="00C06168">
        <w:rPr>
          <w:rFonts w:ascii="Times New Roman" w:hAnsi="Times New Roman" w:cs="Times New Roman"/>
        </w:rPr>
        <w:t>иловского муниципального района</w:t>
      </w:r>
      <w:r w:rsidRPr="00A13507">
        <w:rPr>
          <w:rFonts w:ascii="Times New Roman" w:hAnsi="Times New Roman" w:cs="Times New Roman"/>
        </w:rPr>
        <w:t>, – на срок, не выходящий за пределы соответствующего финансового года;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для частичного покрытия дефицитов бюджетов поселений Шиловского муниципального района  – на срок до трех лет;</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3) для подготовки к отопительному периоду – на срок до трех лет.</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Бюджетные кредиты предоставляются поселениям Шиловского муниципального района, которые не имеют просроченной (неурегулированной) задолженности по ранее полученным бюджетным кредитам.</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Бюджетные кредиты предоставляются бюджетам поселений Шиловского муниципального района  без предоставления ими обеспечения исполнения своих обязательств по возврату указанных кредитов, уплате процентных и иных платежей, предусмотренных соответствующим договором.</w:t>
      </w:r>
    </w:p>
    <w:p w:rsidR="00B94C04" w:rsidRPr="00A13507" w:rsidRDefault="00B94C04" w:rsidP="005A5598">
      <w:pPr>
        <w:autoSpaceDE w:val="0"/>
        <w:spacing w:after="0" w:line="240" w:lineRule="auto"/>
        <w:ind w:firstLine="709"/>
        <w:jc w:val="both"/>
        <w:rPr>
          <w:rFonts w:ascii="Times New Roman" w:hAnsi="Times New Roman" w:cs="Times New Roman"/>
        </w:rPr>
      </w:pPr>
      <w:r w:rsidRPr="00A13507">
        <w:rPr>
          <w:rFonts w:ascii="Times New Roman" w:hAnsi="Times New Roman" w:cs="Times New Roman"/>
        </w:rPr>
        <w:t>3. Установить плату за пользование бюджетными кредитами для покрытия временных кассовых разрывов, возникающих при исполнении бюджетов поселений, частичного покрытия дефицитов бюджетов поселений, подготовки к отопительному периоду в размере 0,1 процента годовых.</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lastRenderedPageBreak/>
        <w:t>4. Утвердить Программу предоставления бюджетных кредитов:</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2022 год согласно </w:t>
      </w:r>
      <w:hyperlink r:id="rId36" w:history="1">
        <w:r w:rsidRPr="00A13507">
          <w:rPr>
            <w:rFonts w:ascii="Times New Roman" w:hAnsi="Times New Roman" w:cs="Times New Roman"/>
          </w:rPr>
          <w:t xml:space="preserve">приложению </w:t>
        </w:r>
      </w:hyperlink>
      <w:r w:rsidRPr="00A13507">
        <w:rPr>
          <w:rFonts w:ascii="Times New Roman" w:hAnsi="Times New Roman" w:cs="Times New Roman"/>
        </w:rPr>
        <w:t>17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strike/>
        </w:rPr>
      </w:pPr>
      <w:r w:rsidRPr="00A13507">
        <w:rPr>
          <w:rFonts w:ascii="Times New Roman" w:hAnsi="Times New Roman" w:cs="Times New Roman"/>
        </w:rPr>
        <w:t>на плановый период 2023 и 2024 годов согласно приложению 18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11. Муниципальный  внутренний долг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1. Установить верхний предел муниципального внутреннего долга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1 января 2023 года в сумме 32 524 000,00 рубля, в том числе верхний предел муниципального внутреннего долга по муниципальным гарантиям Шиловского муниципального района в сумме 0,00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1 января 2024 года в сумме 43 501 232,15 рубля, в том числе верхний предел муниципального внутреннего долга по муниципальным гарантиям Шиловского муниципального района в сумме 0,00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 1 января 2025 года в сумме 66 715 670,28 рубля, в том числе верхний предел муниципального внутреннего долга по муниципальным гарантиям Шиловского муниципального района в сумме 0,00 рубля;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2. Утвердить структуру муниципального внутреннего долга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2022 год согласно </w:t>
      </w:r>
      <w:hyperlink r:id="rId37" w:history="1">
        <w:r w:rsidRPr="00A13507">
          <w:rPr>
            <w:rFonts w:ascii="Times New Roman" w:hAnsi="Times New Roman" w:cs="Times New Roman"/>
          </w:rPr>
          <w:t xml:space="preserve">приложению </w:t>
        </w:r>
      </w:hyperlink>
      <w:r w:rsidRPr="00A13507">
        <w:rPr>
          <w:rFonts w:ascii="Times New Roman" w:hAnsi="Times New Roman" w:cs="Times New Roman"/>
        </w:rPr>
        <w:t>19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плановый период 2023 и 2024 годов согласно </w:t>
      </w:r>
      <w:hyperlink r:id="rId38" w:history="1">
        <w:r w:rsidRPr="00A13507">
          <w:rPr>
            <w:rFonts w:ascii="Times New Roman" w:hAnsi="Times New Roman" w:cs="Times New Roman"/>
          </w:rPr>
          <w:t xml:space="preserve">приложению </w:t>
        </w:r>
      </w:hyperlink>
      <w:r w:rsidRPr="00A13507">
        <w:rPr>
          <w:rFonts w:ascii="Times New Roman" w:hAnsi="Times New Roman" w:cs="Times New Roman"/>
        </w:rPr>
        <w:t>20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3. Утвердить Программу муниципальных внутренних заимствований Шиловского муниципального района: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2022 год согласно </w:t>
      </w:r>
      <w:hyperlink r:id="rId39" w:history="1">
        <w:r w:rsidRPr="00A13507">
          <w:rPr>
            <w:rFonts w:ascii="Times New Roman" w:hAnsi="Times New Roman" w:cs="Times New Roman"/>
          </w:rPr>
          <w:t xml:space="preserve">приложению </w:t>
        </w:r>
      </w:hyperlink>
      <w:r w:rsidRPr="00A13507">
        <w:rPr>
          <w:rFonts w:ascii="Times New Roman" w:hAnsi="Times New Roman" w:cs="Times New Roman"/>
        </w:rPr>
        <w:t>21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 xml:space="preserve">на плановый период 2023 и 2024 годов согласно </w:t>
      </w:r>
      <w:hyperlink r:id="rId40" w:history="1">
        <w:r w:rsidRPr="00A13507">
          <w:rPr>
            <w:rFonts w:ascii="Times New Roman" w:hAnsi="Times New Roman" w:cs="Times New Roman"/>
          </w:rPr>
          <w:t xml:space="preserve">приложению </w:t>
        </w:r>
      </w:hyperlink>
      <w:r w:rsidRPr="00A13507">
        <w:rPr>
          <w:rFonts w:ascii="Times New Roman" w:hAnsi="Times New Roman" w:cs="Times New Roman"/>
        </w:rPr>
        <w:t>22 к настоящему решению.</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12. Средства, подлежащие казначейскому сопровождению</w:t>
      </w:r>
    </w:p>
    <w:p w:rsidR="00B94C04" w:rsidRPr="00A13507" w:rsidRDefault="00B94C04" w:rsidP="005A5598">
      <w:pPr>
        <w:spacing w:after="0" w:line="240" w:lineRule="auto"/>
        <w:ind w:firstLine="709"/>
        <w:rPr>
          <w:rFonts w:ascii="Times New Roman" w:hAnsi="Times New Roman" w:cs="Times New Roman"/>
        </w:rPr>
      </w:pPr>
      <w:r w:rsidRPr="00A13507">
        <w:rPr>
          <w:rFonts w:ascii="Times New Roman" w:hAnsi="Times New Roman" w:cs="Times New Roman"/>
        </w:rPr>
        <w:t xml:space="preserve">  1.  Установить, что в 2022 году, казна</w:t>
      </w:r>
      <w:r w:rsidR="005A5598">
        <w:rPr>
          <w:rFonts w:ascii="Times New Roman" w:hAnsi="Times New Roman" w:cs="Times New Roman"/>
        </w:rPr>
        <w:t xml:space="preserve">чейскому сопровождению подлежат </w:t>
      </w:r>
      <w:r w:rsidRPr="00A13507">
        <w:rPr>
          <w:rFonts w:ascii="Times New Roman" w:hAnsi="Times New Roman" w:cs="Times New Roman"/>
        </w:rPr>
        <w:t>следующие средства:</w:t>
      </w:r>
    </w:p>
    <w:p w:rsidR="00B94C04" w:rsidRPr="00A13507" w:rsidRDefault="00B94C04" w:rsidP="005A5598">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авансовые платежи, получаемые юридическими лицами по муниципальным  контрактам (контрактам) на поставку товаров, выполнение работ, оказание услуг, заключаемым в 2022 году получателями средств бюджета  Шиловского муниципального района, муниципальными бюджетными и казенными учреждениями  Шиловского муниципального района, на сумму 50 000 000,00 рубля и более, источником финансового </w:t>
      </w:r>
      <w:proofErr w:type="gramStart"/>
      <w:r w:rsidRPr="00A13507">
        <w:rPr>
          <w:rFonts w:ascii="Times New Roman" w:hAnsi="Times New Roman" w:cs="Times New Roman"/>
        </w:rPr>
        <w:t>обеспечения</w:t>
      </w:r>
      <w:proofErr w:type="gramEnd"/>
      <w:r w:rsidRPr="00A13507">
        <w:rPr>
          <w:rFonts w:ascii="Times New Roman" w:hAnsi="Times New Roman" w:cs="Times New Roman"/>
        </w:rPr>
        <w:t xml:space="preserve"> которых являются средства бюджета Шиловского муниципального района, предоставляемые в рамках реализации национальных проектов;</w:t>
      </w:r>
    </w:p>
    <w:p w:rsidR="00B94C04" w:rsidRPr="00A13507" w:rsidRDefault="005A5598" w:rsidP="005A55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94C04" w:rsidRPr="00A13507">
        <w:rPr>
          <w:rFonts w:ascii="Times New Roman" w:hAnsi="Times New Roman" w:cs="Times New Roman"/>
        </w:rPr>
        <w:t xml:space="preserve">  </w:t>
      </w:r>
      <w:proofErr w:type="gramStart"/>
      <w:r w:rsidR="00B94C04" w:rsidRPr="00A13507">
        <w:rPr>
          <w:rFonts w:ascii="Times New Roman" w:hAnsi="Times New Roman" w:cs="Times New Roman"/>
        </w:rPr>
        <w:t>- расчеты по муниципальным контрактам (контрактам) на поставку товаров, выполнение работ, оказание услуг, заключаемым в 2022 году получателями средств бюджета Шиловского муниципального района, муниципальными бюджетными и казенными учреждениями  Шиловского муниципального района на сумму 500 000 000,00 рубля и более, предметом которых является строительство (реконструкция) объектов муниципальной собственности, источником финансового обеспечения которых являются средства бюджета  Шиловского муниципального района, предоставляемые в рамках реализации</w:t>
      </w:r>
      <w:proofErr w:type="gramEnd"/>
      <w:r w:rsidR="00B94C04" w:rsidRPr="00A13507">
        <w:rPr>
          <w:rFonts w:ascii="Times New Roman" w:hAnsi="Times New Roman" w:cs="Times New Roman"/>
        </w:rPr>
        <w:t xml:space="preserve"> национальных проектов;</w:t>
      </w:r>
    </w:p>
    <w:p w:rsidR="00B94C04" w:rsidRPr="00A13507" w:rsidRDefault="005A5598" w:rsidP="005A5598">
      <w:pPr>
        <w:tabs>
          <w:tab w:val="left" w:pos="567"/>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94C04" w:rsidRPr="00A13507">
        <w:rPr>
          <w:rFonts w:ascii="Times New Roman" w:hAnsi="Times New Roman" w:cs="Times New Roman"/>
        </w:rPr>
        <w:t>- авансовые платежи, получаемые юридическими лицами по контрактам (договорам) на поставку товаров, выполнение работ, оказание услуг, заключаемым исполнителями и соисполнителями в рамках исполнения муниципальных контрактов, предусмотренных абзацами вторым и третьим настоящего пункта.</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13. Особенности организации исполнения бюджета Шиловского муниципального района в 2022 году</w:t>
      </w:r>
    </w:p>
    <w:p w:rsidR="00B94C04" w:rsidRPr="00A13507" w:rsidRDefault="00B94C04" w:rsidP="005A5598">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1. </w:t>
      </w:r>
      <w:proofErr w:type="gramStart"/>
      <w:r w:rsidRPr="00A13507">
        <w:rPr>
          <w:rFonts w:ascii="Times New Roman" w:hAnsi="Times New Roman" w:cs="Times New Roman"/>
        </w:rPr>
        <w:t xml:space="preserve">Установить, в соответствии со </w:t>
      </w:r>
      <w:hyperlink r:id="rId41" w:history="1">
        <w:r w:rsidRPr="00A13507">
          <w:rPr>
            <w:rFonts w:ascii="Times New Roman" w:hAnsi="Times New Roman" w:cs="Times New Roman"/>
          </w:rPr>
          <w:t>статьей 217</w:t>
        </w:r>
      </w:hyperlink>
      <w:r w:rsidRPr="00A13507">
        <w:rPr>
          <w:rFonts w:ascii="Times New Roman" w:hAnsi="Times New Roman" w:cs="Times New Roman"/>
        </w:rPr>
        <w:t xml:space="preserve"> Бюджетного кодекса Российской Федерации и </w:t>
      </w:r>
      <w:hyperlink r:id="rId42" w:history="1">
        <w:r w:rsidRPr="00A13507">
          <w:rPr>
            <w:rFonts w:ascii="Times New Roman" w:hAnsi="Times New Roman" w:cs="Times New Roman"/>
          </w:rPr>
          <w:t>статьей 20.1</w:t>
        </w:r>
      </w:hyperlink>
      <w:r w:rsidRPr="00A13507">
        <w:rPr>
          <w:rFonts w:ascii="Times New Roman" w:hAnsi="Times New Roman" w:cs="Times New Roman"/>
        </w:rPr>
        <w:t xml:space="preserve"> решения Совета депутатов муниципального образования – Шиловский муниципальный район от 25.06.2009 № 7/74 «Об утверждении Положения о бюджетном процессе в муниципальном образовании – Шиловский муниципальный район», что основанием для внесения изменений в показатели сводной бюджетной росписи бюджета Шиловского муниципального района является:</w:t>
      </w:r>
      <w:proofErr w:type="gramEnd"/>
    </w:p>
    <w:p w:rsidR="00B94C04" w:rsidRPr="00A13507" w:rsidRDefault="00B94C04" w:rsidP="005A5598">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1) перераспределение бюджетных ассигнований в пределах общего объема бюджетных ассигнований, предусмотренных в бюджете муниципального образования – Шиловский муниципальный район на реализацию муниципальной программы муниципального образования – Шиловский муниципальный  район, в соответствии с изменениями, внесенными в муниципальные правовые акты  Шиловского муниципального района об утверждении муниципальной программы;</w:t>
      </w:r>
    </w:p>
    <w:p w:rsidR="00B94C04" w:rsidRPr="00A13507" w:rsidRDefault="00B94C04" w:rsidP="005A5598">
      <w:pPr>
        <w:autoSpaceDE w:val="0"/>
        <w:autoSpaceDN w:val="0"/>
        <w:adjustRightInd w:val="0"/>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lastRenderedPageBreak/>
        <w:t xml:space="preserve">2) перераспределение бюджетных ассигнований между главными распорядителями средств бюджета Шиловского муниципального района, муниципальными программами Шиловского муниципального района, а также непрограммными направлениями деятельности в целях обеспечения </w:t>
      </w:r>
      <w:proofErr w:type="spellStart"/>
      <w:r w:rsidRPr="00A13507">
        <w:rPr>
          <w:rFonts w:ascii="Times New Roman" w:hAnsi="Times New Roman" w:cs="Times New Roman"/>
        </w:rPr>
        <w:t>софинансирования</w:t>
      </w:r>
      <w:proofErr w:type="spellEnd"/>
      <w:r w:rsidRPr="00A13507">
        <w:rPr>
          <w:rFonts w:ascii="Times New Roman" w:hAnsi="Times New Roman" w:cs="Times New Roman"/>
        </w:rPr>
        <w:t xml:space="preserve"> поступающих из областного бюджета межбюджетных субсидий и иных межбюджетных трансфертов, имеющих целевое назначение, в соответствии с нормативными правовыми актами Рязанской области, а также мероприятий, связанных с предотвращением влияния ухудшения экономической ситуации на развитие экономики</w:t>
      </w:r>
      <w:proofErr w:type="gramEnd"/>
      <w:r w:rsidRPr="00A13507">
        <w:rPr>
          <w:rFonts w:ascii="Times New Roman" w:hAnsi="Times New Roman" w:cs="Times New Roman"/>
        </w:rPr>
        <w:t xml:space="preserve">, профилактикой и устранением последствий распространения новой </w:t>
      </w:r>
      <w:proofErr w:type="spellStart"/>
      <w:r w:rsidRPr="00A13507">
        <w:rPr>
          <w:rFonts w:ascii="Times New Roman" w:hAnsi="Times New Roman" w:cs="Times New Roman"/>
        </w:rPr>
        <w:t>коронавирусной</w:t>
      </w:r>
      <w:proofErr w:type="spellEnd"/>
      <w:r w:rsidRPr="00A13507">
        <w:rPr>
          <w:rFonts w:ascii="Times New Roman" w:hAnsi="Times New Roman" w:cs="Times New Roman"/>
        </w:rPr>
        <w:t xml:space="preserve"> инфекции, ликвидаций чрезвычайных ситуаций; </w:t>
      </w:r>
    </w:p>
    <w:p w:rsidR="00B94C04" w:rsidRPr="00A13507" w:rsidRDefault="00B94C04" w:rsidP="005A5598">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3) увеличение бюджетных ассигнований на 2022 год на реализацию муниципальной программы  Шиловского муниципального района за счет остатка средств дорожного фонда  Шиловского муниципального района, сложившегося на счетах бюджета Шиловского муниципального района на    1 января 2022 г., в соответствии с муниципальными правовыми актами администрации муниципального образования – Шиловский муниципальный район.</w:t>
      </w:r>
    </w:p>
    <w:p w:rsidR="00B94C04" w:rsidRPr="00A13507" w:rsidRDefault="00B94C04" w:rsidP="005A5598">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2. Установить, что получатели средств бюджета Шиловского муниципального района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вправе предусматривать авансовые платежи:</w:t>
      </w:r>
    </w:p>
    <w:p w:rsidR="00B94C04" w:rsidRPr="00A13507" w:rsidRDefault="00B94C04" w:rsidP="005A5598">
      <w:pPr>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1) в размере 100 процентов суммы договора (муниципального контракта), но не более лимитов бюджетных обязательств, доведенных на 2022 год, по договорам (муниципальным контрактам) о предоставлении услуг связи, о подписке на печатные издания и об их приобретении,</w:t>
      </w:r>
      <w:r w:rsidRPr="00A13507">
        <w:rPr>
          <w:rFonts w:ascii="Times New Roman" w:hAnsi="Times New Roman" w:cs="Times New Roman"/>
          <w:color w:val="000000"/>
        </w:rPr>
        <w:t xml:space="preserve">  оплату расходов, связанных с обслуживанием программных продуктов, на приобретение горюче-смазочных материалов,</w:t>
      </w:r>
      <w:r w:rsidRPr="00A13507">
        <w:rPr>
          <w:rFonts w:ascii="Times New Roman" w:hAnsi="Times New Roman" w:cs="Times New Roman"/>
        </w:rPr>
        <w:t xml:space="preserve"> об обучении на курсах повышения квалификации, об участии в научных, методических, научно-практических и</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иных конференциях, о проведении государственной экспертизы проектной документации и результатов инженерных изысканий, о приобретении авиа - и железнодорожных билетов, билетов для проезда городским и пригородным транспортом, путевок на санаторно-курортное лечение, путевок в загородные стационарные детские оздоровительные учреждения Рязанской области, по договорам (муниципальным контрактам) на организацию отдыха и оздоровление детей в сменах профильных лагерей, в том числе палаточных, по договорам на оплату</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 xml:space="preserve">дорогостоящего лечения, по договорам обязательного страхования гражданской ответственности владельцев транспортных средств, по договорам (муниципальным контрактам) о проведении мероприятий по тушению пожаров, по договорам (муниципальным контрактам) о проведении мероприятий по предупреждению и ликвидации чрезвычайной ситуации,  в том числе связанной с угрозой распространения новой </w:t>
      </w:r>
      <w:proofErr w:type="spellStart"/>
      <w:r w:rsidRPr="00A13507">
        <w:rPr>
          <w:rFonts w:ascii="Times New Roman" w:hAnsi="Times New Roman" w:cs="Times New Roman"/>
        </w:rPr>
        <w:t>коронавирусной</w:t>
      </w:r>
      <w:proofErr w:type="spellEnd"/>
      <w:r w:rsidRPr="00A13507">
        <w:rPr>
          <w:rFonts w:ascii="Times New Roman" w:hAnsi="Times New Roman" w:cs="Times New Roman"/>
        </w:rPr>
        <w:t xml:space="preserve"> инфекции, оплату расходов, связанных со служебными командировками с последующим документальным подтверждением по фактически произведенным расходам,</w:t>
      </w:r>
      <w:r w:rsidRPr="00A13507">
        <w:rPr>
          <w:rFonts w:ascii="Times New Roman" w:hAnsi="Times New Roman" w:cs="Times New Roman"/>
          <w:color w:val="000000"/>
        </w:rPr>
        <w:t xml:space="preserve"> по мероприятиям</w:t>
      </w:r>
      <w:proofErr w:type="gramEnd"/>
      <w:r w:rsidRPr="00A13507">
        <w:rPr>
          <w:rFonts w:ascii="Times New Roman" w:hAnsi="Times New Roman" w:cs="Times New Roman"/>
          <w:color w:val="000000"/>
        </w:rPr>
        <w:t xml:space="preserve">, проводимым за пределами Шиловского муниципального района и иным мероприятиям в соответствии с распоряжениями администрации муниципального образования -  Шиловский муниципальный район Рязанской области, </w:t>
      </w:r>
      <w:r w:rsidRPr="00A13507">
        <w:rPr>
          <w:rFonts w:ascii="Times New Roman" w:hAnsi="Times New Roman" w:cs="Times New Roman"/>
        </w:rPr>
        <w:t>а также по договорам на оказание услуг на рынке ценных бумаг;</w:t>
      </w:r>
    </w:p>
    <w:p w:rsidR="00B94C04" w:rsidRPr="00A13507" w:rsidRDefault="00B94C04" w:rsidP="005A5598">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2) в размере до 30 процентов суммы договора (муниципального контракта), но не более лимитов бюджетных обязательств, доведенных на 2022 год, 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если иное не предусмотрено законодательством Российской Федерации, законодательством Рязанской области, муниципальными правовыми актами;</w:t>
      </w:r>
      <w:proofErr w:type="gramEnd"/>
    </w:p>
    <w:p w:rsidR="00B94C04" w:rsidRPr="00A13507" w:rsidRDefault="00B94C04" w:rsidP="005A5598">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3) в размере до 30 процентов суммы договора (муниципального контракта), но не более 30 процентов лимитов бюджетных обязательств, доведенных на 2022 год, по остальным договорам (муниципальным контрактам), если иное не предусмотрено законодательством Российской Федерации и законодательством Рязанской области, муниципальными правовыми актами.</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Статья 14. Вступление в силу настоящего решения</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r w:rsidRPr="00A13507">
        <w:rPr>
          <w:rFonts w:ascii="Times New Roman" w:hAnsi="Times New Roman" w:cs="Times New Roman"/>
        </w:rPr>
        <w:t>Настоящее решение вступает в силу с 1 января 2022 г. и подлежит опубликованию в Информационном бюллетене муниципального образования – Шиловский муниципальный район Рязанской области.</w:t>
      </w: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autoSpaceDE w:val="0"/>
        <w:autoSpaceDN w:val="0"/>
        <w:adjustRightInd w:val="0"/>
        <w:spacing w:after="0" w:line="240" w:lineRule="auto"/>
        <w:ind w:firstLine="709"/>
        <w:jc w:val="both"/>
        <w:outlineLvl w:val="1"/>
        <w:rPr>
          <w:rFonts w:ascii="Times New Roman" w:hAnsi="Times New Roman" w:cs="Times New Roman"/>
        </w:rPr>
      </w:pPr>
    </w:p>
    <w:p w:rsidR="00B94C04" w:rsidRPr="00A13507" w:rsidRDefault="00B94C04" w:rsidP="005A5598">
      <w:pPr>
        <w:pStyle w:val="2"/>
        <w:spacing w:before="0" w:after="0"/>
        <w:jc w:val="both"/>
        <w:rPr>
          <w:rFonts w:ascii="Times New Roman" w:hAnsi="Times New Roman"/>
          <w:b w:val="0"/>
          <w:i w:val="0"/>
          <w:sz w:val="22"/>
          <w:szCs w:val="22"/>
        </w:rPr>
      </w:pPr>
      <w:r w:rsidRPr="00A13507">
        <w:rPr>
          <w:rFonts w:ascii="Times New Roman" w:hAnsi="Times New Roman"/>
          <w:b w:val="0"/>
          <w:i w:val="0"/>
          <w:sz w:val="22"/>
          <w:szCs w:val="22"/>
        </w:rPr>
        <w:lastRenderedPageBreak/>
        <w:t xml:space="preserve">  Глава муниципального  образования -</w:t>
      </w:r>
    </w:p>
    <w:p w:rsidR="00B94C04" w:rsidRPr="00A13507" w:rsidRDefault="00B94C04" w:rsidP="005A5598">
      <w:pPr>
        <w:pStyle w:val="2"/>
        <w:spacing w:before="0" w:after="0"/>
        <w:jc w:val="both"/>
        <w:rPr>
          <w:rFonts w:ascii="Times New Roman" w:hAnsi="Times New Roman"/>
          <w:b w:val="0"/>
          <w:i w:val="0"/>
          <w:sz w:val="22"/>
          <w:szCs w:val="22"/>
        </w:rPr>
      </w:pPr>
      <w:r w:rsidRPr="00A13507">
        <w:rPr>
          <w:rFonts w:ascii="Times New Roman" w:hAnsi="Times New Roman"/>
          <w:b w:val="0"/>
          <w:i w:val="0"/>
          <w:sz w:val="22"/>
          <w:szCs w:val="22"/>
        </w:rPr>
        <w:t xml:space="preserve">  Шиловский   муниципальный район</w:t>
      </w:r>
    </w:p>
    <w:p w:rsidR="00B94C04" w:rsidRPr="00A13507" w:rsidRDefault="00B94C04" w:rsidP="005A5598">
      <w:pPr>
        <w:pStyle w:val="2"/>
        <w:spacing w:before="0" w:after="0"/>
        <w:jc w:val="both"/>
        <w:rPr>
          <w:rFonts w:ascii="Times New Roman" w:hAnsi="Times New Roman"/>
          <w:b w:val="0"/>
          <w:sz w:val="22"/>
          <w:szCs w:val="22"/>
        </w:rPr>
      </w:pPr>
      <w:r w:rsidRPr="00A13507">
        <w:rPr>
          <w:rFonts w:ascii="Times New Roman" w:hAnsi="Times New Roman"/>
          <w:b w:val="0"/>
          <w:i w:val="0"/>
          <w:sz w:val="22"/>
          <w:szCs w:val="22"/>
        </w:rPr>
        <w:t xml:space="preserve">  Рязанской области                                                                                              </w:t>
      </w:r>
      <w:r w:rsidR="005A5598">
        <w:rPr>
          <w:rFonts w:ascii="Times New Roman" w:hAnsi="Times New Roman"/>
          <w:b w:val="0"/>
          <w:i w:val="0"/>
          <w:sz w:val="22"/>
          <w:szCs w:val="22"/>
        </w:rPr>
        <w:t xml:space="preserve">               </w:t>
      </w:r>
      <w:r w:rsidRPr="00A13507">
        <w:rPr>
          <w:rFonts w:ascii="Times New Roman" w:hAnsi="Times New Roman"/>
          <w:b w:val="0"/>
          <w:i w:val="0"/>
          <w:sz w:val="22"/>
          <w:szCs w:val="22"/>
        </w:rPr>
        <w:t xml:space="preserve"> Е.И. </w:t>
      </w:r>
      <w:proofErr w:type="spellStart"/>
      <w:r w:rsidRPr="00A13507">
        <w:rPr>
          <w:rFonts w:ascii="Times New Roman" w:hAnsi="Times New Roman"/>
          <w:b w:val="0"/>
          <w:i w:val="0"/>
          <w:sz w:val="22"/>
          <w:szCs w:val="22"/>
        </w:rPr>
        <w:t>Синетова</w:t>
      </w:r>
      <w:proofErr w:type="spellEnd"/>
      <w:r w:rsidRPr="00A13507">
        <w:rPr>
          <w:rFonts w:ascii="Times New Roman" w:hAnsi="Times New Roman"/>
          <w:b w:val="0"/>
          <w:i w:val="0"/>
          <w:sz w:val="22"/>
          <w:szCs w:val="22"/>
        </w:rPr>
        <w:t xml:space="preserve">                                                </w:t>
      </w:r>
      <w:r w:rsidRPr="00A13507">
        <w:rPr>
          <w:rFonts w:ascii="Times New Roman" w:hAnsi="Times New Roman"/>
          <w:b w:val="0"/>
          <w:sz w:val="22"/>
          <w:szCs w:val="22"/>
        </w:rPr>
        <w:t xml:space="preserve"> </w:t>
      </w:r>
    </w:p>
    <w:p w:rsidR="00B94C04" w:rsidRPr="00A13507" w:rsidRDefault="00B94C04" w:rsidP="005A5598">
      <w:pPr>
        <w:spacing w:after="0" w:line="240" w:lineRule="auto"/>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p w:rsidR="005A2C0E" w:rsidRDefault="005A2C0E" w:rsidP="005A5598">
      <w:pPr>
        <w:spacing w:after="0" w:line="240" w:lineRule="auto"/>
        <w:ind w:firstLine="709"/>
        <w:jc w:val="right"/>
        <w:rPr>
          <w:rFonts w:ascii="Times New Roman" w:hAnsi="Times New Roman" w:cs="Times New Roman"/>
          <w:color w:val="000000"/>
        </w:rPr>
      </w:pPr>
    </w:p>
    <w:p w:rsidR="005A2C0E" w:rsidRDefault="005A2C0E" w:rsidP="005A5598">
      <w:pPr>
        <w:spacing w:after="0" w:line="240" w:lineRule="auto"/>
        <w:ind w:firstLine="709"/>
        <w:jc w:val="right"/>
        <w:rPr>
          <w:rFonts w:ascii="Times New Roman" w:hAnsi="Times New Roman" w:cs="Times New Roman"/>
          <w:color w:val="000000"/>
        </w:rPr>
      </w:pPr>
    </w:p>
    <w:p w:rsidR="005A2C0E" w:rsidRDefault="005A2C0E" w:rsidP="005A5598">
      <w:pPr>
        <w:spacing w:after="0" w:line="240" w:lineRule="auto"/>
        <w:ind w:firstLine="709"/>
        <w:jc w:val="right"/>
        <w:rPr>
          <w:rFonts w:ascii="Times New Roman" w:hAnsi="Times New Roman" w:cs="Times New Roman"/>
          <w:color w:val="000000"/>
        </w:rPr>
      </w:pPr>
    </w:p>
    <w:p w:rsidR="00B94C04" w:rsidRPr="00A13507" w:rsidRDefault="00B94C04" w:rsidP="005A5598">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p>
    <w:p w:rsidR="005A5598" w:rsidRDefault="005A5598" w:rsidP="005A5598">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00B94C04"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5A5598" w:rsidRDefault="005A5598" w:rsidP="005A5598">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00B94C04" w:rsidRPr="00A13507">
        <w:rPr>
          <w:rFonts w:ascii="Times New Roman" w:hAnsi="Times New Roman" w:cs="Times New Roman"/>
          <w:color w:val="000000"/>
        </w:rPr>
        <w:t xml:space="preserve">Шиловский муниципальный район  </w:t>
      </w:r>
    </w:p>
    <w:p w:rsidR="005A5598" w:rsidRDefault="005A5598" w:rsidP="005A5598">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00B94C04" w:rsidRPr="00A13507">
        <w:rPr>
          <w:rFonts w:ascii="Times New Roman" w:hAnsi="Times New Roman" w:cs="Times New Roman"/>
          <w:color w:val="000000"/>
        </w:rPr>
        <w:t xml:space="preserve">Рязанской области «О бюджете </w:t>
      </w:r>
    </w:p>
    <w:p w:rsidR="005A5598" w:rsidRDefault="005A5598" w:rsidP="005A5598">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00B94C04" w:rsidRPr="00A13507">
        <w:rPr>
          <w:rFonts w:ascii="Times New Roman" w:hAnsi="Times New Roman" w:cs="Times New Roman"/>
          <w:color w:val="000000"/>
        </w:rPr>
        <w:t xml:space="preserve">муниципального образования - Шиловский </w:t>
      </w:r>
    </w:p>
    <w:p w:rsidR="00B94C04" w:rsidRPr="00A13507" w:rsidRDefault="005A5598" w:rsidP="005A5598">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00B94C04" w:rsidRPr="00A13507">
        <w:rPr>
          <w:rFonts w:ascii="Times New Roman" w:hAnsi="Times New Roman" w:cs="Times New Roman"/>
          <w:color w:val="000000"/>
        </w:rPr>
        <w:t xml:space="preserve">муниципальный район Рязанской области на 2022 год </w:t>
      </w:r>
      <w:r w:rsidR="00B94C04" w:rsidRPr="00A13507">
        <w:rPr>
          <w:rFonts w:ascii="Times New Roman" w:hAnsi="Times New Roman" w:cs="Times New Roman"/>
          <w:b/>
          <w:bCs/>
          <w:color w:val="000000"/>
        </w:rPr>
        <w:t> </w:t>
      </w:r>
      <w:r w:rsidR="00B94C04" w:rsidRPr="00A13507">
        <w:rPr>
          <w:rFonts w:ascii="Times New Roman" w:hAnsi="Times New Roman" w:cs="Times New Roman"/>
          <w:color w:val="000000"/>
        </w:rPr>
        <w:t>и на плановый период 2023 и 2024 годов»</w:t>
      </w:r>
    </w:p>
    <w:p w:rsidR="00B94C04" w:rsidRPr="00A13507" w:rsidRDefault="00B94C04" w:rsidP="005A5598">
      <w:pPr>
        <w:spacing w:after="0" w:line="240" w:lineRule="auto"/>
        <w:ind w:firstLine="709"/>
        <w:jc w:val="right"/>
        <w:rPr>
          <w:rFonts w:ascii="Times New Roman" w:hAnsi="Times New Roman" w:cs="Times New Roman"/>
          <w:b/>
          <w:bCs/>
          <w:color w:val="000000"/>
        </w:rPr>
      </w:pP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5244"/>
        <w:gridCol w:w="2322"/>
      </w:tblGrid>
      <w:tr w:rsidR="00B94C04" w:rsidRPr="00A13507">
        <w:tc>
          <w:tcPr>
            <w:tcW w:w="10272" w:type="dxa"/>
            <w:gridSpan w:val="3"/>
            <w:tcBorders>
              <w:top w:val="nil"/>
              <w:left w:val="nil"/>
              <w:bottom w:val="single" w:sz="4" w:space="0" w:color="auto"/>
              <w:right w:val="nil"/>
            </w:tcBorders>
            <w:noWrap/>
            <w:vAlign w:val="bottom"/>
          </w:tcPr>
          <w:p w:rsidR="00B94C04" w:rsidRPr="00A13507" w:rsidRDefault="00B94C04" w:rsidP="00934A2C">
            <w:pPr>
              <w:spacing w:after="0" w:line="240" w:lineRule="auto"/>
              <w:ind w:firstLine="709"/>
              <w:jc w:val="center"/>
              <w:rPr>
                <w:rFonts w:ascii="Times New Roman" w:hAnsi="Times New Roman" w:cs="Times New Roman"/>
                <w:b/>
                <w:bCs/>
              </w:rPr>
            </w:pPr>
            <w:r w:rsidRPr="00A13507">
              <w:rPr>
                <w:rFonts w:ascii="Times New Roman" w:hAnsi="Times New Roman" w:cs="Times New Roman"/>
                <w:b/>
                <w:bCs/>
              </w:rPr>
              <w:t>ПРОГНОЗИРУЕМЫЕ ДОХОДЫ  БЮДЖЕТА ШИЛОВСКОГО МУНИЦИПАЛЬНОГО РАЙОНА  НА 2022 ГОД</w:t>
            </w:r>
          </w:p>
          <w:p w:rsidR="00B94C04" w:rsidRPr="00A13507" w:rsidRDefault="00B94C04" w:rsidP="00934A2C">
            <w:pPr>
              <w:spacing w:after="0" w:line="240" w:lineRule="auto"/>
              <w:ind w:firstLine="709"/>
              <w:jc w:val="right"/>
              <w:rPr>
                <w:rFonts w:ascii="Times New Roman" w:hAnsi="Times New Roman" w:cs="Times New Roman"/>
              </w:rPr>
            </w:pPr>
            <w:r w:rsidRPr="00A13507">
              <w:rPr>
                <w:rFonts w:ascii="Times New Roman" w:hAnsi="Times New Roman" w:cs="Times New Roman"/>
                <w:b/>
                <w:bCs/>
              </w:rPr>
              <w:t xml:space="preserve">  </w:t>
            </w:r>
            <w:r w:rsidRPr="00A13507">
              <w:rPr>
                <w:rFonts w:ascii="Times New Roman" w:hAnsi="Times New Roman" w:cs="Times New Roman"/>
              </w:rPr>
              <w:t>рублей</w:t>
            </w:r>
          </w:p>
          <w:p w:rsidR="00B94C04" w:rsidRPr="00A13507" w:rsidRDefault="00B94C04" w:rsidP="00934A2C">
            <w:pPr>
              <w:spacing w:after="0" w:line="240" w:lineRule="auto"/>
              <w:ind w:firstLine="709"/>
              <w:jc w:val="right"/>
              <w:rPr>
                <w:rFonts w:ascii="Times New Roman" w:hAnsi="Times New Roman" w:cs="Times New Roman"/>
                <w:b/>
                <w:bCs/>
              </w:rPr>
            </w:pP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6B7450">
            <w:pPr>
              <w:spacing w:after="0" w:line="240" w:lineRule="auto"/>
              <w:jc w:val="center"/>
              <w:rPr>
                <w:rFonts w:ascii="Times New Roman" w:hAnsi="Times New Roman" w:cs="Times New Roman"/>
              </w:rPr>
            </w:pPr>
            <w:r w:rsidRPr="00A13507">
              <w:rPr>
                <w:rFonts w:ascii="Times New Roman" w:hAnsi="Times New Roman" w:cs="Times New Roman"/>
              </w:rPr>
              <w:t>Код бюджетной классификации Российской Федерации</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доходов</w:t>
            </w:r>
          </w:p>
        </w:tc>
        <w:tc>
          <w:tcPr>
            <w:tcW w:w="2322"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Сумма</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НАЛОГОВЫЕ И НЕНАЛОГОВЫЕ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324 846 278,00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ПРИБЫЛЬ,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291 721 910,00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1 01 02000 01 0000 110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291 721 910,00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1 01 02010 01 0000 110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282 437 629,00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1 01 02020 01 0000 110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3 633 756,00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1 01 02030 01 0000 110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1 614 391,00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1 01 02040 01 0000 110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3 593 000,00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color w:val="000000"/>
              </w:rPr>
              <w:t xml:space="preserve">1 01 02080 01 0000 110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w:t>
            </w:r>
            <w:r w:rsidRPr="00A13507">
              <w:rPr>
                <w:rFonts w:ascii="Times New Roman" w:hAnsi="Times New Roman" w:cs="Times New Roman"/>
                <w:bCs/>
              </w:rPr>
              <w:lastRenderedPageBreak/>
              <w:t>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443 134,00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lastRenderedPageBreak/>
              <w:t>1 03 00000 00 0000 000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ТОВАРЫ (РАБОТЫ, УСЛУГИ), РЕАЛИЗУЕМЫЕ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4 458 484,00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1 03 02000 01 0000 110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4 458 484,00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1 03 02230 01 0000 110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rPr>
              <w:t>2 015 829,00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1 03 02231 01 0000 110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2 015 829,00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1 03 02240 01 0000 110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моторные масла для дизельных и (или) карбюраторных (</w:t>
            </w:r>
            <w:proofErr w:type="spellStart"/>
            <w:r w:rsidRPr="00A13507">
              <w:rPr>
                <w:rFonts w:ascii="Times New Roman" w:hAnsi="Times New Roman" w:cs="Times New Roman"/>
                <w:bCs/>
              </w:rPr>
              <w:t>инжекторных</w:t>
            </w:r>
            <w:proofErr w:type="spellEnd"/>
            <w:r w:rsidRPr="00A13507">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11 205,00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1 03 02241 01 0000 110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уплаты акцизов на моторные масла для дизельных и (или) карбюраторных (</w:t>
            </w:r>
            <w:proofErr w:type="spellStart"/>
            <w:r w:rsidRPr="00A13507">
              <w:rPr>
                <w:rFonts w:ascii="Times New Roman" w:hAnsi="Times New Roman" w:cs="Times New Roman"/>
              </w:rPr>
              <w:t>инжекторных</w:t>
            </w:r>
            <w:proofErr w:type="spellEnd"/>
            <w:r w:rsidRPr="00A13507">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bCs/>
              </w:rPr>
              <w:t>11 205,00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1 03 02250 01 0000 110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2 684 303,00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1 03 02251 01 0000 110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A13507">
              <w:rPr>
                <w:rFonts w:ascii="Times New Roman" w:hAnsi="Times New Roman" w:cs="Times New Roman"/>
              </w:rPr>
              <w:lastRenderedPageBreak/>
              <w:t>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bCs/>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bCs/>
              </w:rPr>
              <w:lastRenderedPageBreak/>
              <w:t>2 684 303,00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lastRenderedPageBreak/>
              <w:t>1 03 02260 01 0000 110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-252 853,00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1 03 02261 01 0000 110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-252 853,00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1 05 00000 00 0000 000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СОВОКУПНЫЙ ДОХОД</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17 814 400,00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1 05 01000 00 0000 110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упрощенной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12 579 000,00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1 05 01010 01 0000 110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7 553 000,00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1 05 01011 01 0000 110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7 553 000,00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1 05 01020 01 0000 110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5 026 000,00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1 05 01021 01 0000 110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5 022 000,00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1 05 01022 01 0000 110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1 05 03000 01 0000 110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124 400,00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1 05 03010 01 0000 110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124 400,00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1 05 04000 02 0000 110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патентной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5 111 000,00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1 05 04020 02 0000 110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5 111 000,00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1 08 00000 00 0000 000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ГОСУДАРСТВЕННАЯ ПОШЛИНА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3 807 000,00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4 237 546,00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1 11 03000 00 0000 120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Проценты, полученные от предоставления бюджетных кредитов внутри страны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446,00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1 11 03050 05 0000 120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Проценты, полученные от предоставления бюджетных кредитов внутри страны за счет средств бюджетов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446,00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A13507">
              <w:rPr>
                <w:rFonts w:ascii="Times New Roman" w:hAnsi="Times New Roman" w:cs="Times New Roman"/>
                <w:bCs/>
              </w:rPr>
              <w:lastRenderedPageBreak/>
              <w:t xml:space="preserve">исключением имущества бюджетных и автономных учреждений, а также имущества государственных и муниципальных унитарных </w:t>
            </w:r>
            <w:proofErr w:type="gramStart"/>
            <w:r w:rsidRPr="00A13507">
              <w:rPr>
                <w:rFonts w:ascii="Times New Roman" w:hAnsi="Times New Roman" w:cs="Times New Roman"/>
                <w:bCs/>
              </w:rPr>
              <w:t>предприятий</w:t>
            </w:r>
            <w:proofErr w:type="gramEnd"/>
            <w:r w:rsidRPr="00A13507">
              <w:rPr>
                <w:rFonts w:ascii="Times New Roman" w:hAnsi="Times New Roman" w:cs="Times New Roman"/>
                <w:bCs/>
              </w:rPr>
              <w:t xml:space="preserve">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4 232 100,00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lastRenderedPageBreak/>
              <w:t>1 11 05010 00 0000 120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3 350 000,00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1 11 05013 05 0000 120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proofErr w:type="gramStart"/>
            <w:r w:rsidRPr="00A13507">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2 000 000,00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1 11 05013 13 0000 120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1 350 000,00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 111 05020 00 0000 120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bCs/>
                <w:color w:val="000000"/>
              </w:rPr>
            </w:pPr>
            <w:proofErr w:type="gramStart"/>
            <w:r w:rsidRPr="00A13507">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 111 05025 05 0000 120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1 11 05030 00 0000 120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1 11 05035 05 0000 120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1 11 05070 00 0000 120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1 11 05075 05 0000 120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1 11 09040 00 0000 120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bCs/>
              </w:rPr>
            </w:pPr>
            <w:proofErr w:type="gramStart"/>
            <w:r w:rsidRPr="00A13507">
              <w:rPr>
                <w:rFonts w:ascii="Times New Roman" w:hAnsi="Times New Roman" w:cs="Times New Roman"/>
                <w:bCs/>
              </w:rPr>
              <w:t xml:space="preserve">Прочие поступления  от использования имущества,  находящегося в государственной и муниципальной </w:t>
            </w:r>
            <w:r w:rsidRPr="00A13507">
              <w:rPr>
                <w:rFonts w:ascii="Times New Roman" w:hAnsi="Times New Roman" w:cs="Times New Roman"/>
                <w:bCs/>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5 000,00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1 11 09045 05 0000 120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ПЛАТЕЖИ ПРИ ПОЛЬЗОВАНИИ ПРИРОДНЫМИ РЕСУРСАМИ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1 12 01000 01 0000 120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негативное воздействие на окружающую среду</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1 12 01010 01 0000 120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выбросы загрязняющих веществ в атмосферный воздух стационарными объектами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66 059,00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1 12 01030 01 0000 120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сбросы загрязняющих веществ в водные объекты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773 835,00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1 12 01040 01 0000 120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отходов производства и потребления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105 744,00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1 12 01041 01 0000 120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отходов производства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105 636,00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1 12 01042 01 0000 120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твердых коммунальных отходов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108,00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1 14 00000 00 0000 000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МАТЕРИАЛЬНЫХ И НЕМАТЕРИАЛЬНЫХ АКТИВОВ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1 14 06000 00 0000 430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находящихся в государственной 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1 14 06010 00 0000 430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1 075 500,00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1 14 06013 05 0000 430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1 000 000,00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1 14 06013 13 0000 430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75 500,00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bCs/>
                <w:color w:val="000000"/>
              </w:rPr>
            </w:pPr>
            <w:r w:rsidRPr="00A13507">
              <w:rPr>
                <w:rFonts w:ascii="Times New Roman" w:hAnsi="Times New Roman" w:cs="Times New Roman"/>
                <w:bCs/>
                <w:color w:val="000000"/>
              </w:rPr>
              <w:t>1 14 06300 00 0000 430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jc w:val="both"/>
              <w:rPr>
                <w:rFonts w:ascii="Times New Roman" w:hAnsi="Times New Roman" w:cs="Times New Roman"/>
                <w:bCs/>
                <w:color w:val="000000"/>
              </w:rPr>
            </w:pPr>
            <w:r w:rsidRPr="00A13507">
              <w:rPr>
                <w:rFonts w:ascii="Times New Roman" w:hAnsi="Times New Roman" w:cs="Times New Roman"/>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1 14 06310 00 0000 430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jc w:val="both"/>
              <w:rPr>
                <w:rFonts w:ascii="Times New Roman" w:hAnsi="Times New Roman" w:cs="Times New Roman"/>
                <w:color w:val="000000"/>
              </w:rPr>
            </w:pPr>
            <w:r w:rsidRPr="00A1350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1 14 06313 05 0000 430</w:t>
            </w:r>
          </w:p>
        </w:tc>
        <w:tc>
          <w:tcPr>
            <w:tcW w:w="524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w:t>
            </w:r>
            <w:r w:rsidRPr="00A13507">
              <w:rPr>
                <w:rFonts w:ascii="Times New Roman" w:hAnsi="Times New Roman" w:cs="Times New Roman"/>
                <w:color w:val="000000"/>
              </w:rPr>
              <w:lastRenderedPageBreak/>
              <w:t>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450 000,00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1 14 06313 13 0000 430</w:t>
            </w:r>
          </w:p>
        </w:tc>
        <w:tc>
          <w:tcPr>
            <w:tcW w:w="524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40 000,00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1 16 00000 00 0000 000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ШТРАФЫ, САНКЦИИ, ВОЗМЕЩЕНИЕ УЩЕРБА</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295 800,00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БЕЗВОЗМЕЗДНЫЕ  ПОСТУПЛЕНИЯ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560 830 725,59</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Безвозмездные поступления от других бюджетов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560 830 725,59</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2 02 10000 00 0000 150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76 150 185,65</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2 02 15001 00 0000 150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на выравнивание  бюджетной обеспеченности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53 719 686,06</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2 02 15001 05 0000 150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муниципальных районов на выравнивание  бюджетной обеспеченности из бюджета субъекта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53 719 686,06</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2 02 15002 00 0000 150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22 430 499,59</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2 02 15002 05 0000 150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муниципальных районов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22 430 499,59</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2 02 20000 00 0000 150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Субсидии  бюджетам бюджетной системы Российской Федерации (межбюджетные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15 622 922,07</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2 02 25097 00 0000 150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832 179,68</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2 02 25097 05 0000 150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jc w:val="both"/>
              <w:rPr>
                <w:rFonts w:ascii="Times New Roman" w:hAnsi="Times New Roman" w:cs="Times New Roman"/>
                <w:color w:val="000000"/>
              </w:rPr>
            </w:pPr>
            <w:r w:rsidRPr="00A13507">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832 179,68</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2 02 25304 00 0000 150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rPr>
            </w:pPr>
            <w:proofErr w:type="gramStart"/>
            <w:r w:rsidRPr="00A13507">
              <w:rPr>
                <w:rFonts w:ascii="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94C04" w:rsidRPr="00A13507" w:rsidRDefault="00B94C04" w:rsidP="005A5598">
            <w:pPr>
              <w:spacing w:after="0" w:line="240" w:lineRule="auto"/>
              <w:rPr>
                <w:rFonts w:ascii="Times New Roman" w:hAnsi="Times New Roman" w:cs="Times New Roman"/>
                <w:bCs/>
                <w:color w:val="000000"/>
              </w:rPr>
            </w:pP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 xml:space="preserve">11 858 138,39 </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bCs/>
              </w:rPr>
              <w:t>2 02 25304 05 0000 150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B94C04" w:rsidRPr="00A13507" w:rsidRDefault="00B94C04" w:rsidP="005A5598">
            <w:pPr>
              <w:spacing w:after="0" w:line="240" w:lineRule="auto"/>
              <w:jc w:val="both"/>
              <w:rPr>
                <w:rFonts w:ascii="Times New Roman" w:hAnsi="Times New Roman" w:cs="Times New Roman"/>
                <w:color w:val="000000"/>
              </w:rPr>
            </w:pP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11 858 138,39</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2 02 29999 00 0000 150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Прочие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2 932 604,00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2 02 29999 05 0000 150</w:t>
            </w:r>
          </w:p>
        </w:tc>
        <w:tc>
          <w:tcPr>
            <w:tcW w:w="524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субсидии бюджетам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2 932 604,00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2 02 30000 00 0000 150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444 067 778,87</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2 02 30024 00 0000 150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местным бюджетам на выполнение 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425 870 347,41</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2 02 30024 05 0000 150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425 870 347,41</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2 02 30027 00 0000 150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14 585 968,51</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2 02 30027 05 0000 150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14 585 968,51</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2 02 30029 00 0000 150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2 02 30029 05 0000 150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2 02 35120 00 0000 150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99 008,70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2 02 35120 05 0000 150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99 008,70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2 02 40000 00 0000 150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Иные межбюджетные трансферты</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24 989 839,00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2 02 40014 00 0000 150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24 989 839,00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2 02 40014 05 0000 150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24 989 839,00</w:t>
            </w:r>
          </w:p>
        </w:tc>
      </w:tr>
      <w:tr w:rsidR="00B94C04" w:rsidRPr="00A13507">
        <w:tc>
          <w:tcPr>
            <w:tcW w:w="2706"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w:t>
            </w:r>
          </w:p>
        </w:tc>
        <w:tc>
          <w:tcPr>
            <w:tcW w:w="524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ВСЕГО ДОХОДОВ</w:t>
            </w:r>
          </w:p>
        </w:tc>
        <w:tc>
          <w:tcPr>
            <w:tcW w:w="2322"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885 677 003,59</w:t>
            </w:r>
          </w:p>
        </w:tc>
      </w:tr>
    </w:tbl>
    <w:p w:rsidR="00B94C04" w:rsidRPr="00A13507" w:rsidRDefault="00B94C04" w:rsidP="005A5598">
      <w:pPr>
        <w:spacing w:after="0" w:line="240" w:lineRule="auto"/>
        <w:rPr>
          <w:rFonts w:ascii="Times New Roman" w:hAnsi="Times New Roman" w:cs="Times New Roman"/>
        </w:rPr>
      </w:pPr>
    </w:p>
    <w:p w:rsidR="00B94C04" w:rsidRPr="00A13507" w:rsidRDefault="00B94C04" w:rsidP="00D85A69">
      <w:pPr>
        <w:tabs>
          <w:tab w:val="left" w:pos="5040"/>
        </w:tabs>
        <w:spacing w:after="0" w:line="240" w:lineRule="auto"/>
        <w:jc w:val="right"/>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2</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5A5598">
      <w:pPr>
        <w:spacing w:after="0" w:line="240" w:lineRule="auto"/>
        <w:rPr>
          <w:rFonts w:ascii="Times New Roman" w:hAnsi="Times New Roman" w:cs="Times New Roman"/>
          <w:b/>
          <w:bCs/>
          <w:color w:val="000000"/>
        </w:rPr>
      </w:pPr>
    </w:p>
    <w:p w:rsidR="00B94C04" w:rsidRDefault="00B94C04" w:rsidP="00D85A69">
      <w:pPr>
        <w:spacing w:after="0" w:line="240" w:lineRule="auto"/>
        <w:jc w:val="center"/>
        <w:rPr>
          <w:rFonts w:ascii="Times New Roman" w:hAnsi="Times New Roman" w:cs="Times New Roman"/>
          <w:b/>
          <w:bCs/>
        </w:rPr>
      </w:pPr>
      <w:r w:rsidRPr="00A13507">
        <w:rPr>
          <w:rFonts w:ascii="Times New Roman" w:hAnsi="Times New Roman" w:cs="Times New Roman"/>
          <w:b/>
          <w:bCs/>
        </w:rPr>
        <w:t>ПРОГНОЗИРУЕМЫЕ ДОХОДЫ  БЮДЖЕТА ШИЛОВСКОГО МУНИЦИПАЛЬНО</w:t>
      </w:r>
      <w:r w:rsidR="00D85A69">
        <w:rPr>
          <w:rFonts w:ascii="Times New Roman" w:hAnsi="Times New Roman" w:cs="Times New Roman"/>
          <w:b/>
          <w:bCs/>
        </w:rPr>
        <w:t xml:space="preserve">ГО РАЙОНА  НА  ПЛАНОВЫЙ ПЕРИОД </w:t>
      </w:r>
      <w:r w:rsidRPr="00A13507">
        <w:rPr>
          <w:rFonts w:ascii="Times New Roman" w:hAnsi="Times New Roman" w:cs="Times New Roman"/>
          <w:b/>
          <w:bCs/>
        </w:rPr>
        <w:t>2023 и 2024 ГОДОВ</w:t>
      </w:r>
    </w:p>
    <w:p w:rsidR="00D85A69" w:rsidRPr="00A13507" w:rsidRDefault="00D85A69" w:rsidP="00D85A69">
      <w:pPr>
        <w:spacing w:after="0" w:line="240" w:lineRule="auto"/>
        <w:jc w:val="center"/>
        <w:rPr>
          <w:rFonts w:ascii="Times New Roman" w:hAnsi="Times New Roman" w:cs="Times New Roman"/>
          <w:b/>
          <w:bCs/>
        </w:rPr>
      </w:pPr>
    </w:p>
    <w:p w:rsidR="00B94C04" w:rsidRPr="00A13507" w:rsidRDefault="00B94C04" w:rsidP="005A5598">
      <w:pPr>
        <w:spacing w:after="0" w:line="240" w:lineRule="auto"/>
        <w:jc w:val="right"/>
        <w:rPr>
          <w:rFonts w:ascii="Times New Roman" w:hAnsi="Times New Roman" w:cs="Times New Roman"/>
        </w:rPr>
      </w:pPr>
      <w:r w:rsidRPr="00A13507">
        <w:rPr>
          <w:rFonts w:ascii="Times New Roman" w:hAnsi="Times New Roman" w:cs="Times New Roman"/>
        </w:rPr>
        <w:t>рублей</w:t>
      </w: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402"/>
        <w:gridCol w:w="2126"/>
        <w:gridCol w:w="2180"/>
      </w:tblGrid>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B94C04" w:rsidRPr="00A13507" w:rsidRDefault="00D85A69" w:rsidP="005A5598">
            <w:pPr>
              <w:spacing w:after="0" w:line="240" w:lineRule="auto"/>
              <w:jc w:val="center"/>
              <w:rPr>
                <w:rFonts w:ascii="Times New Roman" w:hAnsi="Times New Roman" w:cs="Times New Roman"/>
                <w:bCs/>
              </w:rPr>
            </w:pPr>
            <w:r>
              <w:rPr>
                <w:rFonts w:ascii="Times New Roman" w:hAnsi="Times New Roman" w:cs="Times New Roman"/>
                <w:bCs/>
              </w:rPr>
              <w:t>Сумма на</w:t>
            </w:r>
            <w:r w:rsidR="00B94C04" w:rsidRPr="00A13507">
              <w:rPr>
                <w:rFonts w:ascii="Times New Roman" w:hAnsi="Times New Roman" w:cs="Times New Roman"/>
                <w:bCs/>
              </w:rPr>
              <w:t xml:space="preserve"> 2023 год</w:t>
            </w:r>
          </w:p>
        </w:tc>
        <w:tc>
          <w:tcPr>
            <w:tcW w:w="2180" w:type="dxa"/>
            <w:tcBorders>
              <w:top w:val="single" w:sz="4" w:space="0" w:color="auto"/>
              <w:left w:val="single" w:sz="4" w:space="0" w:color="auto"/>
              <w:bottom w:val="single" w:sz="4" w:space="0" w:color="auto"/>
              <w:right w:val="single" w:sz="4" w:space="0" w:color="auto"/>
            </w:tcBorders>
            <w:vAlign w:val="center"/>
          </w:tcPr>
          <w:p w:rsidR="00B94C04" w:rsidRPr="00A13507" w:rsidRDefault="00D85A69" w:rsidP="00D85A69">
            <w:pPr>
              <w:spacing w:after="0" w:line="240" w:lineRule="auto"/>
              <w:jc w:val="center"/>
              <w:rPr>
                <w:rFonts w:ascii="Times New Roman" w:hAnsi="Times New Roman" w:cs="Times New Roman"/>
                <w:bCs/>
              </w:rPr>
            </w:pPr>
            <w:r>
              <w:rPr>
                <w:rFonts w:ascii="Times New Roman" w:hAnsi="Times New Roman" w:cs="Times New Roman"/>
                <w:bCs/>
              </w:rPr>
              <w:t xml:space="preserve">Сумма на </w:t>
            </w:r>
            <w:r w:rsidR="00B94C04" w:rsidRPr="00A13507">
              <w:rPr>
                <w:rFonts w:ascii="Times New Roman" w:hAnsi="Times New Roman" w:cs="Times New Roman"/>
                <w:bCs/>
              </w:rPr>
              <w:t>2024 год</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345 825 158,00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368 629 244,00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311 451 850,00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332 972 180,00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1 01 02000 01 0000 110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311 451 850,00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332 972 180,00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1 01 02010 01 0000 110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301 745 675,00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322 803 909,00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1 01 02020 01 0000 110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3 672 263,00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3 715 460,00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1 01 02030 01 0000 110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1 724 586,00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1 845 372,00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1 01 02040 01 0000 110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3 836 000,00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4 101 000,00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color w:val="000000"/>
              </w:rPr>
              <w:t xml:space="preserve">1 01 02080 01 0000 110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Налог на доходы физических лиц части суммы налога, превышающей 650 000 рублей, относящейся к части налоговой </w:t>
            </w:r>
            <w:r w:rsidRPr="00A13507">
              <w:rPr>
                <w:rFonts w:ascii="Times New Roman" w:hAnsi="Times New Roman" w:cs="Times New Roman"/>
                <w:bCs/>
              </w:rPr>
              <w:lastRenderedPageBreak/>
              <w:t>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473 326,00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506 439,00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1 03 00000 00 0000 000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4 700 080,00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4 887 226,00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1 03 02000 01 0000 110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4 700 080,00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4 887 226,00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1 03 02230 01 0000 110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2 102 763,00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2 151 732,00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1 03 02231 01 0000 110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2 102 763,00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2 151 732,00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1 03 02240 01 0000 110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моторные масла для дизельных и (или) карбюраторных (</w:t>
            </w:r>
            <w:proofErr w:type="spellStart"/>
            <w:r w:rsidRPr="00A13507">
              <w:rPr>
                <w:rFonts w:ascii="Times New Roman" w:hAnsi="Times New Roman" w:cs="Times New Roman"/>
                <w:bCs/>
              </w:rPr>
              <w:t>инжекторных</w:t>
            </w:r>
            <w:proofErr w:type="spellEnd"/>
            <w:r w:rsidRPr="00A13507">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11 886,00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12 507,00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1 03 0224101 0000 110</w:t>
            </w:r>
          </w:p>
          <w:p w:rsidR="00B94C04" w:rsidRPr="00A13507" w:rsidRDefault="00B94C04" w:rsidP="005A5598">
            <w:pPr>
              <w:spacing w:after="0" w:line="240" w:lineRule="auto"/>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rPr>
              <w:lastRenderedPageBreak/>
              <w:t xml:space="preserve">Доходы от уплаты акцизов на </w:t>
            </w:r>
            <w:r w:rsidRPr="00A13507">
              <w:rPr>
                <w:rFonts w:ascii="Times New Roman" w:hAnsi="Times New Roman" w:cs="Times New Roman"/>
              </w:rPr>
              <w:lastRenderedPageBreak/>
              <w:t>моторные масла для дизельных и (или) карбюраторных (</w:t>
            </w:r>
            <w:proofErr w:type="spellStart"/>
            <w:r w:rsidRPr="00A13507">
              <w:rPr>
                <w:rFonts w:ascii="Times New Roman" w:hAnsi="Times New Roman" w:cs="Times New Roman"/>
              </w:rPr>
              <w:t>инжекторных</w:t>
            </w:r>
            <w:proofErr w:type="spellEnd"/>
            <w:r w:rsidRPr="00A13507">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11 886,00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12 507,00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1 03 02250 01 0000 110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2 845 991,00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2 999 200,00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1 03 02251 01 0000 110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2 845 991,00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2 999 200,00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1 03 02260 01 0000 110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-260 560,00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-276 213,00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1 03 02261 01 0000 110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Доходы от уплаты акцизов на прямогонный бензин, подлежащие распределению </w:t>
            </w:r>
            <w:r w:rsidRPr="00A13507">
              <w:rPr>
                <w:rFonts w:ascii="Times New Roman" w:hAnsi="Times New Roman" w:cs="Times New Roman"/>
                <w:color w:val="000000"/>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-260 560,00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-276 213,00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1 05 00000 00 0000 000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18 353 100,00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18 910 800,00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1 05 01000 00 0000 110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упрощенной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12 817 000,00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13 053 000,00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1 05 01010 01 0000 110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7 135 000,00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6 767 200,00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p>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1 05 01011 01 0000 110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7 135 000,00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6 767 200,00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1 05 01020 01 0000 110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5 682 000,00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6 285 800,00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1 05 01021 01 0000 110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5 678 000,00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6 281 800,00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1 05 01022 01 0000 110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1 05 03000 01 0000 110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132 100,00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139 800,00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1 05 03010 01 0000 110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132 100,00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139 800,00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1 05 04000 02 0000 110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патентной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5 404 000,00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5 718 000,00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 xml:space="preserve">1 05 04020 02 0000 110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5 404 000,00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5 718 000,00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1 08 00000 00 0000 000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4 286 000,00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4 825 000,00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4 227 190,00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4 227 100,00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1 11 03000 00 0000 120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Проценты, полученные от предоставления бюджетных кредитов внутри страны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1 11 03050 05 0000 120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Проценты, полученные от предоставления бюджетных кредитов внутри страны за счет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A13507">
              <w:rPr>
                <w:rFonts w:ascii="Times New Roman" w:hAnsi="Times New Roman" w:cs="Times New Roman"/>
                <w:bCs/>
              </w:rPr>
              <w:t>предприятий</w:t>
            </w:r>
            <w:proofErr w:type="gramEnd"/>
            <w:r w:rsidRPr="00A13507">
              <w:rPr>
                <w:rFonts w:ascii="Times New Roman" w:hAnsi="Times New Roman" w:cs="Times New Roman"/>
                <w:bCs/>
              </w:rPr>
              <w:t xml:space="preserve">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4 222 100,00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4 222 100,00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1 11 05010 00 0000 120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3 350 000,00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3 350 000,00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1 11 05013 05 0000 120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proofErr w:type="gramStart"/>
            <w:r w:rsidRPr="00A13507">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2 000 000,00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2 000 000,00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1 11 05013 13 0000 120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Доходы, получаемые в виде арендной платы  за земельные </w:t>
            </w:r>
            <w:r w:rsidRPr="00A13507">
              <w:rPr>
                <w:rFonts w:ascii="Times New Roman" w:hAnsi="Times New Roman" w:cs="Times New Roman"/>
                <w:bCs/>
              </w:rPr>
              <w:lastRenderedPageBreak/>
              <w:t>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1 350 000,00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1 350 000,00</w:t>
            </w:r>
          </w:p>
        </w:tc>
      </w:tr>
      <w:tr w:rsidR="00B94C04" w:rsidRPr="00A13507">
        <w:trPr>
          <w:trHeight w:val="832"/>
        </w:trPr>
        <w:tc>
          <w:tcPr>
            <w:tcW w:w="256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 xml:space="preserve"> 111 05020 00 0000 120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bCs/>
                <w:color w:val="000000"/>
              </w:rPr>
            </w:pPr>
            <w:proofErr w:type="gramStart"/>
            <w:r w:rsidRPr="00A13507">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r>
      <w:tr w:rsidR="00B94C04" w:rsidRPr="00A13507">
        <w:trPr>
          <w:trHeight w:val="986"/>
        </w:trPr>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111 05025 05 0000 120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proofErr w:type="gramStart"/>
            <w:r w:rsidRPr="00A13507">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2 100,00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1 11 05070 00 0000 120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1 11 05075 05 0000 120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1 11 09040 00 0000 120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bCs/>
              </w:rPr>
            </w:pPr>
            <w:proofErr w:type="gramStart"/>
            <w:r w:rsidRPr="00A13507">
              <w:rPr>
                <w:rFonts w:ascii="Times New Roman" w:hAnsi="Times New Roman" w:cs="Times New Roman"/>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5 000,00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1 11 09045 05 0000 120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w:t>
            </w:r>
            <w:r w:rsidRPr="00A13507">
              <w:rPr>
                <w:rFonts w:ascii="Times New Roman" w:hAnsi="Times New Roman" w:cs="Times New Roman"/>
              </w:rPr>
              <w:lastRenderedPageBreak/>
              <w:t>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5 000,00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1 12 00000 00 0000 000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1 12 01000 01 0000 120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негативное воздействие на окружающую среду</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945 638,00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1 12 01010 01 0000 120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выбросы загрязняющих веществ в атмосферный воздух стационарными объектами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66 059,00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66 059,00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1 12 01030 01 0000 120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выбросы загрязняющих веществ в водные объекты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773 835,00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773 835,00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1 12 01040 01 0000 120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отходов производства и потребления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105 744,00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105 744,00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1 12 01041 01 0000 120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отходов производства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105 636,00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105 636,00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1 12 01042 01 0000 120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Плата за размещение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108,00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1 14 00000 00 0000 000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1 14 06000 00 0000 430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1 565 500,00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1 14 06010 00 0000 430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1 075 500,00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1 075 500,00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1 14 06013 05 0000 430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1 000 000,00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1 000 000,00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1 14 06013 13 0000 430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75 500,00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75 500,00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color w:val="000000"/>
              </w:rPr>
            </w:pPr>
            <w:r w:rsidRPr="00A13507">
              <w:rPr>
                <w:rFonts w:ascii="Times New Roman" w:hAnsi="Times New Roman" w:cs="Times New Roman"/>
                <w:bCs/>
                <w:color w:val="000000"/>
              </w:rPr>
              <w:t>1 14 06300 00 0000 430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jc w:val="both"/>
              <w:rPr>
                <w:rFonts w:ascii="Times New Roman" w:hAnsi="Times New Roman" w:cs="Times New Roman"/>
                <w:bCs/>
                <w:color w:val="000000"/>
              </w:rPr>
            </w:pPr>
            <w:r w:rsidRPr="00A13507">
              <w:rPr>
                <w:rFonts w:ascii="Times New Roman" w:hAnsi="Times New Roman" w:cs="Times New Roman"/>
                <w:bCs/>
                <w:color w:val="000000"/>
              </w:rPr>
              <w:t xml:space="preserve">Плата </w:t>
            </w:r>
            <w:r w:rsidR="00D85A69">
              <w:rPr>
                <w:rFonts w:ascii="Times New Roman" w:hAnsi="Times New Roman" w:cs="Times New Roman"/>
                <w:bCs/>
                <w:color w:val="000000"/>
              </w:rPr>
              <w:t xml:space="preserve">за увеличение площади земельных </w:t>
            </w:r>
            <w:r w:rsidRPr="00A13507">
              <w:rPr>
                <w:rFonts w:ascii="Times New Roman" w:hAnsi="Times New Roman" w:cs="Times New Roman"/>
                <w:bCs/>
                <w:color w:val="000000"/>
              </w:rPr>
              <w:t>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1 14 06310 00 0000 430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jc w:val="both"/>
              <w:rPr>
                <w:rFonts w:ascii="Times New Roman" w:hAnsi="Times New Roman" w:cs="Times New Roman"/>
                <w:color w:val="000000"/>
              </w:rPr>
            </w:pPr>
            <w:r w:rsidRPr="00A1350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490 000,00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1 14 06313 05 0000 430</w:t>
            </w:r>
          </w:p>
        </w:tc>
        <w:tc>
          <w:tcPr>
            <w:tcW w:w="3402"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450 000,00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450 000,00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1 14 06313 13 0000 430</w:t>
            </w:r>
          </w:p>
        </w:tc>
        <w:tc>
          <w:tcPr>
            <w:tcW w:w="3402" w:type="dxa"/>
            <w:tcBorders>
              <w:top w:val="single" w:sz="4" w:space="0" w:color="auto"/>
              <w:left w:val="single" w:sz="4" w:space="0" w:color="auto"/>
              <w:bottom w:val="single" w:sz="4" w:space="0" w:color="auto"/>
              <w:right w:val="single" w:sz="4" w:space="0" w:color="auto"/>
            </w:tcBorders>
            <w:noWrap/>
            <w:vAlign w:val="bottom"/>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40 000,00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40 000,00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1 16 00000 00 0000 000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295 800,00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295 800,00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color w:val="000000"/>
              </w:rPr>
            </w:pPr>
            <w:r w:rsidRPr="00A13507">
              <w:rPr>
                <w:rFonts w:ascii="Times New Roman" w:hAnsi="Times New Roman" w:cs="Times New Roman"/>
                <w:bCs/>
                <w:color w:val="000000"/>
              </w:rPr>
              <w:t>529 977 840,89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509 210 631,50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color w:val="000000"/>
              </w:rPr>
            </w:pPr>
            <w:r w:rsidRPr="00A13507">
              <w:rPr>
                <w:rFonts w:ascii="Times New Roman" w:hAnsi="Times New Roman" w:cs="Times New Roman"/>
                <w:bCs/>
                <w:color w:val="000000"/>
              </w:rPr>
              <w:t>529 977 840,89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509 210 631,50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2 02 10000 00 0000 150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24 910 110,45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2 02 15001 00 0000 150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24 910 110,45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2 02 15001 05 0000 150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24 910 110,45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2 02 20000 00 0000 150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2 02 29999 00 0000 150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Прочие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2 02 29999 05 0000 150</w:t>
            </w:r>
          </w:p>
        </w:tc>
        <w:tc>
          <w:tcPr>
            <w:tcW w:w="3402" w:type="dxa"/>
            <w:tcBorders>
              <w:top w:val="single" w:sz="4" w:space="0" w:color="auto"/>
              <w:left w:val="single" w:sz="4" w:space="0" w:color="auto"/>
              <w:bottom w:val="single" w:sz="4" w:space="0" w:color="auto"/>
              <w:right w:val="single" w:sz="4" w:space="0" w:color="auto"/>
            </w:tcBorders>
            <w:noWrap/>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субсидии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Субвенции  бюджетам </w:t>
            </w:r>
            <w:r w:rsidRPr="00A13507">
              <w:rPr>
                <w:rFonts w:ascii="Times New Roman" w:hAnsi="Times New Roman" w:cs="Times New Roman"/>
                <w:bCs/>
              </w:rPr>
              <w:lastRenderedPageBreak/>
              <w:t>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452 359 830,40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450 310 682,05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2 02 30024 00 0000 150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местным бюджетам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 xml:space="preserve">433 660 087,50 </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431 006 073,09</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2 02 30024 05 0000 150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433 660 087,50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431 006 073,09</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2 02 30027 00 0000 150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15 169 414,22</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15 776 190,76</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2 02 30027 05 0000 150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15 169 414,22</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15 776 190,76</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2 02 30029 00 0000 150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2 02 30029 05 0000 150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3 512 454,25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2 02 35120 00 0000 150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17 874,43</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15 963,95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2 02 35120 05 0000 150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xml:space="preserve">Субвенции бюджетам  муниципальных районов на осуществление полномочий по составлению (изменению) списков кандидатов в  </w:t>
            </w:r>
            <w:r w:rsidRPr="00A13507">
              <w:rPr>
                <w:rFonts w:ascii="Times New Roman" w:hAnsi="Times New Roman" w:cs="Times New Roman"/>
                <w:bCs/>
              </w:rPr>
              <w:lastRenderedPageBreak/>
              <w:t>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lastRenderedPageBreak/>
              <w:t>17 874,43</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15 963,95</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lastRenderedPageBreak/>
              <w:t>2 02 40000 00 0000 150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33 989 839,00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2 02 40014 00 0000 150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33 989 839,00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2 02 40014 05 0000 150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33 989 839,00</w:t>
            </w:r>
          </w:p>
        </w:tc>
      </w:tr>
      <w:tr w:rsidR="00B94C04" w:rsidRPr="00A13507">
        <w:tc>
          <w:tcPr>
            <w:tcW w:w="2564"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 </w:t>
            </w:r>
          </w:p>
        </w:tc>
        <w:tc>
          <w:tcPr>
            <w:tcW w:w="3402" w:type="dxa"/>
            <w:tcBorders>
              <w:top w:val="single" w:sz="4" w:space="0" w:color="auto"/>
              <w:left w:val="single" w:sz="4" w:space="0" w:color="auto"/>
              <w:bottom w:val="single" w:sz="4" w:space="0" w:color="auto"/>
              <w:right w:val="single" w:sz="4" w:space="0" w:color="auto"/>
            </w:tcBorders>
            <w:noWrap/>
            <w:vAlign w:val="center"/>
          </w:tcPr>
          <w:p w:rsidR="00B94C04" w:rsidRPr="00A13507" w:rsidRDefault="00B94C04" w:rsidP="005A5598">
            <w:pPr>
              <w:spacing w:after="0" w:line="240" w:lineRule="auto"/>
              <w:rPr>
                <w:rFonts w:ascii="Times New Roman" w:hAnsi="Times New Roman" w:cs="Times New Roman"/>
                <w:bCs/>
              </w:rPr>
            </w:pPr>
            <w:r w:rsidRPr="00A13507">
              <w:rPr>
                <w:rFonts w:ascii="Times New Roman" w:hAnsi="Times New Roman" w:cs="Times New Roman"/>
                <w:bCs/>
              </w:rPr>
              <w:t>ВСЕГО ДОХОДОВ</w:t>
            </w:r>
          </w:p>
        </w:tc>
        <w:tc>
          <w:tcPr>
            <w:tcW w:w="2126"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875 802 998,89</w:t>
            </w:r>
          </w:p>
        </w:tc>
        <w:tc>
          <w:tcPr>
            <w:tcW w:w="2180" w:type="dxa"/>
            <w:tcBorders>
              <w:top w:val="single" w:sz="4" w:space="0" w:color="auto"/>
              <w:left w:val="single" w:sz="4" w:space="0" w:color="auto"/>
              <w:bottom w:val="single" w:sz="4" w:space="0" w:color="auto"/>
              <w:right w:val="single" w:sz="4" w:space="0" w:color="auto"/>
            </w:tcBorders>
            <w:vAlign w:val="bottom"/>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877 839 875,50</w:t>
            </w:r>
          </w:p>
        </w:tc>
      </w:tr>
    </w:tbl>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tabs>
          <w:tab w:val="left" w:pos="5040"/>
        </w:tabs>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3</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5A5598">
      <w:pPr>
        <w:widowControl w:val="0"/>
        <w:autoSpaceDE w:val="0"/>
        <w:autoSpaceDN w:val="0"/>
        <w:adjustRightInd w:val="0"/>
        <w:spacing w:after="0" w:line="240" w:lineRule="auto"/>
        <w:rPr>
          <w:rFonts w:ascii="Times New Roman" w:hAnsi="Times New Roman" w:cs="Times New Roman"/>
          <w:b/>
          <w:bCs/>
        </w:rPr>
      </w:pPr>
    </w:p>
    <w:p w:rsidR="00B94C04" w:rsidRPr="00A13507" w:rsidRDefault="00B94C04" w:rsidP="005A5598">
      <w:pPr>
        <w:widowControl w:val="0"/>
        <w:autoSpaceDE w:val="0"/>
        <w:autoSpaceDN w:val="0"/>
        <w:adjustRightInd w:val="0"/>
        <w:spacing w:after="0" w:line="240" w:lineRule="auto"/>
        <w:rPr>
          <w:rFonts w:ascii="Times New Roman" w:hAnsi="Times New Roman" w:cs="Times New Roman"/>
          <w:b/>
          <w:bCs/>
        </w:rPr>
      </w:pPr>
    </w:p>
    <w:p w:rsidR="00B94C04" w:rsidRPr="00A13507" w:rsidRDefault="00B94C04" w:rsidP="00D85A69">
      <w:pPr>
        <w:widowControl w:val="0"/>
        <w:autoSpaceDE w:val="0"/>
        <w:autoSpaceDN w:val="0"/>
        <w:adjustRightInd w:val="0"/>
        <w:spacing w:after="0" w:line="240" w:lineRule="auto"/>
        <w:jc w:val="center"/>
        <w:rPr>
          <w:rFonts w:ascii="Times New Roman" w:hAnsi="Times New Roman" w:cs="Times New Roman"/>
          <w:b/>
          <w:bCs/>
        </w:rPr>
      </w:pPr>
      <w:r w:rsidRPr="00A13507">
        <w:rPr>
          <w:rFonts w:ascii="Times New Roman" w:hAnsi="Times New Roman" w:cs="Times New Roman"/>
          <w:b/>
          <w:bCs/>
        </w:rPr>
        <w:t xml:space="preserve">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w:t>
      </w:r>
      <w:r w:rsidR="00D85A69">
        <w:rPr>
          <w:rFonts w:ascii="Times New Roman" w:hAnsi="Times New Roman" w:cs="Times New Roman"/>
          <w:b/>
          <w:bCs/>
        </w:rPr>
        <w:t xml:space="preserve">2022 год                     и на плановый период </w:t>
      </w:r>
      <w:r w:rsidRPr="00A13507">
        <w:rPr>
          <w:rFonts w:ascii="Times New Roman" w:hAnsi="Times New Roman" w:cs="Times New Roman"/>
          <w:b/>
          <w:bCs/>
        </w:rPr>
        <w:t xml:space="preserve">2023 и 2024 годов </w:t>
      </w: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jc w:val="right"/>
        <w:rPr>
          <w:rFonts w:ascii="Times New Roman" w:hAnsi="Times New Roman" w:cs="Times New Roman"/>
        </w:rPr>
      </w:pPr>
      <w:r w:rsidRPr="00A13507">
        <w:rPr>
          <w:rFonts w:ascii="Times New Roman" w:hAnsi="Times New Roman" w:cs="Times New Roman"/>
        </w:rPr>
        <w:t xml:space="preserve"> в процентах</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678"/>
        <w:gridCol w:w="1620"/>
        <w:gridCol w:w="1440"/>
      </w:tblGrid>
      <w:tr w:rsidR="00B94C04" w:rsidRPr="00A13507">
        <w:tc>
          <w:tcPr>
            <w:tcW w:w="2660" w:type="dxa"/>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Код бюджетной классификации Российской Федерации</w:t>
            </w:r>
          </w:p>
        </w:tc>
        <w:tc>
          <w:tcPr>
            <w:tcW w:w="4678" w:type="dxa"/>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Наименование доходов</w:t>
            </w:r>
          </w:p>
        </w:tc>
        <w:tc>
          <w:tcPr>
            <w:tcW w:w="1620" w:type="dxa"/>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Нормативы отчислений в бюджет Шиловского муниципального района</w:t>
            </w:r>
          </w:p>
        </w:tc>
        <w:tc>
          <w:tcPr>
            <w:tcW w:w="1440" w:type="dxa"/>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 xml:space="preserve">Нормативы отчислений в бюджеты поселений </w:t>
            </w:r>
          </w:p>
        </w:tc>
      </w:tr>
      <w:tr w:rsidR="00B94C04" w:rsidRPr="00A13507">
        <w:tc>
          <w:tcPr>
            <w:tcW w:w="2660" w:type="dxa"/>
            <w:vAlign w:val="center"/>
          </w:tcPr>
          <w:p w:rsidR="00B94C04" w:rsidRPr="00A13507" w:rsidRDefault="00B94C04" w:rsidP="005A5598">
            <w:pPr>
              <w:shd w:val="clear" w:color="auto" w:fill="FFFFFF"/>
              <w:spacing w:after="0" w:line="240" w:lineRule="auto"/>
              <w:jc w:val="center"/>
              <w:rPr>
                <w:rFonts w:ascii="Times New Roman" w:hAnsi="Times New Roman" w:cs="Times New Roman"/>
                <w:b/>
              </w:rPr>
            </w:pPr>
            <w:r w:rsidRPr="00A13507">
              <w:rPr>
                <w:rFonts w:ascii="Times New Roman" w:hAnsi="Times New Roman" w:cs="Times New Roman"/>
                <w:b/>
                <w:color w:val="000000"/>
                <w:spacing w:val="-7"/>
              </w:rPr>
              <w:t>1 09 00000 00 0000 000</w:t>
            </w:r>
          </w:p>
        </w:tc>
        <w:tc>
          <w:tcPr>
            <w:tcW w:w="4678" w:type="dxa"/>
          </w:tcPr>
          <w:p w:rsidR="00B94C04" w:rsidRPr="00A13507" w:rsidRDefault="00B94C04" w:rsidP="005A5598">
            <w:pPr>
              <w:shd w:val="clear" w:color="auto" w:fill="FFFFFF"/>
              <w:spacing w:after="0" w:line="240" w:lineRule="auto"/>
              <w:rPr>
                <w:rFonts w:ascii="Times New Roman" w:hAnsi="Times New Roman" w:cs="Times New Roman"/>
                <w:b/>
              </w:rPr>
            </w:pPr>
            <w:r w:rsidRPr="00A13507">
              <w:rPr>
                <w:rFonts w:ascii="Times New Roman" w:hAnsi="Times New Roman" w:cs="Times New Roman"/>
                <w:b/>
                <w:color w:val="000000"/>
                <w:spacing w:val="6"/>
              </w:rPr>
              <w:t>ЗАДОЛЖЕННОСТЬ И ПЕРЕРАСЧЕТЫ ПО ОТМЕНЕННЫМ НАЛОГАМ, СБОРАМ И ИНЫМ ОБЯЗАТЕЛЬНЫМ ПЛАТЕЖАМ</w:t>
            </w:r>
            <w:r w:rsidRPr="00A13507">
              <w:rPr>
                <w:rFonts w:ascii="Times New Roman" w:hAnsi="Times New Roman" w:cs="Times New Roman"/>
                <w:b/>
              </w:rPr>
              <w:t xml:space="preserve">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rPr>
          <w:trHeight w:val="389"/>
        </w:trPr>
        <w:tc>
          <w:tcPr>
            <w:tcW w:w="2660" w:type="dxa"/>
            <w:vAlign w:val="center"/>
          </w:tcPr>
          <w:p w:rsidR="00B94C04" w:rsidRPr="00A13507" w:rsidRDefault="00B94C04" w:rsidP="005A5598">
            <w:pPr>
              <w:shd w:val="clear" w:color="auto" w:fill="FFFFFF"/>
              <w:spacing w:after="0" w:line="240" w:lineRule="auto"/>
              <w:jc w:val="center"/>
              <w:rPr>
                <w:rFonts w:ascii="Times New Roman" w:hAnsi="Times New Roman" w:cs="Times New Roman"/>
                <w:color w:val="000000"/>
                <w:spacing w:val="1"/>
              </w:rPr>
            </w:pPr>
            <w:r w:rsidRPr="00A13507">
              <w:rPr>
                <w:rFonts w:ascii="Times New Roman" w:hAnsi="Times New Roman" w:cs="Times New Roman"/>
                <w:color w:val="000000"/>
                <w:spacing w:val="1"/>
              </w:rPr>
              <w:t>1 09 04053 05 0000 110</w:t>
            </w:r>
          </w:p>
        </w:tc>
        <w:tc>
          <w:tcPr>
            <w:tcW w:w="4678" w:type="dxa"/>
          </w:tcPr>
          <w:p w:rsidR="00B94C04" w:rsidRPr="00A13507" w:rsidRDefault="00B94C04" w:rsidP="005A5598">
            <w:pPr>
              <w:shd w:val="clear" w:color="auto" w:fill="FFFFFF"/>
              <w:spacing w:after="0" w:line="240" w:lineRule="auto"/>
              <w:rPr>
                <w:rFonts w:ascii="Times New Roman" w:hAnsi="Times New Roman" w:cs="Times New Roman"/>
                <w:color w:val="000000"/>
                <w:spacing w:val="-4"/>
              </w:rPr>
            </w:pPr>
            <w:r w:rsidRPr="00A13507">
              <w:rPr>
                <w:rFonts w:ascii="Times New Roman" w:hAnsi="Times New Roman" w:cs="Times New Roman"/>
                <w:color w:val="000000"/>
                <w:spacing w:val="-4"/>
              </w:rPr>
              <w:t xml:space="preserve">Земельный налог (по обязательствам, возникшим до 1 января 2006 года),  мобилизуемый на  межселенных территориях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hd w:val="clear" w:color="auto" w:fill="FFFFFF"/>
              <w:spacing w:after="0" w:line="240" w:lineRule="auto"/>
              <w:jc w:val="center"/>
              <w:rPr>
                <w:rFonts w:ascii="Times New Roman" w:hAnsi="Times New Roman" w:cs="Times New Roman"/>
              </w:rPr>
            </w:pPr>
            <w:r w:rsidRPr="00A13507">
              <w:rPr>
                <w:rFonts w:ascii="Times New Roman" w:hAnsi="Times New Roman" w:cs="Times New Roman"/>
                <w:color w:val="000000"/>
                <w:spacing w:val="-5"/>
              </w:rPr>
              <w:t>1 09 07013 05 0000 110</w:t>
            </w:r>
          </w:p>
        </w:tc>
        <w:tc>
          <w:tcPr>
            <w:tcW w:w="4678" w:type="dxa"/>
          </w:tcPr>
          <w:p w:rsidR="00B94C04" w:rsidRPr="00A13507" w:rsidRDefault="00B94C04" w:rsidP="005A5598">
            <w:pPr>
              <w:shd w:val="clear" w:color="auto" w:fill="FFFFFF"/>
              <w:spacing w:after="0" w:line="240" w:lineRule="auto"/>
              <w:rPr>
                <w:rFonts w:ascii="Times New Roman" w:hAnsi="Times New Roman" w:cs="Times New Roman"/>
              </w:rPr>
            </w:pPr>
            <w:r w:rsidRPr="00A13507">
              <w:rPr>
                <w:rFonts w:ascii="Times New Roman" w:hAnsi="Times New Roman" w:cs="Times New Roman"/>
                <w:color w:val="000000"/>
                <w:spacing w:val="-5"/>
              </w:rPr>
              <w:t>Налог на рекламу, мобилизуемый на территориях муниципальных районов</w:t>
            </w:r>
            <w:r w:rsidRPr="00A13507">
              <w:rPr>
                <w:rFonts w:ascii="Times New Roman" w:hAnsi="Times New Roman" w:cs="Times New Roman"/>
              </w:rPr>
              <w:t xml:space="preserve">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hd w:val="clear" w:color="auto" w:fill="FFFFFF"/>
              <w:spacing w:after="0" w:line="240" w:lineRule="auto"/>
              <w:jc w:val="center"/>
              <w:rPr>
                <w:rFonts w:ascii="Times New Roman" w:hAnsi="Times New Roman" w:cs="Times New Roman"/>
              </w:rPr>
            </w:pPr>
            <w:r w:rsidRPr="00A13507">
              <w:rPr>
                <w:rFonts w:ascii="Times New Roman" w:hAnsi="Times New Roman" w:cs="Times New Roman"/>
                <w:color w:val="000000"/>
                <w:spacing w:val="-2"/>
              </w:rPr>
              <w:t>1</w:t>
            </w:r>
            <w:r w:rsidRPr="00A13507">
              <w:rPr>
                <w:rFonts w:ascii="Times New Roman" w:hAnsi="Times New Roman" w:cs="Times New Roman"/>
                <w:i/>
                <w:iCs/>
                <w:color w:val="000000"/>
                <w:spacing w:val="-2"/>
              </w:rPr>
              <w:t xml:space="preserve"> </w:t>
            </w:r>
            <w:r w:rsidRPr="00A13507">
              <w:rPr>
                <w:rFonts w:ascii="Times New Roman" w:hAnsi="Times New Roman" w:cs="Times New Roman"/>
                <w:color w:val="000000"/>
                <w:spacing w:val="-2"/>
              </w:rPr>
              <w:t>09 07033 05 0000 110</w:t>
            </w:r>
          </w:p>
          <w:p w:rsidR="00B94C04" w:rsidRPr="00A13507" w:rsidRDefault="00B94C04" w:rsidP="005A5598">
            <w:pPr>
              <w:shd w:val="clear" w:color="auto" w:fill="FFFFFF"/>
              <w:spacing w:after="0" w:line="240" w:lineRule="auto"/>
              <w:jc w:val="center"/>
              <w:rPr>
                <w:rFonts w:ascii="Times New Roman" w:hAnsi="Times New Roman" w:cs="Times New Roman"/>
              </w:rPr>
            </w:pPr>
          </w:p>
        </w:tc>
        <w:tc>
          <w:tcPr>
            <w:tcW w:w="4678" w:type="dxa"/>
          </w:tcPr>
          <w:p w:rsidR="00B94C04" w:rsidRPr="00A13507" w:rsidRDefault="00B94C04" w:rsidP="005A5598">
            <w:pPr>
              <w:shd w:val="clear" w:color="auto" w:fill="FFFFFF"/>
              <w:spacing w:after="0" w:line="240" w:lineRule="auto"/>
              <w:rPr>
                <w:rFonts w:ascii="Times New Roman" w:hAnsi="Times New Roman" w:cs="Times New Roman"/>
              </w:rPr>
            </w:pPr>
            <w:r w:rsidRPr="00A13507">
              <w:rPr>
                <w:rFonts w:ascii="Times New Roman" w:hAnsi="Times New Roman" w:cs="Times New Roman"/>
                <w:color w:val="000000"/>
                <w:spacing w:val="-2"/>
              </w:rPr>
              <w:lastRenderedPageBreak/>
              <w:t xml:space="preserve">Целевые сборы с граждан и предприятий, </w:t>
            </w:r>
            <w:r w:rsidRPr="00A13507">
              <w:rPr>
                <w:rFonts w:ascii="Times New Roman" w:hAnsi="Times New Roman" w:cs="Times New Roman"/>
                <w:color w:val="000000"/>
                <w:spacing w:val="-2"/>
              </w:rPr>
              <w:lastRenderedPageBreak/>
              <w:t xml:space="preserve">учреждений, организаций на </w:t>
            </w:r>
            <w:r w:rsidRPr="00A13507">
              <w:rPr>
                <w:rFonts w:ascii="Times New Roman" w:hAnsi="Times New Roman" w:cs="Times New Roman"/>
                <w:color w:val="000000"/>
                <w:spacing w:val="-1"/>
              </w:rPr>
              <w:t xml:space="preserve">содержание  милиции,   на  благоустройство  территорий,   на  нужды </w:t>
            </w:r>
            <w:r w:rsidRPr="00A13507">
              <w:rPr>
                <w:rFonts w:ascii="Times New Roman" w:hAnsi="Times New Roman" w:cs="Times New Roman"/>
                <w:color w:val="000000"/>
                <w:spacing w:val="-3"/>
              </w:rPr>
              <w:t>образования и другие цели, мобилизуемые на территориях муниципальных районов</w:t>
            </w:r>
            <w:r w:rsidRPr="00A13507">
              <w:rPr>
                <w:rFonts w:ascii="Times New Roman" w:hAnsi="Times New Roman" w:cs="Times New Roman"/>
              </w:rPr>
              <w:t xml:space="preserve">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hd w:val="clear" w:color="auto" w:fill="FFFFFF"/>
              <w:spacing w:after="0" w:line="240" w:lineRule="auto"/>
              <w:jc w:val="center"/>
              <w:rPr>
                <w:rFonts w:ascii="Times New Roman" w:hAnsi="Times New Roman" w:cs="Times New Roman"/>
              </w:rPr>
            </w:pPr>
            <w:r w:rsidRPr="00A13507">
              <w:rPr>
                <w:rFonts w:ascii="Times New Roman" w:hAnsi="Times New Roman" w:cs="Times New Roman"/>
                <w:color w:val="000000"/>
                <w:spacing w:val="-11"/>
              </w:rPr>
              <w:lastRenderedPageBreak/>
              <w:t>1 09 07053 05 0000  1 10</w:t>
            </w:r>
          </w:p>
        </w:tc>
        <w:tc>
          <w:tcPr>
            <w:tcW w:w="4678" w:type="dxa"/>
          </w:tcPr>
          <w:p w:rsidR="00B94C04" w:rsidRPr="00A13507" w:rsidRDefault="00B94C04" w:rsidP="005A5598">
            <w:pPr>
              <w:shd w:val="clear" w:color="auto" w:fill="FFFFFF"/>
              <w:spacing w:after="0" w:line="240" w:lineRule="auto"/>
              <w:rPr>
                <w:rFonts w:ascii="Times New Roman" w:hAnsi="Times New Roman" w:cs="Times New Roman"/>
              </w:rPr>
            </w:pPr>
            <w:r w:rsidRPr="00A13507">
              <w:rPr>
                <w:rFonts w:ascii="Times New Roman" w:hAnsi="Times New Roman" w:cs="Times New Roman"/>
                <w:color w:val="000000"/>
                <w:spacing w:val="-5"/>
              </w:rPr>
              <w:t>Прочие местные налоги и сборы</w:t>
            </w:r>
            <w:r w:rsidRPr="00A13507">
              <w:rPr>
                <w:rFonts w:ascii="Times New Roman" w:hAnsi="Times New Roman" w:cs="Times New Roman"/>
              </w:rPr>
              <w:t>, мобилизуемые на территориях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b/>
              </w:rPr>
            </w:pPr>
            <w:r w:rsidRPr="00A13507">
              <w:rPr>
                <w:rFonts w:ascii="Times New Roman" w:hAnsi="Times New Roman" w:cs="Times New Roman"/>
                <w:b/>
              </w:rPr>
              <w:t>1 13 00000 00 0000 000</w:t>
            </w:r>
          </w:p>
        </w:tc>
        <w:tc>
          <w:tcPr>
            <w:tcW w:w="4678" w:type="dxa"/>
          </w:tcPr>
          <w:p w:rsidR="00B94C04" w:rsidRPr="00A13507" w:rsidRDefault="00B94C04" w:rsidP="005A5598">
            <w:pPr>
              <w:spacing w:after="0" w:line="240" w:lineRule="auto"/>
              <w:rPr>
                <w:rFonts w:ascii="Times New Roman" w:hAnsi="Times New Roman" w:cs="Times New Roman"/>
                <w:b/>
              </w:rPr>
            </w:pPr>
            <w:r w:rsidRPr="00A13507">
              <w:rPr>
                <w:rFonts w:ascii="Times New Roman" w:hAnsi="Times New Roman" w:cs="Times New Roman"/>
                <w:b/>
              </w:rPr>
              <w:t>ДОХОДЫ ОТ ОКАЗАНИЯ ПЛАТНЫХ УСЛУГ (РАБОТ) И КОМПЕНСАЦИИ ЗАТРАТ ГОСУДАРСТВА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1 13 01075 05 0000 130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1 13 01995 05 0000 130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1 13 01995 10 0000 130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1 13 01995 13 0000 130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1 13 02065 05 0000 130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1 13 02065 10 0000 130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1 13 02065 13 0000 130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1 13 02995 05 0000 130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компенсации затрат бюджетов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1 13 02995 10 0000 130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компенсации затрат бюджетов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1 13 02995 13 0000 130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доходы от компенсации затрат бюджетов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tcPr>
          <w:p w:rsidR="00B94C04" w:rsidRPr="00A13507" w:rsidRDefault="00B94C04" w:rsidP="005A5598">
            <w:pPr>
              <w:spacing w:after="0" w:line="240" w:lineRule="auto"/>
              <w:rPr>
                <w:rFonts w:ascii="Times New Roman" w:hAnsi="Times New Roman" w:cs="Times New Roman"/>
                <w:b/>
              </w:rPr>
            </w:pPr>
            <w:r w:rsidRPr="00A13507">
              <w:rPr>
                <w:rFonts w:ascii="Times New Roman" w:hAnsi="Times New Roman" w:cs="Times New Roman"/>
                <w:b/>
              </w:rPr>
              <w:t>1 16 00000 00 0000 000</w:t>
            </w:r>
          </w:p>
        </w:tc>
        <w:tc>
          <w:tcPr>
            <w:tcW w:w="4678" w:type="dxa"/>
          </w:tcPr>
          <w:p w:rsidR="00B94C04" w:rsidRPr="00A13507" w:rsidRDefault="00B94C04" w:rsidP="005A5598">
            <w:pPr>
              <w:spacing w:after="0" w:line="240" w:lineRule="auto"/>
              <w:rPr>
                <w:rFonts w:ascii="Times New Roman" w:hAnsi="Times New Roman" w:cs="Times New Roman"/>
                <w:b/>
              </w:rPr>
            </w:pPr>
            <w:r w:rsidRPr="00A13507">
              <w:rPr>
                <w:rFonts w:ascii="Times New Roman" w:hAnsi="Times New Roman" w:cs="Times New Roman"/>
                <w:b/>
              </w:rPr>
              <w:t>ШТРАФЫ, САНКЦИИ, ВОЗМЕЩЕНИЕ УЩЕРБА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rsidTr="00A13507">
        <w:tc>
          <w:tcPr>
            <w:tcW w:w="2660" w:type="dxa"/>
            <w:vAlign w:val="bottom"/>
          </w:tcPr>
          <w:p w:rsidR="00B94C04" w:rsidRPr="00A13507" w:rsidRDefault="00B94C04" w:rsidP="005A5598">
            <w:pPr>
              <w:shd w:val="clear" w:color="auto" w:fill="FFFFFF"/>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1 16 01074 01 0000 140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r w:rsidRPr="00A13507">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rsidTr="00A13507">
        <w:tc>
          <w:tcPr>
            <w:tcW w:w="2660" w:type="dxa"/>
            <w:vAlign w:val="bottom"/>
          </w:tcPr>
          <w:p w:rsidR="00B94C04" w:rsidRPr="00A13507" w:rsidRDefault="00B94C04" w:rsidP="005A5598">
            <w:pPr>
              <w:shd w:val="clear" w:color="auto" w:fill="FFFFFF"/>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1 16 01084 01 0000 140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r w:rsidRPr="00A13507">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1 16 07010 05 0000 140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 xml:space="preserve">Штрафы, неустойки, пени, уплаченные в </w:t>
            </w:r>
            <w:r w:rsidRPr="00A13507">
              <w:rPr>
                <w:rFonts w:ascii="Times New Roman" w:hAnsi="Times New Roman" w:cs="Times New Roman"/>
                <w:color w:val="000000"/>
              </w:rPr>
              <w:lastRenderedPageBreak/>
              <w:t>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1 16 07010 10 0000 140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1 16 07010 13 0000 140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1 16 07090 05 0000 140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1 16 07090 10 0000 140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1 16 07090 13 0000 140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1 16 10030 05 0000 140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1 16 10030 10 0000 140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w:t>
            </w:r>
            <w:r w:rsidRPr="00A13507">
              <w:rPr>
                <w:rFonts w:ascii="Times New Roman" w:hAnsi="Times New Roman" w:cs="Times New Roman"/>
                <w:color w:val="000000"/>
              </w:rPr>
              <w:lastRenderedPageBreak/>
              <w:t>предприятиями)</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1 16 10030 13 0000 140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1 16 10031 05 0000 140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1 16 10031 10 0000 140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1 16 10031 13 0000 140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1 16 10032 05 0000 140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1 16 10032 10 0000 140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1 16 10032 13 0000 140</w:t>
            </w:r>
          </w:p>
        </w:tc>
        <w:tc>
          <w:tcPr>
            <w:tcW w:w="4678" w:type="dxa"/>
            <w:vAlign w:val="bottom"/>
          </w:tcPr>
          <w:p w:rsidR="00B94C04" w:rsidRPr="00A13507" w:rsidRDefault="00B94C04" w:rsidP="005A5598">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rsidTr="00A13507">
        <w:tc>
          <w:tcPr>
            <w:tcW w:w="2660"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1 16 10061 05 0000 140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w:t>
            </w:r>
            <w:r w:rsidRPr="00A13507">
              <w:rPr>
                <w:rFonts w:ascii="Times New Roman" w:hAnsi="Times New Roman" w:cs="Times New Roman"/>
                <w:color w:val="000000"/>
              </w:rPr>
              <w:lastRenderedPageBreak/>
              <w:t>за счет средств муниципального  дорожного</w:t>
            </w:r>
            <w:proofErr w:type="gramEnd"/>
            <w:r w:rsidRPr="00A13507">
              <w:rPr>
                <w:rFonts w:ascii="Times New Roman" w:hAnsi="Times New Roman" w:cs="Times New Roman"/>
                <w:color w:val="000000"/>
              </w:rPr>
              <w:t xml:space="preserve"> фонда)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rsidTr="00A13507">
        <w:tc>
          <w:tcPr>
            <w:tcW w:w="2660"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lastRenderedPageBreak/>
              <w:t>1 16 10061 10 0000 140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13507">
              <w:rPr>
                <w:rFonts w:ascii="Times New Roman" w:hAnsi="Times New Roman" w:cs="Times New Roman"/>
                <w:color w:val="000000"/>
              </w:rPr>
              <w:t xml:space="preserve"> фонда)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rsidTr="00A13507">
        <w:tc>
          <w:tcPr>
            <w:tcW w:w="2660"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1 16 10061 13 0000 140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13507">
              <w:rPr>
                <w:rFonts w:ascii="Times New Roman" w:hAnsi="Times New Roman" w:cs="Times New Roman"/>
                <w:color w:val="000000"/>
              </w:rPr>
              <w:t xml:space="preserve"> фонда)</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rsidTr="00A13507">
        <w:tc>
          <w:tcPr>
            <w:tcW w:w="2660" w:type="dxa"/>
            <w:vAlign w:val="bottom"/>
          </w:tcPr>
          <w:p w:rsidR="00B94C04" w:rsidRPr="00A13507" w:rsidRDefault="00B94C04" w:rsidP="005A5598">
            <w:pPr>
              <w:shd w:val="clear" w:color="auto" w:fill="FFFFFF"/>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1 16 10062 05 0000 140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rsidTr="00A13507">
        <w:tc>
          <w:tcPr>
            <w:tcW w:w="2660" w:type="dxa"/>
            <w:vAlign w:val="bottom"/>
          </w:tcPr>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p>
          <w:p w:rsidR="00B94C04" w:rsidRPr="00A13507" w:rsidRDefault="00B94C04" w:rsidP="005A5598">
            <w:pPr>
              <w:shd w:val="clear" w:color="auto" w:fill="FFFFFF"/>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1 16 10062 10 0000 140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lastRenderedPageBreak/>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A13507">
              <w:rPr>
                <w:rFonts w:ascii="Times New Roman" w:hAnsi="Times New Roman" w:cs="Times New Roman"/>
                <w:color w:val="000000"/>
              </w:rPr>
              <w:lastRenderedPageBreak/>
              <w:t>муниципальных нужд</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rsidTr="00A13507">
        <w:tc>
          <w:tcPr>
            <w:tcW w:w="2660"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1 16 10062 13 0000 140</w:t>
            </w:r>
          </w:p>
        </w:tc>
        <w:tc>
          <w:tcPr>
            <w:tcW w:w="4678" w:type="dxa"/>
            <w:vAlign w:val="bottom"/>
          </w:tcPr>
          <w:p w:rsidR="00B94C04" w:rsidRPr="00A13507" w:rsidRDefault="00B94C04" w:rsidP="005A5598">
            <w:pPr>
              <w:shd w:val="clear" w:color="auto" w:fill="FFFFFF"/>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tcPr>
          <w:p w:rsidR="00B94C04" w:rsidRPr="00A13507" w:rsidRDefault="00B94C04" w:rsidP="005A5598">
            <w:pPr>
              <w:autoSpaceDE w:val="0"/>
              <w:autoSpaceDN w:val="0"/>
              <w:adjustRightInd w:val="0"/>
              <w:spacing w:after="0" w:line="240" w:lineRule="auto"/>
              <w:jc w:val="center"/>
              <w:rPr>
                <w:rFonts w:ascii="Times New Roman" w:hAnsi="Times New Roman" w:cs="Times New Roman"/>
              </w:rPr>
            </w:pPr>
            <w:r w:rsidRPr="00A13507">
              <w:rPr>
                <w:rFonts w:ascii="Times New Roman" w:hAnsi="Times New Roman" w:cs="Times New Roman"/>
              </w:rPr>
              <w:t>1 16 10100 05 0000 140</w:t>
            </w:r>
          </w:p>
        </w:tc>
        <w:tc>
          <w:tcPr>
            <w:tcW w:w="4678"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tcPr>
          <w:p w:rsidR="00B94C04" w:rsidRPr="00A13507" w:rsidRDefault="00B94C04" w:rsidP="005A5598">
            <w:pPr>
              <w:autoSpaceDE w:val="0"/>
              <w:autoSpaceDN w:val="0"/>
              <w:adjustRightInd w:val="0"/>
              <w:spacing w:after="0" w:line="240" w:lineRule="auto"/>
              <w:jc w:val="center"/>
              <w:rPr>
                <w:rFonts w:ascii="Times New Roman" w:hAnsi="Times New Roman" w:cs="Times New Roman"/>
              </w:rPr>
            </w:pPr>
            <w:r w:rsidRPr="00A13507">
              <w:rPr>
                <w:rFonts w:ascii="Times New Roman" w:hAnsi="Times New Roman" w:cs="Times New Roman"/>
              </w:rPr>
              <w:t>1 16 10100 10 0000 140</w:t>
            </w:r>
          </w:p>
        </w:tc>
        <w:tc>
          <w:tcPr>
            <w:tcW w:w="4678"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tcPr>
          <w:p w:rsidR="00B94C04" w:rsidRPr="00A13507" w:rsidRDefault="00B94C04" w:rsidP="005A5598">
            <w:pPr>
              <w:autoSpaceDE w:val="0"/>
              <w:autoSpaceDN w:val="0"/>
              <w:adjustRightInd w:val="0"/>
              <w:spacing w:after="0" w:line="240" w:lineRule="auto"/>
              <w:jc w:val="center"/>
              <w:rPr>
                <w:rFonts w:ascii="Times New Roman" w:hAnsi="Times New Roman" w:cs="Times New Roman"/>
              </w:rPr>
            </w:pPr>
            <w:r w:rsidRPr="00A13507">
              <w:rPr>
                <w:rFonts w:ascii="Times New Roman" w:hAnsi="Times New Roman" w:cs="Times New Roman"/>
              </w:rPr>
              <w:t>1 16 10100 13 0000 140</w:t>
            </w:r>
          </w:p>
        </w:tc>
        <w:tc>
          <w:tcPr>
            <w:tcW w:w="4678" w:type="dxa"/>
          </w:tcPr>
          <w:p w:rsidR="00B94C04" w:rsidRPr="00A13507" w:rsidRDefault="00B94C04" w:rsidP="005A5598">
            <w:pPr>
              <w:autoSpaceDE w:val="0"/>
              <w:autoSpaceDN w:val="0"/>
              <w:adjustRightInd w:val="0"/>
              <w:spacing w:after="0" w:line="240" w:lineRule="auto"/>
              <w:rPr>
                <w:rFonts w:ascii="Times New Roman" w:hAnsi="Times New Roman" w:cs="Times New Roman"/>
              </w:rPr>
            </w:pPr>
            <w:r w:rsidRPr="00A1350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b/>
              </w:rPr>
            </w:pPr>
            <w:r w:rsidRPr="00A13507">
              <w:rPr>
                <w:rFonts w:ascii="Times New Roman" w:hAnsi="Times New Roman" w:cs="Times New Roman"/>
                <w:b/>
              </w:rPr>
              <w:t>1 17 00000 00 0000 000</w:t>
            </w:r>
          </w:p>
        </w:tc>
        <w:tc>
          <w:tcPr>
            <w:tcW w:w="4678" w:type="dxa"/>
          </w:tcPr>
          <w:p w:rsidR="00B94C04" w:rsidRPr="00A13507" w:rsidRDefault="00B94C04" w:rsidP="005A5598">
            <w:pPr>
              <w:spacing w:after="0" w:line="240" w:lineRule="auto"/>
              <w:rPr>
                <w:rFonts w:ascii="Times New Roman" w:hAnsi="Times New Roman" w:cs="Times New Roman"/>
                <w:b/>
              </w:rPr>
            </w:pPr>
            <w:r w:rsidRPr="00A13507">
              <w:rPr>
                <w:rFonts w:ascii="Times New Roman" w:hAnsi="Times New Roman" w:cs="Times New Roman"/>
                <w:b/>
              </w:rPr>
              <w:t>ПРОЧИЕ НЕНАЛОГОВЫЕ ДОХОДЫ</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1 17 01050 05 0000 180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Невыясненные поступления, зачисляемые в бюджеты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1 17 01050 10 0000 180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Невыясненные поступления, зачисляемые в бюджеты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1 17 01050 13 0000 180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Невыясненные поступления, зачисляемые в бюджеты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1 17 05050 05 0000 180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неналоговые доходы бюджетов муниципальных районов</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1 17 05050 10 0000 180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неналоговые доходы бюджетов сельских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1 17 05050 13 0000 180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Прочие неналоговые доходы бюджетов городских поселений</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b/>
              </w:rPr>
            </w:pPr>
            <w:r w:rsidRPr="00A13507">
              <w:rPr>
                <w:rFonts w:ascii="Times New Roman" w:hAnsi="Times New Roman" w:cs="Times New Roman"/>
                <w:b/>
              </w:rPr>
              <w:t>1 18 00000 00 0000 000</w:t>
            </w:r>
          </w:p>
        </w:tc>
        <w:tc>
          <w:tcPr>
            <w:tcW w:w="4678" w:type="dxa"/>
          </w:tcPr>
          <w:p w:rsidR="00B94C04" w:rsidRPr="00A13507" w:rsidRDefault="00B94C04" w:rsidP="005A5598">
            <w:pPr>
              <w:spacing w:after="0" w:line="240" w:lineRule="auto"/>
              <w:rPr>
                <w:rFonts w:ascii="Times New Roman" w:hAnsi="Times New Roman" w:cs="Times New Roman"/>
                <w:b/>
              </w:rPr>
            </w:pPr>
            <w:r w:rsidRPr="00A13507">
              <w:rPr>
                <w:rFonts w:ascii="Times New Roman" w:hAnsi="Times New Roman" w:cs="Times New Roman"/>
                <w:b/>
              </w:rPr>
              <w:t>ПОСТУПЛЕНИЯ (ПЕРЕЧИСЛЕНИЯ) ПО УРЕГУЛИРОВАНИЮ РАСЧЕТОВ МЕЖДУ БЮДЖЕТАМИ БЮДЖЕТНОЙ СИСТЕМЫ РОССИЙСКОЙ ФЕДЕРАЦИИ</w:t>
            </w:r>
          </w:p>
        </w:tc>
        <w:tc>
          <w:tcPr>
            <w:tcW w:w="1620" w:type="dxa"/>
            <w:vAlign w:val="center"/>
          </w:tcPr>
          <w:p w:rsidR="00B94C04" w:rsidRPr="00A13507" w:rsidRDefault="00B94C04" w:rsidP="005A5598">
            <w:pPr>
              <w:spacing w:after="0" w:line="240" w:lineRule="auto"/>
              <w:jc w:val="center"/>
              <w:rPr>
                <w:rFonts w:ascii="Times New Roman" w:hAnsi="Times New Roman" w:cs="Times New Roman"/>
                <w:b/>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b/>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1 18 02500 05 0000 150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1 18 02500 10 0000 150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 xml:space="preserve">Поступления в бюджеты сельских поселений (перечисления из бюджетов сельских поселений) по урегулированию расчетов </w:t>
            </w:r>
            <w:r w:rsidRPr="00A13507">
              <w:rPr>
                <w:rFonts w:ascii="Times New Roman" w:hAnsi="Times New Roman" w:cs="Times New Roman"/>
              </w:rPr>
              <w:lastRenderedPageBreak/>
              <w:t>между бюджетами бюджетной системы Российской Федерации по распределенным доходам</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1 18 02500 13 0000 150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rPr>
          <w:trHeight w:val="1188"/>
        </w:trPr>
        <w:tc>
          <w:tcPr>
            <w:tcW w:w="2660" w:type="dxa"/>
            <w:vAlign w:val="center"/>
          </w:tcPr>
          <w:p w:rsidR="00B94C04" w:rsidRPr="00A13507" w:rsidRDefault="00B94C04" w:rsidP="005A5598">
            <w:pPr>
              <w:autoSpaceDE w:val="0"/>
              <w:autoSpaceDN w:val="0"/>
              <w:adjustRightInd w:val="0"/>
              <w:spacing w:after="0" w:line="240" w:lineRule="auto"/>
              <w:jc w:val="center"/>
              <w:rPr>
                <w:rFonts w:ascii="Times New Roman" w:hAnsi="Times New Roman" w:cs="Times New Roman"/>
                <w:b/>
              </w:rPr>
            </w:pPr>
            <w:r w:rsidRPr="00A13507">
              <w:rPr>
                <w:rFonts w:ascii="Times New Roman" w:eastAsia="Calibri" w:hAnsi="Times New Roman" w:cs="Times New Roman"/>
                <w:b/>
              </w:rPr>
              <w:t>2 18 00000 00 0000 000</w:t>
            </w:r>
          </w:p>
        </w:tc>
        <w:tc>
          <w:tcPr>
            <w:tcW w:w="4678" w:type="dxa"/>
          </w:tcPr>
          <w:p w:rsidR="00B94C04" w:rsidRPr="00A13507" w:rsidRDefault="00B94C04" w:rsidP="005A5598">
            <w:pPr>
              <w:autoSpaceDE w:val="0"/>
              <w:autoSpaceDN w:val="0"/>
              <w:adjustRightInd w:val="0"/>
              <w:spacing w:after="0" w:line="240" w:lineRule="auto"/>
              <w:rPr>
                <w:rFonts w:ascii="Times New Roman" w:hAnsi="Times New Roman" w:cs="Times New Roman"/>
                <w:b/>
              </w:rPr>
            </w:pPr>
            <w:r w:rsidRPr="00A13507">
              <w:rPr>
                <w:rFonts w:ascii="Times New Roman" w:eastAsia="Calibri" w:hAnsi="Times New Roman" w:cs="Times New Roman"/>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20" w:type="dxa"/>
            <w:vAlign w:val="center"/>
          </w:tcPr>
          <w:p w:rsidR="00B94C04" w:rsidRPr="00A13507" w:rsidRDefault="00B94C04" w:rsidP="005A5598">
            <w:pPr>
              <w:spacing w:after="0" w:line="240" w:lineRule="auto"/>
              <w:jc w:val="center"/>
              <w:rPr>
                <w:rFonts w:ascii="Times New Roman" w:hAnsi="Times New Roman" w:cs="Times New Roman"/>
                <w:b/>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b/>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2 18 00000 05 0000 150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2 18 00000 10 0000 150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r w:rsidR="00B94C04" w:rsidRPr="00A13507">
        <w:tc>
          <w:tcPr>
            <w:tcW w:w="2660" w:type="dxa"/>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2 18 00000 13 0000 150</w:t>
            </w:r>
          </w:p>
        </w:tc>
        <w:tc>
          <w:tcPr>
            <w:tcW w:w="4678" w:type="dxa"/>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B94C04" w:rsidRPr="00A13507" w:rsidRDefault="00B94C04" w:rsidP="005A5598">
            <w:pPr>
              <w:spacing w:after="0" w:line="240" w:lineRule="auto"/>
              <w:jc w:val="center"/>
              <w:rPr>
                <w:rFonts w:ascii="Times New Roman" w:hAnsi="Times New Roman" w:cs="Times New Roman"/>
              </w:rPr>
            </w:pPr>
          </w:p>
        </w:tc>
        <w:tc>
          <w:tcPr>
            <w:tcW w:w="1440" w:type="dxa"/>
            <w:vAlign w:val="center"/>
          </w:tcPr>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100</w:t>
            </w:r>
          </w:p>
        </w:tc>
      </w:tr>
    </w:tbl>
    <w:p w:rsidR="00B94C04" w:rsidRPr="00A13507" w:rsidRDefault="00B94C04" w:rsidP="005A5598">
      <w:pPr>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4</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D85A69">
      <w:pPr>
        <w:spacing w:after="0" w:line="240" w:lineRule="auto"/>
        <w:jc w:val="right"/>
        <w:rPr>
          <w:rFonts w:ascii="Times New Roman" w:hAnsi="Times New Roman" w:cs="Times New Roman"/>
          <w:color w:val="000000"/>
        </w:rPr>
      </w:pPr>
    </w:p>
    <w:p w:rsidR="00B94C04" w:rsidRPr="00A13507" w:rsidRDefault="00B94C04" w:rsidP="005A5598">
      <w:pPr>
        <w:spacing w:after="0" w:line="240" w:lineRule="auto"/>
        <w:rPr>
          <w:rFonts w:ascii="Times New Roman" w:hAnsi="Times New Roman" w:cs="Times New Roman"/>
          <w:b/>
          <w:bCs/>
          <w:color w:val="000000"/>
        </w:rPr>
      </w:pPr>
    </w:p>
    <w:p w:rsidR="00B94C04" w:rsidRPr="00A13507" w:rsidRDefault="00B94C04" w:rsidP="005A5598">
      <w:pPr>
        <w:spacing w:after="0" w:line="240" w:lineRule="auto"/>
        <w:jc w:val="center"/>
        <w:rPr>
          <w:rFonts w:ascii="Times New Roman" w:hAnsi="Times New Roman" w:cs="Times New Roman"/>
          <w:b/>
          <w:bCs/>
          <w:color w:val="000000"/>
        </w:rPr>
      </w:pPr>
      <w:r w:rsidRPr="00A13507">
        <w:rPr>
          <w:rFonts w:ascii="Times New Roman" w:hAnsi="Times New Roman" w:cs="Times New Roman"/>
          <w:b/>
          <w:bCs/>
          <w:color w:val="000000"/>
        </w:rPr>
        <w:t xml:space="preserve">Распределение бюджетных ассигнований бюджета Шиловского муниципального района </w:t>
      </w:r>
      <w:r w:rsidR="00D85A69">
        <w:rPr>
          <w:rFonts w:ascii="Times New Roman" w:hAnsi="Times New Roman" w:cs="Times New Roman"/>
          <w:b/>
          <w:bCs/>
          <w:color w:val="000000"/>
        </w:rPr>
        <w:t xml:space="preserve">                    </w:t>
      </w:r>
      <w:r w:rsidRPr="00A13507">
        <w:rPr>
          <w:rFonts w:ascii="Times New Roman" w:hAnsi="Times New Roman" w:cs="Times New Roman"/>
          <w:b/>
          <w:bCs/>
          <w:color w:val="000000"/>
        </w:rPr>
        <w:t xml:space="preserve">по целевым статьям (муниципальным программам Шиловского муниципального района </w:t>
      </w:r>
      <w:r w:rsidR="00B76E2E">
        <w:rPr>
          <w:rFonts w:ascii="Times New Roman" w:hAnsi="Times New Roman" w:cs="Times New Roman"/>
          <w:b/>
          <w:bCs/>
          <w:color w:val="000000"/>
        </w:rPr>
        <w:t xml:space="preserve">                 </w:t>
      </w:r>
      <w:r w:rsidRPr="00A13507">
        <w:rPr>
          <w:rFonts w:ascii="Times New Roman" w:hAnsi="Times New Roman" w:cs="Times New Roman"/>
          <w:b/>
          <w:bCs/>
          <w:color w:val="000000"/>
        </w:rPr>
        <w:t xml:space="preserve">и непрограммным направлениям деятельности), группам и подгруппам </w:t>
      </w:r>
      <w:proofErr w:type="gramStart"/>
      <w:r w:rsidRPr="00A13507">
        <w:rPr>
          <w:rFonts w:ascii="Times New Roman" w:hAnsi="Times New Roman" w:cs="Times New Roman"/>
          <w:b/>
          <w:bCs/>
          <w:color w:val="000000"/>
        </w:rPr>
        <w:t>видов расходов классификации расходов бюджетов</w:t>
      </w:r>
      <w:proofErr w:type="gramEnd"/>
      <w:r w:rsidRPr="00A13507">
        <w:rPr>
          <w:rFonts w:ascii="Times New Roman" w:hAnsi="Times New Roman" w:cs="Times New Roman"/>
          <w:b/>
          <w:bCs/>
          <w:color w:val="000000"/>
        </w:rPr>
        <w:t xml:space="preserve"> на 2022 год</w:t>
      </w:r>
    </w:p>
    <w:p w:rsidR="00B94C04" w:rsidRPr="00A13507" w:rsidRDefault="00B94C04" w:rsidP="005A5598">
      <w:pPr>
        <w:spacing w:after="0" w:line="240" w:lineRule="auto"/>
        <w:jc w:val="center"/>
        <w:rPr>
          <w:rFonts w:ascii="Times New Roman" w:hAnsi="Times New Roman" w:cs="Times New Roman"/>
          <w:b/>
          <w:bCs/>
          <w:color w:val="000000"/>
        </w:rPr>
      </w:pP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                                                                                                                                      рублей</w:t>
      </w:r>
    </w:p>
    <w:tbl>
      <w:tblPr>
        <w:tblW w:w="10206" w:type="dxa"/>
        <w:tblInd w:w="108" w:type="dxa"/>
        <w:tblLook w:val="0000" w:firstRow="0" w:lastRow="0" w:firstColumn="0" w:lastColumn="0" w:noHBand="0" w:noVBand="0"/>
      </w:tblPr>
      <w:tblGrid>
        <w:gridCol w:w="4410"/>
        <w:gridCol w:w="1620"/>
        <w:gridCol w:w="1730"/>
        <w:gridCol w:w="2446"/>
      </w:tblGrid>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Наименование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ЦСР</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ВР</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Всего расходов: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885 677 003,59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Муниципальная программа муниципального </w:t>
            </w:r>
            <w:proofErr w:type="gramStart"/>
            <w:r w:rsidRPr="00A13507">
              <w:rPr>
                <w:rFonts w:ascii="Times New Roman" w:hAnsi="Times New Roman" w:cs="Times New Roman"/>
                <w:color w:val="000000"/>
              </w:rPr>
              <w:t>образования-Шиловский</w:t>
            </w:r>
            <w:proofErr w:type="gramEnd"/>
            <w:r w:rsidRPr="00A13507">
              <w:rPr>
                <w:rFonts w:ascii="Times New Roman" w:hAnsi="Times New Roman" w:cs="Times New Roman"/>
                <w:color w:val="000000"/>
              </w:rPr>
              <w:t xml:space="preserve">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65 100 821,00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осуществления управленческих функций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39 865 689,00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Глава администрации муниципального района по контракту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13507">
              <w:rPr>
                <w:rFonts w:ascii="Times New Roman" w:hAnsi="Times New Roman" w:cs="Times New Roman"/>
                <w:color w:val="000000"/>
              </w:rPr>
              <w:lastRenderedPageBreak/>
              <w:t>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37 631 899,00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306 615,00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306 615,00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126 615,00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126 615,00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единой дежурно-диспетчерской службы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3 202 240,00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w:t>
            </w:r>
            <w:r w:rsidRPr="00A13507">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1 588 656,00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Мероприятия профилактических действий по проявлению терроризма и экстремизма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778 300,00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Оценка муниципального имущества и земельных участков либо права аренды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и капитальный ремонт муниципального имущества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578 300,00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муниципального имущества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584 584 519,05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488 617 318,66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«Развитие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488 575 021,19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образовательной сети и финансово-</w:t>
            </w:r>
            <w:proofErr w:type="gramStart"/>
            <w:r w:rsidRPr="00A13507">
              <w:rPr>
                <w:rFonts w:ascii="Times New Roman" w:hAnsi="Times New Roman" w:cs="Times New Roman"/>
                <w:color w:val="000000"/>
              </w:rPr>
              <w:t>экономических механизмов</w:t>
            </w:r>
            <w:proofErr w:type="gramEnd"/>
            <w:r w:rsidRPr="00A13507">
              <w:rPr>
                <w:rFonts w:ascii="Times New Roman" w:hAnsi="Times New Roman" w:cs="Times New Roman"/>
                <w:color w:val="000000"/>
              </w:rPr>
              <w:t>, обеспечивающих равный доступ населения к услугам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134 289 564,39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дошкольного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548 787,53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507 702,53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507 702,53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3 512 454,25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3 487 454,25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3 487 454,25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A13507">
              <w:rPr>
                <w:rFonts w:ascii="Times New Roman" w:hAnsi="Times New Roman" w:cs="Times New Roman"/>
                <w:color w:val="000000"/>
              </w:rPr>
              <w:lastRenderedPageBreak/>
              <w:t>коммунальных услуг)</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322 923 203,80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13.09.2006 № 101-ОЗ «О предоставлении компенсаций по оплате жилых помещений и коммунальных </w:t>
            </w:r>
            <w:r w:rsidRPr="00A13507">
              <w:rPr>
                <w:rFonts w:ascii="Times New Roman" w:hAnsi="Times New Roman" w:cs="Times New Roman"/>
                <w:color w:val="000000"/>
              </w:rPr>
              <w:lastRenderedPageBreak/>
              <w:t>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Российской Федерации «Образование»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42 297,47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«Современная школа»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«Цифровая образовательная среда»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образовательных организаций материально-технической базой для внедрения цифровой образовательной среды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дополнительного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35 271 615,67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развития и вовлечения детей в социальную практику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Социальные выплаты гражданам, кроме </w:t>
            </w:r>
            <w:r w:rsidRPr="00A13507">
              <w:rPr>
                <w:rFonts w:ascii="Times New Roman" w:hAnsi="Times New Roman" w:cs="Times New Roman"/>
                <w:color w:val="000000"/>
              </w:rPr>
              <w:lastRenderedPageBreak/>
              <w:t>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 xml:space="preserve">Обеспечение функционирования системы персонифицированного </w:t>
            </w:r>
            <w:proofErr w:type="spellStart"/>
            <w:r w:rsidRPr="00A13507">
              <w:rPr>
                <w:rFonts w:ascii="Times New Roman" w:hAnsi="Times New Roman" w:cs="Times New Roman"/>
                <w:color w:val="000000"/>
              </w:rPr>
              <w:t>финансирования</w:t>
            </w:r>
            <w:proofErr w:type="gramStart"/>
            <w:r w:rsidRPr="00A13507">
              <w:rPr>
                <w:rFonts w:ascii="Times New Roman" w:hAnsi="Times New Roman" w:cs="Times New Roman"/>
                <w:color w:val="000000"/>
              </w:rPr>
              <w:t>,о</w:t>
            </w:r>
            <w:proofErr w:type="gramEnd"/>
            <w:r w:rsidRPr="00A13507">
              <w:rPr>
                <w:rFonts w:ascii="Times New Roman" w:hAnsi="Times New Roman" w:cs="Times New Roman"/>
                <w:color w:val="000000"/>
              </w:rPr>
              <w:t>беспечивающей</w:t>
            </w:r>
            <w:proofErr w:type="spellEnd"/>
            <w:r w:rsidRPr="00A13507">
              <w:rPr>
                <w:rFonts w:ascii="Times New Roman" w:hAnsi="Times New Roman" w:cs="Times New Roman"/>
                <w:color w:val="000000"/>
              </w:rPr>
              <w:t xml:space="preserve">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7 100 171,25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Мероприятие на обеспечение </w:t>
            </w:r>
            <w:proofErr w:type="gramStart"/>
            <w:r w:rsidRPr="00A13507">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A13507">
              <w:rPr>
                <w:rFonts w:ascii="Times New Roman" w:hAnsi="Times New Roman" w:cs="Times New Roman"/>
                <w:color w:val="000000"/>
              </w:rPr>
              <w:t xml:space="preserve"> в сфере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Мероприятие на обеспечение </w:t>
            </w:r>
            <w:proofErr w:type="gramStart"/>
            <w:r w:rsidRPr="00A13507">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A13507">
              <w:rPr>
                <w:rFonts w:ascii="Times New Roman" w:hAnsi="Times New Roman" w:cs="Times New Roman"/>
                <w:color w:val="000000"/>
              </w:rPr>
              <w:t xml:space="preserve"> в сфере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бюджетных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автономных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автономным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иных некоммерческих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«Реализация современных моделей успешной социализации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23 653 840,58</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16 169 689,95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1 583 721,44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235 365,44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235 365,44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A13507">
              <w:rPr>
                <w:rFonts w:ascii="Times New Roman" w:hAnsi="Times New Roman" w:cs="Times New Roman"/>
                <w:color w:val="000000"/>
              </w:rPr>
              <w:lastRenderedPageBreak/>
              <w:t>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7130200000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7 484 150,63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7 484 150,63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212 269,81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212 269,81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128 516,02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128 516,02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Капитальные вложения в объекты государственной (муниципальной) собственности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7 143 364,80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Бюджетные инвестиции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7 143 364,80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«Одаренные дети»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323 000,00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форм выявления и поддержки одаренных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w:t>
            </w:r>
            <w:r w:rsidRPr="00A13507">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12 904 097,25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12 063 511,71</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A13507">
              <w:rPr>
                <w:rFonts w:ascii="Times New Roman" w:hAnsi="Times New Roman" w:cs="Times New Roman"/>
                <w:color w:val="000000"/>
              </w:rPr>
              <w:t>софинансирования</w:t>
            </w:r>
            <w:proofErr w:type="spellEnd"/>
            <w:r w:rsidRPr="00A13507">
              <w:rPr>
                <w:rFonts w:ascii="Times New Roman" w:hAnsi="Times New Roman" w:cs="Times New Roman"/>
                <w:color w:val="000000"/>
              </w:rPr>
              <w:t xml:space="preserve"> из федерального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Федеральный проект Российской Федерации «Образование»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«Успех каждого ребенка»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557 000,00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Повышение профессионального уровня педагогов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поддержки и стимулирования педагогических работников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«Комплексная безопасность образовательной организации»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7 619 316,20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7 556 816,20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w:t>
            </w:r>
            <w:r w:rsidRPr="00A13507">
              <w:rPr>
                <w:rFonts w:ascii="Times New Roman" w:hAnsi="Times New Roman" w:cs="Times New Roman"/>
                <w:color w:val="000000"/>
              </w:rPr>
              <w:lastRenderedPageBreak/>
              <w:t xml:space="preserve">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11 770 828,00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11 770 828,00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4 744 700,00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7 026 128,00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1 016 200,00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1 016 200,00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«Организация отдыха, оздоровления и занятости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620 522,47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620 522,47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3 033 600,00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3 033 600,00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1 385 307,14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правонарушений и борьбы с преступностью»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Субсидии на реализацию мероприятий подпрограммы «Обеспечение правопорядка и профилактики правонарушений» государственной программы Рязанской </w:t>
            </w:r>
            <w:r w:rsidRPr="00A13507">
              <w:rPr>
                <w:rFonts w:ascii="Times New Roman" w:hAnsi="Times New Roman" w:cs="Times New Roman"/>
                <w:color w:val="000000"/>
              </w:rPr>
              <w:lastRenderedPageBreak/>
              <w:t>области «Профилактика правонарушений и предупреждение чрезвычайных ситуаций»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Профилактика наркомании и антинаркотическая пропаганда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безнадзорности и правонарушений несовершеннолетних»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спортивных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989 307,14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переданных государственных полномочий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989 307,14</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396 132,28</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11 560,28</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11 560,28</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593 174,86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110 277,86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110 277,86</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6 599 250,37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6 151 330,37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405 400,00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405 400,00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193 400,00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193 400,00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Подготовка спортивного резерва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в рамках подготовки спортивного резерва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жильем молодых семей»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A13507">
              <w:rPr>
                <w:rFonts w:ascii="Times New Roman" w:hAnsi="Times New Roman" w:cs="Times New Roman"/>
                <w:color w:val="000000"/>
              </w:rPr>
              <w:t>-с</w:t>
            </w:r>
            <w:proofErr w:type="gramEnd"/>
            <w:r w:rsidRPr="00A13507">
              <w:rPr>
                <w:rFonts w:ascii="Times New Roman" w:hAnsi="Times New Roman" w:cs="Times New Roman"/>
                <w:color w:val="000000"/>
              </w:rPr>
              <w:t>оциальная выплата), дополнительной социальной выплаты по рождению(усыновлению)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дополнительной социальной выплаты по рождени</w:t>
            </w:r>
            <w:proofErr w:type="gramStart"/>
            <w:r w:rsidRPr="00A13507">
              <w:rPr>
                <w:rFonts w:ascii="Times New Roman" w:hAnsi="Times New Roman" w:cs="Times New Roman"/>
                <w:color w:val="000000"/>
              </w:rPr>
              <w:t>ю(</w:t>
            </w:r>
            <w:proofErr w:type="gramEnd"/>
            <w:r w:rsidRPr="00A13507">
              <w:rPr>
                <w:rFonts w:ascii="Times New Roman" w:hAnsi="Times New Roman" w:cs="Times New Roman"/>
                <w:color w:val="000000"/>
              </w:rPr>
              <w:t>усыновлению) одного ребенка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Социальные выплаты гражданам, кроме </w:t>
            </w:r>
            <w:r w:rsidRPr="00A13507">
              <w:rPr>
                <w:rFonts w:ascii="Times New Roman" w:hAnsi="Times New Roman" w:cs="Times New Roman"/>
                <w:color w:val="000000"/>
              </w:rPr>
              <w:lastRenderedPageBreak/>
              <w:t>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«Совершенствование системы патриотического воспитания»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196 700,00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102 500,00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14 251 173,00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9 792 689,00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136 337 270,75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внутреннего и въездного туризма»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Анализ состояния туристской отрасли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Исследование и анализ состояния туристской </w:t>
            </w:r>
            <w:proofErr w:type="gramStart"/>
            <w:r w:rsidRPr="00A13507">
              <w:rPr>
                <w:rFonts w:ascii="Times New Roman" w:hAnsi="Times New Roman" w:cs="Times New Roman"/>
                <w:color w:val="000000"/>
              </w:rPr>
              <w:t>отрасли</w:t>
            </w:r>
            <w:proofErr w:type="gramEnd"/>
            <w:r w:rsidRPr="00A13507">
              <w:rPr>
                <w:rFonts w:ascii="Times New Roman" w:hAnsi="Times New Roman" w:cs="Times New Roman"/>
                <w:color w:val="000000"/>
              </w:rPr>
              <w:t xml:space="preserve"> и создание условий для продвижения туристских ресурсов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107 678 636,75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13.09.2006 № 101-ОЗ «О предоставлении компенсаций по </w:t>
            </w:r>
            <w:r w:rsidRPr="00A13507">
              <w:rPr>
                <w:rFonts w:ascii="Times New Roman" w:hAnsi="Times New Roman" w:cs="Times New Roman"/>
                <w:color w:val="000000"/>
              </w:rPr>
              <w:lastRenderedPageBreak/>
              <w:t>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условий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2 680 534,00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w:t>
            </w:r>
            <w:proofErr w:type="gramStart"/>
            <w:r w:rsidRPr="00A13507">
              <w:rPr>
                <w:rFonts w:ascii="Times New Roman" w:hAnsi="Times New Roman" w:cs="Times New Roman"/>
                <w:color w:val="000000"/>
              </w:rPr>
              <w:t>образования-Шиловский</w:t>
            </w:r>
            <w:proofErr w:type="gramEnd"/>
            <w:r w:rsidRPr="00A13507">
              <w:rPr>
                <w:rFonts w:ascii="Times New Roman" w:hAnsi="Times New Roman" w:cs="Times New Roman"/>
                <w:color w:val="000000"/>
              </w:rPr>
              <w:t xml:space="preserve"> муниципальный район Рязанской области и муниципальных учреждений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25 938 100,00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w:t>
            </w:r>
            <w:r w:rsidRPr="00A13507">
              <w:rPr>
                <w:rFonts w:ascii="Times New Roman" w:hAnsi="Times New Roman" w:cs="Times New Roman"/>
                <w:color w:val="000000"/>
              </w:rPr>
              <w:lastRenderedPageBreak/>
              <w:t>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66 991 695,73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5 247 292,73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Приобретение, внедрение и сопровождение программного продукта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Эффективное управление муниципальным долгом муниципального образования - </w:t>
            </w:r>
            <w:r w:rsidRPr="00A13507">
              <w:rPr>
                <w:rFonts w:ascii="Times New Roman" w:hAnsi="Times New Roman" w:cs="Times New Roman"/>
                <w:color w:val="000000"/>
              </w:rPr>
              <w:lastRenderedPageBreak/>
              <w:t>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7810400000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4 062 292,73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Обслуживание муниципального долга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4 062 292,73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4 062 292,73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4 062 292,73</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40 584 685,00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40 584 685,00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Дотации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 поселений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21 159 718,00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21 159 718,00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19 774 126,00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13507">
              <w:rPr>
                <w:rFonts w:ascii="Times New Roman" w:hAnsi="Times New Roman" w:cs="Times New Roman"/>
                <w:color w:val="000000"/>
              </w:rPr>
              <w:lastRenderedPageBreak/>
              <w:t>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2 642 526,00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2 642 526,00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1 385 592,00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5 430 746,00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мер социальной поддержки»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5 400 746,00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Пенсия за выслугу лет, доплаты к государственной пенсии муниципальным служащим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Публичные нормативные социальные </w:t>
            </w:r>
            <w:r w:rsidRPr="00A13507">
              <w:rPr>
                <w:rFonts w:ascii="Times New Roman" w:hAnsi="Times New Roman" w:cs="Times New Roman"/>
                <w:color w:val="000000"/>
              </w:rPr>
              <w:lastRenderedPageBreak/>
              <w:t>выплаты гражданам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«Поддержка социально ориентированных некоммерческих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поддержки СОНКО на муниципальном уровне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3 490 474,00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2 698 682,00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1 542 254,00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263 170,00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263 170,00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Руководитель контрольно - счетного органа и его заместители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w:t>
            </w:r>
            <w:r w:rsidRPr="00A13507">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других обязательств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 непрограммного характера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фонды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Резервный фонд администрации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средства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679 746,55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областного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bl>
    <w:p w:rsidR="00B94C04" w:rsidRPr="00A13507" w:rsidRDefault="00B94C04" w:rsidP="005A5598">
      <w:pPr>
        <w:tabs>
          <w:tab w:val="left" w:pos="5040"/>
        </w:tabs>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5</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b/>
          <w:bCs/>
          <w:color w:val="000000"/>
        </w:rPr>
      </w:pPr>
      <w:r w:rsidRPr="00A13507">
        <w:rPr>
          <w:rFonts w:ascii="Times New Roman" w:hAnsi="Times New Roman" w:cs="Times New Roman"/>
          <w:b/>
          <w:bCs/>
          <w:color w:val="000000"/>
        </w:rPr>
        <w:t xml:space="preserve">Распределение бюджетных ассигнований бюджета Шиловского муниципального района  </w:t>
      </w:r>
      <w:r w:rsidR="00B76E2E">
        <w:rPr>
          <w:rFonts w:ascii="Times New Roman" w:hAnsi="Times New Roman" w:cs="Times New Roman"/>
          <w:b/>
          <w:bCs/>
          <w:color w:val="000000"/>
        </w:rPr>
        <w:t xml:space="preserve">                   </w:t>
      </w:r>
      <w:r w:rsidRPr="00A13507">
        <w:rPr>
          <w:rFonts w:ascii="Times New Roman" w:hAnsi="Times New Roman" w:cs="Times New Roman"/>
          <w:b/>
          <w:bCs/>
          <w:color w:val="000000"/>
        </w:rPr>
        <w:t xml:space="preserve">по целевым статьям (муниципальным программам Шиловского муниципального района  </w:t>
      </w:r>
      <w:r w:rsidR="00B76E2E">
        <w:rPr>
          <w:rFonts w:ascii="Times New Roman" w:hAnsi="Times New Roman" w:cs="Times New Roman"/>
          <w:b/>
          <w:bCs/>
          <w:color w:val="000000"/>
        </w:rPr>
        <w:t xml:space="preserve">                           </w:t>
      </w:r>
      <w:r w:rsidRPr="00A13507">
        <w:rPr>
          <w:rFonts w:ascii="Times New Roman" w:hAnsi="Times New Roman" w:cs="Times New Roman"/>
          <w:b/>
          <w:bCs/>
          <w:color w:val="000000"/>
        </w:rPr>
        <w:t xml:space="preserve">и непрограммным направлениям деятельности), группам и подгруппам </w:t>
      </w:r>
      <w:proofErr w:type="gramStart"/>
      <w:r w:rsidRPr="00A13507">
        <w:rPr>
          <w:rFonts w:ascii="Times New Roman" w:hAnsi="Times New Roman" w:cs="Times New Roman"/>
          <w:b/>
          <w:bCs/>
          <w:color w:val="000000"/>
        </w:rPr>
        <w:t>видов расходов классификации расходов бюджетов</w:t>
      </w:r>
      <w:proofErr w:type="gramEnd"/>
      <w:r w:rsidRPr="00A13507">
        <w:rPr>
          <w:rFonts w:ascii="Times New Roman" w:hAnsi="Times New Roman" w:cs="Times New Roman"/>
          <w:b/>
          <w:bCs/>
          <w:color w:val="000000"/>
        </w:rPr>
        <w:t xml:space="preserve"> на плановый период 2023 и 2024 годов</w:t>
      </w: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                                                                                                                              рублей</w:t>
      </w:r>
    </w:p>
    <w:tbl>
      <w:tblPr>
        <w:tblW w:w="10206" w:type="dxa"/>
        <w:tblInd w:w="108" w:type="dxa"/>
        <w:tblLook w:val="0000" w:firstRow="0" w:lastRow="0" w:firstColumn="0" w:lastColumn="0" w:noHBand="0" w:noVBand="0"/>
      </w:tblPr>
      <w:tblGrid>
        <w:gridCol w:w="4335"/>
        <w:gridCol w:w="1483"/>
        <w:gridCol w:w="857"/>
        <w:gridCol w:w="1800"/>
        <w:gridCol w:w="1731"/>
      </w:tblGrid>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Наименование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ЦСР</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ВР</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roofErr w:type="gramStart"/>
            <w:r w:rsidRPr="00A13507">
              <w:rPr>
                <w:rFonts w:ascii="Times New Roman" w:hAnsi="Times New Roman" w:cs="Times New Roman"/>
                <w:color w:val="000000"/>
              </w:rPr>
              <w:t>на</w:t>
            </w:r>
            <w:proofErr w:type="gramEnd"/>
            <w:r w:rsidRPr="00A13507">
              <w:rPr>
                <w:rFonts w:ascii="Times New Roman" w:hAnsi="Times New Roman" w:cs="Times New Roman"/>
                <w:color w:val="000000"/>
              </w:rPr>
              <w:t xml:space="preserve"> </w:t>
            </w: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2023 год</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roofErr w:type="gramStart"/>
            <w:r w:rsidRPr="00A13507">
              <w:rPr>
                <w:rFonts w:ascii="Times New Roman" w:hAnsi="Times New Roman" w:cs="Times New Roman"/>
                <w:color w:val="000000"/>
              </w:rPr>
              <w:t>на</w:t>
            </w:r>
            <w:proofErr w:type="gramEnd"/>
            <w:r w:rsidRPr="00A13507">
              <w:rPr>
                <w:rFonts w:ascii="Times New Roman" w:hAnsi="Times New Roman" w:cs="Times New Roman"/>
                <w:color w:val="000000"/>
              </w:rPr>
              <w:t xml:space="preserve"> </w:t>
            </w: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2024 год</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Всего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887 006 231,04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901 054 313,63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Условно-утвержденные расходы: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11 203 232,15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23 214 438,13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Муниципальная программа муниципального образования </w:t>
            </w:r>
            <w:proofErr w:type="gramStart"/>
            <w:r w:rsidRPr="00A13507">
              <w:rPr>
                <w:rFonts w:ascii="Times New Roman" w:hAnsi="Times New Roman" w:cs="Times New Roman"/>
                <w:color w:val="000000"/>
              </w:rPr>
              <w:t>-Ш</w:t>
            </w:r>
            <w:proofErr w:type="gramEnd"/>
            <w:r w:rsidRPr="00A13507">
              <w:rPr>
                <w:rFonts w:ascii="Times New Roman" w:hAnsi="Times New Roman" w:cs="Times New Roman"/>
                <w:color w:val="000000"/>
              </w:rPr>
              <w:t>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Субсидии некоммерческим организациям (за исключением государственных (муниципальных)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65 163 326,00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67 385 626,00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осуществления управленческих функций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39 865 689,00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39 865 689,00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Глава администрации муниципального района по контракту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37 631 899,00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37 631 899,00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341 420,00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Осуществление прочих организационных вопросов администрации муниципального образования - Шиловский муниципальный </w:t>
            </w:r>
            <w:r w:rsidRPr="00A13507">
              <w:rPr>
                <w:rFonts w:ascii="Times New Roman" w:hAnsi="Times New Roman" w:cs="Times New Roman"/>
                <w:color w:val="000000"/>
              </w:rPr>
              <w:lastRenderedPageBreak/>
              <w:t>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341 420,00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161 420,00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161 420,00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единой дежурно-диспетчерской службы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3 202 240,00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3 202 240,00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1 588 656,00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1 588 656,00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23 976 277,00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23 976 277,00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9 219 453,00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9 219 453,00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профилактических действий по проявлению терроризма и экстремизма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778 300,00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Оценка муниципального имущества и земельных участков либо права аренды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и капитальный ремонт муниципального имущества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578 300,00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муниципального имущества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w:t>
            </w:r>
            <w:r w:rsidRPr="00A13507">
              <w:rPr>
                <w:rFonts w:ascii="Times New Roman" w:hAnsi="Times New Roman" w:cs="Times New Roman"/>
                <w:color w:val="000000"/>
              </w:rPr>
              <w:lastRenderedPageBreak/>
              <w:t>родителей, лиц из числа детей-сирот и детей, оставшихся без попечения родителей»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165 098,74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141 513,21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165 098,74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141 513,21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Капитальные вложения в объекты государственной (муниципальной) собственности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13 372 378,91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9 271 516,04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Бюджетные инвестиции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13 372 378,91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9 271 516,04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1 243 685,07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1 243 685,07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правонарушений и борьбы с преступностью»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13507">
              <w:rPr>
                <w:rFonts w:ascii="Times New Roman" w:hAnsi="Times New Roman" w:cs="Times New Roman"/>
                <w:color w:val="000000"/>
              </w:rPr>
              <w:lastRenderedPageBreak/>
              <w:t>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Профилактика наркомании и антинаркотическая пропаганда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безнадзорности и правонарушений несовершеннолетних»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спортивных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переданных государственных полномочий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407 995,99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407 995,99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610 689,08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610 689,08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6 312 350,25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7 819 850,07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6 078 550,25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7 586 050,07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w:t>
            </w:r>
            <w:r w:rsidRPr="00A13507">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Подготовка спортивного резерва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в рамках подготовки спортивного резерва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жильем молодых семей»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A13507">
              <w:rPr>
                <w:rFonts w:ascii="Times New Roman" w:hAnsi="Times New Roman" w:cs="Times New Roman"/>
                <w:color w:val="000000"/>
              </w:rPr>
              <w:t>-с</w:t>
            </w:r>
            <w:proofErr w:type="gramEnd"/>
            <w:r w:rsidRPr="00A13507">
              <w:rPr>
                <w:rFonts w:ascii="Times New Roman" w:hAnsi="Times New Roman" w:cs="Times New Roman"/>
                <w:color w:val="000000"/>
              </w:rPr>
              <w:t>оциальная выплата), дополнительной социальной выплаты по рождению(усыновлению)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дополнительной социальной выплаты по рождени</w:t>
            </w:r>
            <w:proofErr w:type="gramStart"/>
            <w:r w:rsidRPr="00A13507">
              <w:rPr>
                <w:rFonts w:ascii="Times New Roman" w:hAnsi="Times New Roman" w:cs="Times New Roman"/>
                <w:color w:val="000000"/>
              </w:rPr>
              <w:t>ю(</w:t>
            </w:r>
            <w:proofErr w:type="gramEnd"/>
            <w:r w:rsidRPr="00A13507">
              <w:rPr>
                <w:rFonts w:ascii="Times New Roman" w:hAnsi="Times New Roman" w:cs="Times New Roman"/>
                <w:color w:val="000000"/>
              </w:rPr>
              <w:t>усыновлению) одного ребенка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Проведение мероприятий по воспитанию подрастающего поколения на основе юбилейных и памятных дат в истории </w:t>
            </w:r>
            <w:r w:rsidRPr="00A13507">
              <w:rPr>
                <w:rFonts w:ascii="Times New Roman" w:hAnsi="Times New Roman" w:cs="Times New Roman"/>
                <w:color w:val="000000"/>
              </w:rPr>
              <w:lastRenderedPageBreak/>
              <w:t>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14 573 286,00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9 873 206,00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w:t>
            </w:r>
            <w:r w:rsidRPr="00A13507">
              <w:rPr>
                <w:rFonts w:ascii="Times New Roman" w:hAnsi="Times New Roman" w:cs="Times New Roman"/>
                <w:color w:val="000000"/>
              </w:rPr>
              <w:lastRenderedPageBreak/>
              <w:t>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5 430 746,00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5 430 746,00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мер социальной поддержки»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5 400 746,00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5 400 746,00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Пенсия за выслугу лет, доплаты к государственной пенсии муниципальным служащим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Публичные нормативные социальные выплаты гражданам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«Поддержка социально ориентированных некоммерческих организаций»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поддержки СОНКО на муниципальном уровне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1 034 838,00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1 034 838,00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Руководитель контрольно - счетного органа и его заместители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 непрограммного характера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исполнение переданных </w:t>
            </w:r>
            <w:r w:rsidRPr="00A13507">
              <w:rPr>
                <w:rFonts w:ascii="Times New Roman" w:hAnsi="Times New Roman" w:cs="Times New Roman"/>
                <w:color w:val="000000"/>
              </w:rPr>
              <w:lastRenderedPageBreak/>
              <w:t>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136 663 206,00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141 113 322,00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внутреннего и въездного туризма»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Анализ состояния туристской отрасли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Исследование и анализ состояния туристской </w:t>
            </w:r>
            <w:proofErr w:type="gramStart"/>
            <w:r w:rsidRPr="00A13507">
              <w:rPr>
                <w:rFonts w:ascii="Times New Roman" w:hAnsi="Times New Roman" w:cs="Times New Roman"/>
                <w:color w:val="000000"/>
              </w:rPr>
              <w:t>отрасли</w:t>
            </w:r>
            <w:proofErr w:type="gramEnd"/>
            <w:r w:rsidRPr="00A13507">
              <w:rPr>
                <w:rFonts w:ascii="Times New Roman" w:hAnsi="Times New Roman" w:cs="Times New Roman"/>
                <w:color w:val="000000"/>
              </w:rPr>
              <w:t xml:space="preserve"> и создание условий для продвижения туристских ресурсов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108 004 572,00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112 454 688,00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условий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2 680 534,00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2 680 534,00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w:t>
            </w:r>
            <w:proofErr w:type="gramStart"/>
            <w:r w:rsidRPr="00A13507">
              <w:rPr>
                <w:rFonts w:ascii="Times New Roman" w:hAnsi="Times New Roman" w:cs="Times New Roman"/>
                <w:color w:val="000000"/>
              </w:rPr>
              <w:t>образования-Шиловский</w:t>
            </w:r>
            <w:proofErr w:type="gramEnd"/>
            <w:r w:rsidRPr="00A13507">
              <w:rPr>
                <w:rFonts w:ascii="Times New Roman" w:hAnsi="Times New Roman" w:cs="Times New Roman"/>
                <w:color w:val="000000"/>
              </w:rPr>
              <w:t xml:space="preserve"> муниципальный район Рязанской области и муниципальных учреждений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25 938 100,00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25 938 100,00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565 369 580,01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572 345 404,69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489 019 618,84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494 112 067,84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образовательной сети и финансово-</w:t>
            </w:r>
            <w:proofErr w:type="gramStart"/>
            <w:r w:rsidRPr="00A13507">
              <w:rPr>
                <w:rFonts w:ascii="Times New Roman" w:hAnsi="Times New Roman" w:cs="Times New Roman"/>
                <w:color w:val="000000"/>
              </w:rPr>
              <w:t>экономических механизмов</w:t>
            </w:r>
            <w:proofErr w:type="gramEnd"/>
            <w:r w:rsidRPr="00A13507">
              <w:rPr>
                <w:rFonts w:ascii="Times New Roman" w:hAnsi="Times New Roman" w:cs="Times New Roman"/>
                <w:color w:val="000000"/>
              </w:rPr>
              <w:t>, обеспечивающих равный доступ населения к услугам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134 290 776,86</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135 135 841,86</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дошкольного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04.12.2008 № 185-ОЗ «О наделении органов местного самоуправления отдельными государственными полномочиями </w:t>
            </w:r>
            <w:r w:rsidRPr="00A13507">
              <w:rPr>
                <w:rFonts w:ascii="Times New Roman" w:hAnsi="Times New Roman" w:cs="Times New Roman"/>
                <w:color w:val="000000"/>
              </w:rPr>
              <w:lastRenderedPageBreak/>
              <w:t>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3 512 454,25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3 512 454,25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322 707 982,98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326 250 907,98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дополнительного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35 214 448,42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36 037 902,42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развития и вовлечения детей в социальную практику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w:t>
            </w:r>
            <w:r w:rsidRPr="00A13507">
              <w:rPr>
                <w:rFonts w:ascii="Times New Roman" w:hAnsi="Times New Roman" w:cs="Times New Roman"/>
                <w:color w:val="000000"/>
              </w:rPr>
              <w:lastRenderedPageBreak/>
              <w:t>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16 916 635,65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17 484 417,20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16 800 122,04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17 406 898,58</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1 630 707,82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1 630 707,82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w:t>
            </w:r>
            <w:r w:rsidRPr="00A13507">
              <w:rPr>
                <w:rFonts w:ascii="Times New Roman" w:hAnsi="Times New Roman" w:cs="Times New Roman"/>
                <w:color w:val="000000"/>
              </w:rPr>
              <w:lastRenderedPageBreak/>
              <w:t>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7130200000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116 513,61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77 518,62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116 513,61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77 518,62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47 171,07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23 585,53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47 171,07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23 585,53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«Одаренные дети»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323 000,00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323 000,00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форм выявления и поддержки одаренных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Участие в мероприятиях регионального уровня, проведение муниципальных </w:t>
            </w:r>
            <w:r w:rsidRPr="00A13507">
              <w:rPr>
                <w:rFonts w:ascii="Times New Roman" w:hAnsi="Times New Roman" w:cs="Times New Roman"/>
                <w:color w:val="000000"/>
              </w:rPr>
              <w:lastRenderedPageBreak/>
              <w:t>мероприятий с одаренными детьми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Проведение мероприятий с одаренными детьми на региональных и муниципальных мероприятиях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557 000,00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Повышение профессионального уровня педагогов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402 000,00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Методическое сопровождение и обеспечение профессиональной адаптации </w:t>
            </w:r>
            <w:r w:rsidRPr="00A13507">
              <w:rPr>
                <w:rFonts w:ascii="Times New Roman" w:hAnsi="Times New Roman" w:cs="Times New Roman"/>
                <w:color w:val="000000"/>
              </w:rPr>
              <w:lastRenderedPageBreak/>
              <w:t>молодых педагогов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7160200000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поддержки и стимулирования педагогических работников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«Комплексная безопасность образовательной организации»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7 609 316,20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7 609 316,20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7 534 316,20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11 550 828,00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11 892 038,00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11 550 828,00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11 892 038,00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4 744 700,00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4 744 700,00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w:t>
            </w:r>
            <w:r w:rsidRPr="00A13507">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6 806 128,00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7 147 338,00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796 200,00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1 137 410,00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796 200,00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1 137 410,00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«Организация отдыха, оздоровления и занятости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государственных (муниципальных) </w:t>
            </w:r>
            <w:r w:rsidRPr="00A13507">
              <w:rPr>
                <w:rFonts w:ascii="Times New Roman" w:hAnsi="Times New Roman" w:cs="Times New Roman"/>
                <w:color w:val="000000"/>
              </w:rPr>
              <w:lastRenderedPageBreak/>
              <w:t>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659 152,68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659 202,81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659 152,68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659 202,81</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3 147 200,00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3 298 080,00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3 147 200,00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3 298 080,00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192 700,00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192 700,00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муниципального района в проведение историко-патриотических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фонды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Резервный фонд администрации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средства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62 024 348,00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62 432 065,00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1 685 000,00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5 571 404,00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Приобретение, внедрение и сопровождение программного продукта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39 809 630,00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36 329 861,00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39 809 630,00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36 329 861,00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дотаций из бюджета муниципального образования - Шиловский </w:t>
            </w:r>
            <w:r w:rsidRPr="00A13507">
              <w:rPr>
                <w:rFonts w:ascii="Times New Roman" w:hAnsi="Times New Roman" w:cs="Times New Roman"/>
                <w:color w:val="000000"/>
              </w:rPr>
              <w:lastRenderedPageBreak/>
              <w:t>муниципальный район на выравнивание бюджетной обеспеченности сельских и городских поселений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Дотации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 поселений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20 529 718,00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20 530 800,00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20 529 718,00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20 530 800,00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19 144 126,00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19 145 208,00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2 012 526,00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2 013 608,00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2 012 526,00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2 013 608,00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1 385 592,00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1 385 592,00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596 701,80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596 701,80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596 701,80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596 701,80</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за счет межбюджетных </w:t>
            </w:r>
            <w:r w:rsidRPr="00A13507">
              <w:rPr>
                <w:rFonts w:ascii="Times New Roman" w:hAnsi="Times New Roman" w:cs="Times New Roman"/>
                <w:color w:val="000000"/>
              </w:rPr>
              <w:lastRenderedPageBreak/>
              <w:t>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bl>
    <w:p w:rsidR="00B94C04" w:rsidRPr="00A13507" w:rsidRDefault="00B94C04" w:rsidP="005A5598">
      <w:pPr>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6</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D85A69">
      <w:pPr>
        <w:spacing w:after="0" w:line="240" w:lineRule="auto"/>
        <w:jc w:val="right"/>
        <w:rPr>
          <w:rFonts w:ascii="Times New Roman" w:hAnsi="Times New Roman" w:cs="Times New Roman"/>
          <w:color w:val="000000"/>
        </w:rPr>
      </w:pPr>
      <w:r w:rsidRPr="00A13507">
        <w:rPr>
          <w:rFonts w:ascii="Times New Roman" w:hAnsi="Times New Roman" w:cs="Times New Roman"/>
          <w:color w:val="000000"/>
        </w:rPr>
        <w:t xml:space="preserve">  </w:t>
      </w:r>
    </w:p>
    <w:p w:rsidR="00B94C04" w:rsidRPr="00A13507" w:rsidRDefault="00B94C04" w:rsidP="005A5598">
      <w:pPr>
        <w:spacing w:after="0" w:line="240" w:lineRule="auto"/>
        <w:rPr>
          <w:rFonts w:ascii="Times New Roman" w:hAnsi="Times New Roman" w:cs="Times New Roman"/>
          <w:color w:val="000000"/>
        </w:rPr>
      </w:pPr>
    </w:p>
    <w:p w:rsidR="00B94C04" w:rsidRPr="00A13507" w:rsidRDefault="00B94C04" w:rsidP="005A5598">
      <w:pPr>
        <w:spacing w:after="0" w:line="240" w:lineRule="auto"/>
        <w:jc w:val="center"/>
        <w:rPr>
          <w:rFonts w:ascii="Times New Roman" w:hAnsi="Times New Roman" w:cs="Times New Roman"/>
          <w:b/>
          <w:bCs/>
          <w:color w:val="000000"/>
        </w:rPr>
      </w:pPr>
      <w:r w:rsidRPr="00A13507">
        <w:rPr>
          <w:rFonts w:ascii="Times New Roman" w:hAnsi="Times New Roman" w:cs="Times New Roman"/>
          <w:b/>
          <w:bCs/>
          <w:color w:val="000000"/>
        </w:rPr>
        <w:t xml:space="preserve">Распределение бюджетных ассигнований бюджета Шиловского муниципального </w:t>
      </w:r>
      <w:r w:rsidRPr="00A13507">
        <w:rPr>
          <w:rFonts w:ascii="Times New Roman" w:hAnsi="Times New Roman" w:cs="Times New Roman"/>
        </w:rPr>
        <w:t> </w:t>
      </w:r>
      <w:r w:rsidRPr="00A13507">
        <w:rPr>
          <w:rFonts w:ascii="Times New Roman" w:hAnsi="Times New Roman" w:cs="Times New Roman"/>
          <w:b/>
          <w:bCs/>
          <w:color w:val="000000"/>
        </w:rPr>
        <w:t xml:space="preserve">района </w:t>
      </w:r>
      <w:r w:rsidR="00D85A69">
        <w:rPr>
          <w:rFonts w:ascii="Times New Roman" w:hAnsi="Times New Roman" w:cs="Times New Roman"/>
          <w:b/>
          <w:bCs/>
          <w:color w:val="000000"/>
        </w:rPr>
        <w:t xml:space="preserve">                      </w:t>
      </w:r>
      <w:r w:rsidRPr="00A13507">
        <w:rPr>
          <w:rFonts w:ascii="Times New Roman" w:hAnsi="Times New Roman" w:cs="Times New Roman"/>
          <w:b/>
          <w:bCs/>
          <w:color w:val="000000"/>
        </w:rPr>
        <w:t>по разделам и подразделам классификации расходов бюджетов на 2022 год</w:t>
      </w:r>
    </w:p>
    <w:p w:rsidR="00B94C04" w:rsidRPr="00A13507" w:rsidRDefault="00B94C04" w:rsidP="005A5598">
      <w:pPr>
        <w:spacing w:after="0" w:line="240" w:lineRule="auto"/>
        <w:jc w:val="right"/>
        <w:rPr>
          <w:rFonts w:ascii="Times New Roman" w:hAnsi="Times New Roman" w:cs="Times New Roman"/>
        </w:rPr>
      </w:pPr>
      <w:r w:rsidRPr="00A13507">
        <w:rPr>
          <w:rFonts w:ascii="Times New Roman" w:hAnsi="Times New Roman" w:cs="Times New Roman"/>
          <w:color w:val="000000"/>
        </w:rPr>
        <w:t xml:space="preserve"> рублей </w:t>
      </w:r>
    </w:p>
    <w:tbl>
      <w:tblPr>
        <w:tblW w:w="10221" w:type="dxa"/>
        <w:tblInd w:w="93" w:type="dxa"/>
        <w:tblLook w:val="0000" w:firstRow="0" w:lastRow="0" w:firstColumn="0" w:lastColumn="0" w:noHBand="0" w:noVBand="0"/>
      </w:tblPr>
      <w:tblGrid>
        <w:gridCol w:w="7245"/>
        <w:gridCol w:w="1014"/>
        <w:gridCol w:w="1962"/>
      </w:tblGrid>
      <w:tr w:rsidR="00B94C04" w:rsidRPr="00A13507" w:rsidTr="00A13507">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Наименование</w:t>
            </w:r>
          </w:p>
        </w:tc>
        <w:tc>
          <w:tcPr>
            <w:tcW w:w="101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roofErr w:type="spellStart"/>
            <w:r w:rsidRPr="00A13507">
              <w:rPr>
                <w:rFonts w:ascii="Times New Roman" w:hAnsi="Times New Roman" w:cs="Times New Roman"/>
                <w:color w:val="000000"/>
              </w:rPr>
              <w:t>Рз</w:t>
            </w:r>
            <w:proofErr w:type="spellEnd"/>
            <w:r w:rsidRPr="00A13507">
              <w:rPr>
                <w:rFonts w:ascii="Times New Roman" w:hAnsi="Times New Roman" w:cs="Times New Roman"/>
                <w:color w:val="000000"/>
              </w:rPr>
              <w:t xml:space="preserve"> </w:t>
            </w:r>
            <w:proofErr w:type="spellStart"/>
            <w:proofErr w:type="gramStart"/>
            <w:r w:rsidRPr="00A13507">
              <w:rPr>
                <w:rFonts w:ascii="Times New Roman" w:hAnsi="Times New Roman" w:cs="Times New Roman"/>
                <w:color w:val="000000"/>
              </w:rPr>
              <w:t>Пр</w:t>
            </w:r>
            <w:proofErr w:type="spellEnd"/>
            <w:proofErr w:type="gramEnd"/>
          </w:p>
        </w:tc>
        <w:tc>
          <w:tcPr>
            <w:tcW w:w="1962"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
        </w:tc>
      </w:tr>
      <w:tr w:rsidR="00B94C04" w:rsidRPr="00A13507" w:rsidTr="00A13507">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Всего расходов:</w:t>
            </w:r>
          </w:p>
        </w:tc>
        <w:tc>
          <w:tcPr>
            <w:tcW w:w="101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962"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885 677 003,59</w:t>
            </w:r>
          </w:p>
        </w:tc>
      </w:tr>
      <w:tr w:rsidR="00B94C04" w:rsidRPr="00A13507" w:rsidTr="00A13507">
        <w:tblPrEx>
          <w:tblLook w:val="04A0" w:firstRow="1" w:lastRow="0" w:firstColumn="1" w:lastColumn="0" w:noHBand="0" w:noVBand="1"/>
        </w:tblPrEx>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ОБЩЕГОСУДАРСТВЕННЫЕ ВОПРОСЫ</w:t>
            </w:r>
          </w:p>
        </w:tc>
        <w:tc>
          <w:tcPr>
            <w:tcW w:w="1014" w:type="dxa"/>
            <w:tcBorders>
              <w:top w:val="single" w:sz="4" w:space="0" w:color="000000"/>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0100</w:t>
            </w:r>
          </w:p>
        </w:tc>
        <w:tc>
          <w:tcPr>
            <w:tcW w:w="1962" w:type="dxa"/>
            <w:tcBorders>
              <w:top w:val="single" w:sz="4" w:space="0" w:color="000000"/>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89 483 088,84</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0103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1 473 844,00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0104</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39 865 689,00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Судебная система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0105</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99 008,7</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0106</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22 686 348,00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Резервные фонды</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0111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300 000,00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Другие общегосударственные вопросы</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0113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25 058 199,14</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НАЦИОНАЛЬНАЯ БЕЗОПАСНОСТЬ И ПРАВООХРАНИТЕЛЬНАЯ ДЕЯТЕЛЬНОСТЬ</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0300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3 202 240,00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Защита населения и территории от чрезвычайных ситуаций природного и техногенного характера, пожарная безопасность</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0310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3 202 240,00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НАЦИОНАЛЬНАЯ ЭКОНОМИКА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14 981 910,85</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Сельское хозяйство и рыболовство</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0405</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580 737,85</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Транспорт</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0408</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9 792 689,00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Дорожное хозяйство (дорожные фонды)</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0409</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4 458 484,00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Другие вопросы в области национальной экономики</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0412</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150 000,00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ЖИЛИЩНО-КОММУНАЛЬНОЕ ХОЗЯЙСТВО</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0500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446 000,00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Жилищное хозяйство</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0501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418 300,00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Коммунальное хозяйство</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0502</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27 700,00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ОБРАЗОВАНИЕ</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552 757 586,97</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Дошкольное образование</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0701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132 987 370,81</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Общее образование</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0702</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340 174 234,05</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Дополнительное образование детей</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0703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62 809 951,42</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Молодежная политика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0707</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38 89 013,60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lastRenderedPageBreak/>
              <w:t>Другие вопросы в области образования</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0709</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12 897 017,09</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КУЛЬТУРА, КИНЕМАТОГРАФИЯ</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0800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98 414 008,00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Культура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0801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69 795 374,00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Другие вопросы в области культуры, кинематографии</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0804</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28 618 634,00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СОЦИАЛЬНАЯ ПОЛИТИКА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75 927 191,20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Пенсионное обеспечение</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1001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5 180 746,00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Социальное обеспечение населения</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1003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43 580 150,37</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Охрана семьи и детства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1004</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25 241 787,56</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Другие вопросы в области социальной политики</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1006</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1 924 507,27</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ФИЗИЧЕСКАЯ КУЛЬТУРА И СПОРТ</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5 818 000,00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Массовый спорт</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1102</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498 000,00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Спорт высших достижений</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1103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5 320 000,00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ОБСЛУЖИВАНИЕ ГОСУДАРСТВЕННОГО И МУНИЦИПАЛЬНОГО ДОЛГА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4 062 292,73</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Обслуживание государственного внутреннего и муниципального долга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1301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4 062 292,73</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1400</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40 584 685,00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Дотации на выравнивание бюджетной обеспеченности субъектов Российской Федерации и муниципальных образований</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1401</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10 895 178,00</w:t>
            </w:r>
          </w:p>
        </w:tc>
      </w:tr>
      <w:tr w:rsidR="00B94C04" w:rsidRPr="00A13507" w:rsidTr="00A13507">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B94C04" w:rsidRPr="00A13507" w:rsidRDefault="00B94C04" w:rsidP="005A5598">
            <w:pPr>
              <w:spacing w:after="0" w:line="240" w:lineRule="auto"/>
              <w:outlineLvl w:val="0"/>
              <w:rPr>
                <w:rFonts w:ascii="Times New Roman" w:hAnsi="Times New Roman" w:cs="Times New Roman"/>
                <w:bCs/>
                <w:color w:val="000000"/>
              </w:rPr>
            </w:pPr>
            <w:r w:rsidRPr="00A13507">
              <w:rPr>
                <w:rFonts w:ascii="Times New Roman" w:hAnsi="Times New Roman" w:cs="Times New Roman"/>
                <w:bCs/>
                <w:color w:val="000000"/>
              </w:rPr>
              <w:t>Прочие межбюджетные трансферты общего характера</w:t>
            </w:r>
          </w:p>
        </w:tc>
        <w:tc>
          <w:tcPr>
            <w:tcW w:w="1014"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center"/>
              <w:outlineLvl w:val="0"/>
              <w:rPr>
                <w:rFonts w:ascii="Times New Roman" w:hAnsi="Times New Roman" w:cs="Times New Roman"/>
                <w:color w:val="000000"/>
              </w:rPr>
            </w:pPr>
            <w:r w:rsidRPr="00A13507">
              <w:rPr>
                <w:rFonts w:ascii="Times New Roman" w:hAnsi="Times New Roman" w:cs="Times New Roman"/>
                <w:color w:val="000000"/>
              </w:rPr>
              <w:t>1403</w:t>
            </w:r>
          </w:p>
        </w:tc>
        <w:tc>
          <w:tcPr>
            <w:tcW w:w="1962" w:type="dxa"/>
            <w:tcBorders>
              <w:top w:val="nil"/>
              <w:left w:val="nil"/>
              <w:bottom w:val="single" w:sz="4" w:space="0" w:color="000000"/>
              <w:right w:val="single" w:sz="4" w:space="0" w:color="000000"/>
            </w:tcBorders>
            <w:shd w:val="clear" w:color="auto" w:fill="auto"/>
            <w:noWrap/>
            <w:hideMark/>
          </w:tcPr>
          <w:p w:rsidR="00B94C04" w:rsidRPr="00A13507" w:rsidRDefault="00B94C04" w:rsidP="005A5598">
            <w:pPr>
              <w:spacing w:after="0" w:line="240" w:lineRule="auto"/>
              <w:jc w:val="right"/>
              <w:outlineLvl w:val="0"/>
              <w:rPr>
                <w:rFonts w:ascii="Times New Roman" w:hAnsi="Times New Roman" w:cs="Times New Roman"/>
                <w:bCs/>
                <w:color w:val="000000"/>
              </w:rPr>
            </w:pPr>
            <w:r w:rsidRPr="00A13507">
              <w:rPr>
                <w:rFonts w:ascii="Times New Roman" w:hAnsi="Times New Roman" w:cs="Times New Roman"/>
                <w:bCs/>
                <w:color w:val="000000"/>
              </w:rPr>
              <w:t>29 689 507,00</w:t>
            </w:r>
          </w:p>
        </w:tc>
      </w:tr>
    </w:tbl>
    <w:p w:rsidR="00B94C04" w:rsidRPr="00A13507" w:rsidRDefault="00B94C04" w:rsidP="005A5598">
      <w:pPr>
        <w:spacing w:after="0" w:line="240" w:lineRule="auto"/>
        <w:rPr>
          <w:rFonts w:ascii="Times New Roman" w:hAnsi="Times New Roman" w:cs="Times New Roman"/>
          <w:b/>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7</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D85A69">
      <w:pPr>
        <w:spacing w:after="0" w:line="240" w:lineRule="auto"/>
        <w:jc w:val="right"/>
        <w:rPr>
          <w:rFonts w:ascii="Times New Roman" w:hAnsi="Times New Roman" w:cs="Times New Roman"/>
        </w:rPr>
      </w:pPr>
      <w:r w:rsidRPr="00A13507">
        <w:rPr>
          <w:rFonts w:ascii="Times New Roman" w:hAnsi="Times New Roman" w:cs="Times New Roman"/>
        </w:rPr>
        <w:t> </w:t>
      </w:r>
    </w:p>
    <w:p w:rsidR="00B94C04" w:rsidRPr="00A13507" w:rsidRDefault="00B94C04" w:rsidP="005A5598">
      <w:pPr>
        <w:spacing w:after="0" w:line="240" w:lineRule="auto"/>
        <w:jc w:val="center"/>
        <w:rPr>
          <w:rFonts w:ascii="Times New Roman" w:hAnsi="Times New Roman" w:cs="Times New Roman"/>
          <w:b/>
          <w:bCs/>
          <w:color w:val="000000"/>
        </w:rPr>
      </w:pPr>
      <w:r w:rsidRPr="00A13507">
        <w:rPr>
          <w:rFonts w:ascii="Times New Roman" w:hAnsi="Times New Roman" w:cs="Times New Roman"/>
          <w:b/>
          <w:bCs/>
          <w:color w:val="000000"/>
        </w:rPr>
        <w:t>Распределение бюджетных ассигнований бюджета  Шиловского муниципального  района</w:t>
      </w:r>
      <w:r w:rsidR="00D85A69">
        <w:rPr>
          <w:rFonts w:ascii="Times New Roman" w:hAnsi="Times New Roman" w:cs="Times New Roman"/>
          <w:b/>
          <w:bCs/>
          <w:color w:val="000000"/>
        </w:rPr>
        <w:t xml:space="preserve">                    </w:t>
      </w:r>
      <w:r w:rsidRPr="00A13507">
        <w:rPr>
          <w:rFonts w:ascii="Times New Roman" w:hAnsi="Times New Roman" w:cs="Times New Roman"/>
          <w:b/>
          <w:bCs/>
          <w:color w:val="000000"/>
        </w:rPr>
        <w:t xml:space="preserve"> по разделам и подразделам классификации расходов бюджетов </w:t>
      </w:r>
      <w:r w:rsidR="00D85A69">
        <w:rPr>
          <w:rFonts w:ascii="Times New Roman" w:hAnsi="Times New Roman" w:cs="Times New Roman"/>
          <w:b/>
          <w:bCs/>
          <w:color w:val="000000"/>
        </w:rPr>
        <w:t xml:space="preserve">                                                                                      </w:t>
      </w:r>
      <w:r w:rsidRPr="00A13507">
        <w:rPr>
          <w:rFonts w:ascii="Times New Roman" w:hAnsi="Times New Roman" w:cs="Times New Roman"/>
          <w:b/>
          <w:bCs/>
          <w:color w:val="000000"/>
        </w:rPr>
        <w:t>на плановый период 2023 и 2024 годов</w:t>
      </w: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jc w:val="right"/>
        <w:rPr>
          <w:rFonts w:ascii="Times New Roman" w:hAnsi="Times New Roman" w:cs="Times New Roman"/>
          <w:color w:val="000000"/>
        </w:rPr>
      </w:pPr>
      <w:r w:rsidRPr="00A13507">
        <w:rPr>
          <w:rFonts w:ascii="Times New Roman" w:hAnsi="Times New Roman" w:cs="Times New Roman"/>
          <w:color w:val="000000"/>
        </w:rPr>
        <w:t xml:space="preserve">                                                                         В рублях</w:t>
      </w:r>
    </w:p>
    <w:tbl>
      <w:tblPr>
        <w:tblW w:w="10301" w:type="dxa"/>
        <w:tblInd w:w="-34" w:type="dxa"/>
        <w:tblLayout w:type="fixed"/>
        <w:tblLook w:val="0000" w:firstRow="0" w:lastRow="0" w:firstColumn="0" w:lastColumn="0" w:noHBand="0" w:noVBand="0"/>
      </w:tblPr>
      <w:tblGrid>
        <w:gridCol w:w="5824"/>
        <w:gridCol w:w="825"/>
        <w:gridCol w:w="1826"/>
        <w:gridCol w:w="1826"/>
      </w:tblGrid>
      <w:tr w:rsidR="00B94C04" w:rsidRPr="00A13507" w:rsidTr="00A13507">
        <w:tc>
          <w:tcPr>
            <w:tcW w:w="5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Наименование</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roofErr w:type="spellStart"/>
            <w:r w:rsidRPr="00A13507">
              <w:rPr>
                <w:rFonts w:ascii="Times New Roman" w:hAnsi="Times New Roman" w:cs="Times New Roman"/>
                <w:color w:val="000000"/>
              </w:rPr>
              <w:t>Рз</w:t>
            </w:r>
            <w:proofErr w:type="spellEnd"/>
            <w:r w:rsidRPr="00A13507">
              <w:rPr>
                <w:rFonts w:ascii="Times New Roman" w:hAnsi="Times New Roman" w:cs="Times New Roman"/>
                <w:color w:val="000000"/>
              </w:rPr>
              <w:t xml:space="preserve"> </w:t>
            </w:r>
            <w:proofErr w:type="spellStart"/>
            <w:proofErr w:type="gramStart"/>
            <w:r w:rsidRPr="00A13507">
              <w:rPr>
                <w:rFonts w:ascii="Times New Roman" w:hAnsi="Times New Roman" w:cs="Times New Roman"/>
                <w:color w:val="000000"/>
              </w:rPr>
              <w:t>Пр</w:t>
            </w:r>
            <w:proofErr w:type="spellEnd"/>
            <w:proofErr w:type="gramEnd"/>
          </w:p>
        </w:tc>
        <w:tc>
          <w:tcPr>
            <w:tcW w:w="182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Сумма на 2023 год</w:t>
            </w:r>
          </w:p>
        </w:tc>
        <w:tc>
          <w:tcPr>
            <w:tcW w:w="1826"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Сумма на 2024 год</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bCs/>
                <w:color w:val="000000"/>
              </w:rPr>
              <w:t>ВСЕГО РАСХОДОВ:</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887 006 231,04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901 054 313,63</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bCs/>
                <w:color w:val="000000"/>
              </w:rPr>
            </w:pPr>
            <w:r w:rsidRPr="00A13507">
              <w:rPr>
                <w:rFonts w:ascii="Times New Roman" w:hAnsi="Times New Roman" w:cs="Times New Roman"/>
                <w:color w:val="000000"/>
              </w:rPr>
              <w:t>Условно утвержденные расходы:</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11 203 232,15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23 214 438,13</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88 502 837,50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90 724 309,02</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1 473 844,00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1 473 844,00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39 865 689,00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39 865 689,00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Судебная система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17 874,43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15 963,95</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0106</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22 056 348,00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22 057 430,00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фонды</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0111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300 000,00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300 000,00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Другие 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0113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24 789 082,07</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27 011 382,07</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НАЦИОНАЛЬНАЯ БЕЗОПАСНОСТЬ И ПРАВООХРАНИТЕЛЬНАЯ ДЕЯТЕЛЬНОСТЬ</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0300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3 202 240,00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Защита населения и территории от чрезвычайных </w:t>
            </w:r>
            <w:r w:rsidRPr="00A13507">
              <w:rPr>
                <w:rFonts w:ascii="Times New Roman" w:hAnsi="Times New Roman" w:cs="Times New Roman"/>
                <w:color w:val="000000"/>
              </w:rPr>
              <w:lastRenderedPageBreak/>
              <w:t>ситуаций природного и техногенного характера, пожарная безопасность</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0310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3 202 240,00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НАЦИОНАЛЬНАЯ ЭКОНОМИКА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15 304 023,85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5 617 963,85</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Сельское хозяйство и рыболовство</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0405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580 737,85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580 737,85</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Транспорт</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0408</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9 873 206,00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Дорожное хозяйство (дорожные фонды)</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0409</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4 700 080,00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4 887 226,00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Другие вопросы в области национальной экономики</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0412</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150 000,00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150 000,00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ЖИЛИЩНО-КОММУНАЛЬНОЕ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0500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446 000,00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473 700,00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Жилищное хозяйство</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0501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418 300,00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418 300,00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0502</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27 700,00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55 400,00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ОБРАЗОВАНИЕ</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539 678 414,11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545 573 344,24</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Дошкольное образование</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132 946 285,81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133 866 350,81</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Общее образование</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0702</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327 191 415,98</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330 734 340,98</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Дополнительное образование детей</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62 822 451,42</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63 762 251,42</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Молодежная политика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0707</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40 34 066,14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4 184 996,27</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Другие вопросы в области образования</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0709</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12 684 194,76</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13 025 404,76</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КУЛЬТУРА, КИНЕМАТОГРАФИЯ</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0800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98 414 008,00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102 414 008,00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Культура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0801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69 795 374,00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73 795 374,00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Другие вопросы в области культуры, кинематографии</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0804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28 618 634,00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28 618 634,00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СОЦИАЛЬНАЯ ПОЛИТИКА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83 709 980,34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81 108 632,86</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Пенсионное обеспечение</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5 180 746,00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5 180 746,00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населения</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44 493 324,25</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45 464 053,07</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Охрана семьи и детства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1004</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32 054 247,38</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28 560 161,05</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Другие вопросы в области социальной политики</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1006</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1 981 662,71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1 903 672,74</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ФИЗИЧЕСКАЯ КУЛЬТУРА И СПОРТ</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5 818 000,00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7 318 000,00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Массовый спорт</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1102</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498 000,00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498 000,00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Спорт высших достижений</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5 320 000,00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6 820 000,00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917 865,09</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5 077 816,53</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внутреннего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917 865,09</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5 077 816,53</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39 809 630,00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36 329 861,00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1401</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10 895 178,00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10 895 178,00</w:t>
            </w:r>
          </w:p>
        </w:tc>
      </w:tr>
      <w:tr w:rsidR="00B94C04" w:rsidRPr="00A13507" w:rsidTr="00A13507">
        <w:tc>
          <w:tcPr>
            <w:tcW w:w="5824" w:type="dxa"/>
            <w:tcBorders>
              <w:top w:val="nil"/>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Прочие межбюджетные трансферты общего характера</w:t>
            </w:r>
          </w:p>
        </w:tc>
        <w:tc>
          <w:tcPr>
            <w:tcW w:w="825"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1403</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28 914 452,00</w:t>
            </w:r>
          </w:p>
        </w:tc>
        <w:tc>
          <w:tcPr>
            <w:tcW w:w="1826" w:type="dxa"/>
            <w:tcBorders>
              <w:top w:val="nil"/>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right"/>
              <w:rPr>
                <w:rFonts w:ascii="Times New Roman" w:hAnsi="Times New Roman" w:cs="Times New Roman"/>
                <w:bCs/>
                <w:color w:val="000000"/>
              </w:rPr>
            </w:pPr>
            <w:r w:rsidRPr="00A13507">
              <w:rPr>
                <w:rFonts w:ascii="Times New Roman" w:hAnsi="Times New Roman" w:cs="Times New Roman"/>
                <w:bCs/>
                <w:color w:val="000000"/>
              </w:rPr>
              <w:t>25 434 683,00</w:t>
            </w:r>
          </w:p>
        </w:tc>
      </w:tr>
    </w:tbl>
    <w:p w:rsidR="00B94C04" w:rsidRPr="00A13507" w:rsidRDefault="00B94C04" w:rsidP="005A5598">
      <w:pPr>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8</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b/>
          <w:bCs/>
          <w:color w:val="000000"/>
        </w:rPr>
        <w:t>Ведомственная структура расходов бюджета Шиловского муниципального района на 2022 год</w:t>
      </w: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color w:val="000000"/>
        </w:rPr>
        <w:t xml:space="preserve">                                                                                                                                     В рублях</w:t>
      </w:r>
    </w:p>
    <w:tbl>
      <w:tblPr>
        <w:tblW w:w="10206" w:type="dxa"/>
        <w:tblInd w:w="108" w:type="dxa"/>
        <w:tblLook w:val="0000" w:firstRow="0" w:lastRow="0" w:firstColumn="0" w:lastColumn="0" w:noHBand="0" w:noVBand="0"/>
      </w:tblPr>
      <w:tblGrid>
        <w:gridCol w:w="5103"/>
        <w:gridCol w:w="699"/>
        <w:gridCol w:w="1510"/>
        <w:gridCol w:w="910"/>
        <w:gridCol w:w="1984"/>
      </w:tblGrid>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Наименование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Вед.</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ЦСР</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ВР</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Всего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   885 677 003,59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Дума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1 663 844,00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1 663 844,00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Обеспечение муниципального управления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1 663 844,00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других обязательств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Администрация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102 186 150,61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муниципального образования - Шиловский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w:t>
            </w:r>
            <w:r w:rsidRPr="00A13507">
              <w:rPr>
                <w:rFonts w:ascii="Times New Roman" w:hAnsi="Times New Roman" w:cs="Times New Roman"/>
                <w:color w:val="000000"/>
              </w:rPr>
              <w:lastRenderedPageBreak/>
              <w:t>инкубатор»</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65 100 821,00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осуществления управленческих функций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39 865 689,00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Глава администрации муниципального района по контракту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37 631 899,00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306 615,00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306 615,00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126 615,00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A13507">
              <w:rPr>
                <w:rFonts w:ascii="Times New Roman" w:hAnsi="Times New Roman" w:cs="Times New Roman"/>
                <w:color w:val="000000"/>
              </w:rPr>
              <w:lastRenderedPageBreak/>
              <w:t>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126 615,00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единой дежурно-диспетчерской службы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3 202 240,00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1 588 656,00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21 726 277,00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21 726 277,00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6 969 453,00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6 969 453,00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профилактических действий по проявлению терроризма и экстремизма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778 300,00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Оценка муниципального имущества и земельных участков либо права аренды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и капитальный ремонт муниципального имущества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578 300,00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муниципального имущества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w:t>
            </w:r>
            <w:r w:rsidRPr="00A13507">
              <w:rPr>
                <w:rFonts w:ascii="Times New Roman" w:hAnsi="Times New Roman" w:cs="Times New Roman"/>
                <w:color w:val="000000"/>
              </w:rPr>
              <w:lastRenderedPageBreak/>
              <w:t>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за счет межбюджетных трансфертов из бюджетов других уровней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679 746,55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99 008,70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областного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7 413 806,55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образовательной сети и финансово-</w:t>
            </w:r>
            <w:proofErr w:type="gramStart"/>
            <w:r w:rsidRPr="00A13507">
              <w:rPr>
                <w:rFonts w:ascii="Times New Roman" w:hAnsi="Times New Roman" w:cs="Times New Roman"/>
                <w:color w:val="000000"/>
              </w:rPr>
              <w:t>экономических механизмов</w:t>
            </w:r>
            <w:proofErr w:type="gramEnd"/>
            <w:r w:rsidRPr="00A13507">
              <w:rPr>
                <w:rFonts w:ascii="Times New Roman" w:hAnsi="Times New Roman" w:cs="Times New Roman"/>
                <w:color w:val="000000"/>
              </w:rPr>
              <w:t>, обеспечивающих равный доступ населения к услугам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7 372 721,55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xml:space="preserve">, оставшихся без попечения родителей лицам из числа детей-сирот и детей, оставшихся без попечения родителей, которые </w:t>
            </w:r>
            <w:r w:rsidRPr="00A13507">
              <w:rPr>
                <w:rFonts w:ascii="Times New Roman" w:hAnsi="Times New Roman" w:cs="Times New Roman"/>
                <w:color w:val="000000"/>
              </w:rPr>
              <w:lastRenderedPageBreak/>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7 372 721,55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7 372 721,55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165 098,74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165 098,74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64 258,01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64 258,01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Капитальные вложения в объекты государственной (муниципальной) собственности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7 143 364,80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Бюджетные инвестиции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7 143 364,80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1 385 307,14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правонарушений и борьбы с преступностью»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371 000,00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w:t>
            </w:r>
            <w:r w:rsidRPr="00A13507">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171 000,00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Профилактика наркомании и антинаркотическая пропаганда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безнадзорности и правонарушений несовершеннолетних»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спортивных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989 307,14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переданных государственных полномочий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989 307,14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396 132,28</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w:t>
            </w:r>
            <w:r w:rsidRPr="00A13507">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11 560,28</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11 560,28</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593 174,86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110 277,86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110 277,86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6 326 550,37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6 071 330,37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w:t>
            </w:r>
            <w:r w:rsidRPr="00A13507">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Подготовка спортивного резерва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в рамках подготовки спортивного резерва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5 320 000,00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333 330,37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66 000,00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жильем молодых семей»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A13507">
              <w:rPr>
                <w:rFonts w:ascii="Times New Roman" w:hAnsi="Times New Roman" w:cs="Times New Roman"/>
                <w:color w:val="000000"/>
              </w:rPr>
              <w:t>-с</w:t>
            </w:r>
            <w:proofErr w:type="gramEnd"/>
            <w:r w:rsidRPr="00A13507">
              <w:rPr>
                <w:rFonts w:ascii="Times New Roman" w:hAnsi="Times New Roman" w:cs="Times New Roman"/>
                <w:color w:val="000000"/>
              </w:rPr>
              <w:t>оциальная выплата), дополнительной социальной выплаты по рождению(усыновлению)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дополнительной социальной выплаты по рождени</w:t>
            </w:r>
            <w:proofErr w:type="gramStart"/>
            <w:r w:rsidRPr="00A13507">
              <w:rPr>
                <w:rFonts w:ascii="Times New Roman" w:hAnsi="Times New Roman" w:cs="Times New Roman"/>
                <w:color w:val="000000"/>
              </w:rPr>
              <w:t>ю(</w:t>
            </w:r>
            <w:proofErr w:type="gramEnd"/>
            <w:r w:rsidRPr="00A13507">
              <w:rPr>
                <w:rFonts w:ascii="Times New Roman" w:hAnsi="Times New Roman" w:cs="Times New Roman"/>
                <w:color w:val="000000"/>
              </w:rPr>
              <w:t>усыновлению) одного ребенка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185 220,00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14 251 173,00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4 458 484,00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9 792 689,00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2 761 604,00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7 031 085,00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Обслуживание муниципального долга </w:t>
            </w:r>
            <w:r w:rsidRPr="00A13507">
              <w:rPr>
                <w:rFonts w:ascii="Times New Roman" w:hAnsi="Times New Roman" w:cs="Times New Roman"/>
                <w:color w:val="000000"/>
              </w:rPr>
              <w:lastRenderedPageBreak/>
              <w:t>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Обслуживание государственного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772 000,00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5 430 746,00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мер социальной поддержки»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5 400 746,00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Пенсия за выслугу лет, доплаты к государственной пенсии муниципальным служащим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Публичные нормативные социальные выплаты гражданам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«Поддержка социально ориентированных некоммерческих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поддержки СОНКО на муниципальном уровне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Контрольно-счетная комиссия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1 526 630,00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1 526 630,00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1 034 838,00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Руководитель контрольно - счетного органа и его заместители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 непрограммного характера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Отдел культуры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136 464 762,00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Мероприятие на обеспечение </w:t>
            </w:r>
            <w:proofErr w:type="gramStart"/>
            <w:r w:rsidRPr="00A13507">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A13507">
              <w:rPr>
                <w:rFonts w:ascii="Times New Roman" w:hAnsi="Times New Roman" w:cs="Times New Roman"/>
                <w:color w:val="000000"/>
              </w:rPr>
              <w:t xml:space="preserve"> в сфере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субсидий бюджетным, автономным учреждениям и иным </w:t>
            </w:r>
            <w:r w:rsidRPr="00A13507">
              <w:rPr>
                <w:rFonts w:ascii="Times New Roman" w:hAnsi="Times New Roman" w:cs="Times New Roman"/>
                <w:color w:val="000000"/>
              </w:rPr>
              <w:lastRenderedPageBreak/>
              <w:t>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127 491,25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136 337 270,75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внутреннего и въездного туризма»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Анализ состояния туристской отрасли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Исследование и анализ состояния туристской </w:t>
            </w:r>
            <w:proofErr w:type="gramStart"/>
            <w:r w:rsidRPr="00A13507">
              <w:rPr>
                <w:rFonts w:ascii="Times New Roman" w:hAnsi="Times New Roman" w:cs="Times New Roman"/>
                <w:color w:val="000000"/>
              </w:rPr>
              <w:t>отрасли</w:t>
            </w:r>
            <w:proofErr w:type="gramEnd"/>
            <w:r w:rsidRPr="00A13507">
              <w:rPr>
                <w:rFonts w:ascii="Times New Roman" w:hAnsi="Times New Roman" w:cs="Times New Roman"/>
                <w:color w:val="000000"/>
              </w:rPr>
              <w:t xml:space="preserve"> и создание условий для продвижения туристских ресурсов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107 678 636,75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28 722 234,75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32 566 774,00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8 449 700,00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28 534 900,00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Реализация Закона Рязанской области от 13.09.2006 </w:t>
            </w:r>
            <w:r w:rsidRPr="00A13507">
              <w:rPr>
                <w:rFonts w:ascii="Times New Roman" w:hAnsi="Times New Roman" w:cs="Times New Roman"/>
                <w:color w:val="000000"/>
              </w:rPr>
              <w:lastRenderedPageBreak/>
              <w:t>№101-ОЗ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9 161 028,00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условий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2 680 534,00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 Шиловский муниципальный район Рязанской области и муниципальных учреждений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25 938 100,00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Управление образования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577 315 921,25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577 043 221,25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488 576 233,66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488 533 936,19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образовательной сети и финансово-</w:t>
            </w:r>
            <w:proofErr w:type="gramStart"/>
            <w:r w:rsidRPr="00A13507">
              <w:rPr>
                <w:rFonts w:ascii="Times New Roman" w:hAnsi="Times New Roman" w:cs="Times New Roman"/>
                <w:color w:val="000000"/>
              </w:rPr>
              <w:t>экономических механизмов</w:t>
            </w:r>
            <w:proofErr w:type="gramEnd"/>
            <w:r w:rsidRPr="00A13507">
              <w:rPr>
                <w:rFonts w:ascii="Times New Roman" w:hAnsi="Times New Roman" w:cs="Times New Roman"/>
                <w:color w:val="000000"/>
              </w:rPr>
              <w:t>, обеспечивающих равный доступ населения к услугам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134 248 479,39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45 341 168,20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507 702,53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507 702,53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507 702,53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3 512 454,25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3 487 454,25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3 487 454,25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w:t>
            </w:r>
            <w:r w:rsidRPr="00A13507">
              <w:rPr>
                <w:rFonts w:ascii="Times New Roman" w:hAnsi="Times New Roman" w:cs="Times New Roman"/>
                <w:color w:val="000000"/>
              </w:rPr>
              <w:lastRenderedPageBreak/>
              <w:t>средств обучения, игр, игрушек (за исключением расходов на содержание зданий и оплату коммунальных услуг)</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322 923 203,80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48 948 886,00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31 362 253,00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Российской Федерации «Образование»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42 297,47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«Современная школа»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14 230,05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«Цифровая образовательная среда»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образовательных организаций материально-технической базой для внедрения цифровой образовательной среды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28 067,42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35 144 124,42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развития и вовлечения детей в социальную практику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25 883 125,42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2 288 319,00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6 972 680,00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Мероприятие на обеспечение </w:t>
            </w:r>
            <w:proofErr w:type="gramStart"/>
            <w:r w:rsidRPr="00A13507">
              <w:rPr>
                <w:rFonts w:ascii="Times New Roman" w:hAnsi="Times New Roman" w:cs="Times New Roman"/>
                <w:color w:val="000000"/>
              </w:rPr>
              <w:t xml:space="preserve">функционирования модели персонифицированного финансирования </w:t>
            </w:r>
            <w:r w:rsidRPr="00A13507">
              <w:rPr>
                <w:rFonts w:ascii="Times New Roman" w:hAnsi="Times New Roman" w:cs="Times New Roman"/>
                <w:color w:val="000000"/>
              </w:rPr>
              <w:lastRenderedPageBreak/>
              <w:t>дополнительного образования детей</w:t>
            </w:r>
            <w:proofErr w:type="gramEnd"/>
            <w:r w:rsidRPr="00A13507">
              <w:rPr>
                <w:rFonts w:ascii="Times New Roman" w:hAnsi="Times New Roman" w:cs="Times New Roman"/>
                <w:color w:val="000000"/>
              </w:rPr>
              <w:t xml:space="preserve"> в сфере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6 829 954,56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бюджетных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автономных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автономным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иных некоммерческих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Гранты в форме субсидий для 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14 725,44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16 281 119,03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16 169 689,95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12 283 955,76</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2 302 012,75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Осуществление органами местного самоуправления государственных полномочий по </w:t>
            </w:r>
            <w:r w:rsidRPr="00A13507">
              <w:rPr>
                <w:rFonts w:ascii="Times New Roman" w:hAnsi="Times New Roman" w:cs="Times New Roman"/>
                <w:color w:val="000000"/>
              </w:rPr>
              <w:lastRenderedPageBreak/>
              <w:t>организации и осуществлению деятельности по опеке и попечительству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1 583 721,44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235 365,44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235 365,44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111 429,08</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111 429,08</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47 171,07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47 171,07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64 258,01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64 258,01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«Одаренные дети»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323 000,00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Развитие форм выявления и поддержки одаренных </w:t>
            </w:r>
            <w:r w:rsidRPr="00A13507">
              <w:rPr>
                <w:rFonts w:ascii="Times New Roman" w:hAnsi="Times New Roman" w:cs="Times New Roman"/>
                <w:color w:val="000000"/>
              </w:rPr>
              <w:lastRenderedPageBreak/>
              <w:t>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Проведение мероприятий с одаренными детьми. Резервирование мест в высших учебных заведениях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12 904 097,25</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12 063 511,71</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85 594,14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A13507">
              <w:rPr>
                <w:rFonts w:ascii="Times New Roman" w:hAnsi="Times New Roman" w:cs="Times New Roman"/>
                <w:color w:val="000000"/>
              </w:rPr>
              <w:t>софинансирования</w:t>
            </w:r>
            <w:proofErr w:type="spellEnd"/>
            <w:r w:rsidRPr="00A13507">
              <w:rPr>
                <w:rFonts w:ascii="Times New Roman" w:hAnsi="Times New Roman" w:cs="Times New Roman"/>
                <w:color w:val="000000"/>
              </w:rPr>
              <w:t xml:space="preserve"> из федерального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11 977 917,57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Федеральный проект Российской Федерации «Образование»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Национальный проект «Успех каждого ребенка»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840 585,54</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557 000,00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Повышение профессионального уровня педагогов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402 000,00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поддержки и стимулирования педагогических работников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«Комплексная безопасность образовательной организации»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7 619 316,20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7 556 816,20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322 500,00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11 770 828,00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11 770 828,00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4 744 700,00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7 026 128,00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1 016 200,00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1 016 200,00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«Организация отдыха, оздоровления и занятости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3 867 502,69</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620 522,47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620 522,47</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3 033 600,00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3 033 600,00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272 700,00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192 700,00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Финансово-казначейское управление администрации </w:t>
            </w:r>
            <w:proofErr w:type="gramStart"/>
            <w:r w:rsidRPr="00A13507">
              <w:rPr>
                <w:rFonts w:ascii="Times New Roman" w:hAnsi="Times New Roman" w:cs="Times New Roman"/>
                <w:color w:val="000000"/>
              </w:rPr>
              <w:t>муниципального</w:t>
            </w:r>
            <w:proofErr w:type="gramEnd"/>
            <w:r w:rsidRPr="00A13507">
              <w:rPr>
                <w:rFonts w:ascii="Times New Roman" w:hAnsi="Times New Roman" w:cs="Times New Roman"/>
                <w:color w:val="000000"/>
              </w:rPr>
              <w:t xml:space="preserve"> образования-Шиловский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66 519 695,73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фонды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Резервный фонд администрации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средства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w:t>
            </w:r>
            <w:r w:rsidRPr="00A13507">
              <w:rPr>
                <w:rFonts w:ascii="Times New Roman" w:hAnsi="Times New Roman" w:cs="Times New Roman"/>
                <w:color w:val="000000"/>
              </w:rPr>
              <w:lastRenderedPageBreak/>
              <w:t>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66 219 695,73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«Повышение эффективности бюджетных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4 475 292,73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Приобретение, внедрение и сопровождение программного продукта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3 290 292,73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3 290 292,73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3 290 292,73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3 290 292,73</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40 584 685,00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w:t>
            </w:r>
            <w:r w:rsidRPr="00A13507">
              <w:rPr>
                <w:rFonts w:ascii="Times New Roman" w:hAnsi="Times New Roman" w:cs="Times New Roman"/>
                <w:color w:val="000000"/>
              </w:rPr>
              <w:lastRenderedPageBreak/>
              <w:t>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40 584 685,00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Дотации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 поселений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29 689 507,00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21 159 718,00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21 159 718,00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19 774 126,00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2 642 526,00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2 642 526,00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1 385 592,00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272 942,00</w:t>
            </w:r>
          </w:p>
        </w:tc>
      </w:tr>
    </w:tbl>
    <w:p w:rsidR="00B94C04" w:rsidRPr="00A13507" w:rsidRDefault="00B94C04" w:rsidP="005A5598">
      <w:pPr>
        <w:spacing w:after="0" w:line="240" w:lineRule="auto"/>
        <w:rPr>
          <w:rFonts w:ascii="Times New Roman" w:hAnsi="Times New Roman" w:cs="Times New Roman"/>
        </w:rPr>
      </w:pPr>
    </w:p>
    <w:p w:rsidR="00B76E2E" w:rsidRPr="00A13507" w:rsidRDefault="00B76E2E" w:rsidP="00B76E2E">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xml:space="preserve"> Приложение </w:t>
      </w:r>
      <w:r>
        <w:rPr>
          <w:rFonts w:ascii="Times New Roman" w:hAnsi="Times New Roman" w:cs="Times New Roman"/>
          <w:color w:val="000000"/>
        </w:rPr>
        <w:t>9</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B76E2E"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B76E2E" w:rsidRPr="00A13507" w:rsidRDefault="00B76E2E" w:rsidP="00B76E2E">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5A5598">
      <w:pPr>
        <w:spacing w:after="0" w:line="240" w:lineRule="auto"/>
        <w:rPr>
          <w:rFonts w:ascii="Times New Roman" w:hAnsi="Times New Roman" w:cs="Times New Roman"/>
          <w:color w:val="000000"/>
        </w:rPr>
      </w:pP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b/>
          <w:bCs/>
          <w:color w:val="000000"/>
        </w:rPr>
        <w:t xml:space="preserve">Ведомственная структура расходов бюджета Шиловского муниципального </w:t>
      </w:r>
      <w:r w:rsidRPr="00A13507">
        <w:rPr>
          <w:rFonts w:ascii="Times New Roman" w:hAnsi="Times New Roman" w:cs="Times New Roman"/>
        </w:rPr>
        <w:t xml:space="preserve"> </w:t>
      </w:r>
      <w:r w:rsidRPr="00A13507">
        <w:rPr>
          <w:rFonts w:ascii="Times New Roman" w:hAnsi="Times New Roman" w:cs="Times New Roman"/>
          <w:b/>
          <w:bCs/>
          <w:color w:val="000000"/>
        </w:rPr>
        <w:t>района на плановый период 2023 и 2024 годов</w:t>
      </w:r>
    </w:p>
    <w:p w:rsidR="00B94C04" w:rsidRPr="00A13507" w:rsidRDefault="00B94C04" w:rsidP="005A5598">
      <w:pPr>
        <w:spacing w:after="0" w:line="240" w:lineRule="auto"/>
        <w:jc w:val="right"/>
        <w:rPr>
          <w:rFonts w:ascii="Times New Roman" w:hAnsi="Times New Roman" w:cs="Times New Roman"/>
        </w:rPr>
      </w:pPr>
      <w:r w:rsidRPr="00A13507">
        <w:rPr>
          <w:rFonts w:ascii="Times New Roman" w:hAnsi="Times New Roman" w:cs="Times New Roman"/>
          <w:color w:val="000000"/>
        </w:rPr>
        <w:t xml:space="preserve"> рублей </w:t>
      </w:r>
      <w:r w:rsidRPr="00A13507">
        <w:rPr>
          <w:rFonts w:ascii="Times New Roman" w:hAnsi="Times New Roman" w:cs="Times New Roman"/>
        </w:rPr>
        <w:t> </w:t>
      </w:r>
    </w:p>
    <w:tbl>
      <w:tblPr>
        <w:tblW w:w="10440" w:type="dxa"/>
        <w:tblInd w:w="-72" w:type="dxa"/>
        <w:tblLook w:val="0000" w:firstRow="0" w:lastRow="0" w:firstColumn="0" w:lastColumn="0" w:noHBand="0" w:noVBand="0"/>
      </w:tblPr>
      <w:tblGrid>
        <w:gridCol w:w="3780"/>
        <w:gridCol w:w="749"/>
        <w:gridCol w:w="1483"/>
        <w:gridCol w:w="765"/>
        <w:gridCol w:w="1863"/>
        <w:gridCol w:w="1800"/>
      </w:tblGrid>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Наименование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Вед.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ЦСР</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ВР</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roofErr w:type="gramStart"/>
            <w:r w:rsidRPr="00A13507">
              <w:rPr>
                <w:rFonts w:ascii="Times New Roman" w:hAnsi="Times New Roman" w:cs="Times New Roman"/>
                <w:color w:val="000000"/>
              </w:rPr>
              <w:t>на</w:t>
            </w:r>
            <w:proofErr w:type="gramEnd"/>
            <w:r w:rsidRPr="00A13507">
              <w:rPr>
                <w:rFonts w:ascii="Times New Roman" w:hAnsi="Times New Roman" w:cs="Times New Roman"/>
                <w:color w:val="000000"/>
              </w:rPr>
              <w:t xml:space="preserve"> </w:t>
            </w: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2023 год</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xml:space="preserve">Сумма </w:t>
            </w:r>
            <w:proofErr w:type="gramStart"/>
            <w:r w:rsidRPr="00A13507">
              <w:rPr>
                <w:rFonts w:ascii="Times New Roman" w:hAnsi="Times New Roman" w:cs="Times New Roman"/>
                <w:color w:val="000000"/>
              </w:rPr>
              <w:t>на</w:t>
            </w:r>
            <w:proofErr w:type="gramEnd"/>
            <w:r w:rsidRPr="00A13507">
              <w:rPr>
                <w:rFonts w:ascii="Times New Roman" w:hAnsi="Times New Roman" w:cs="Times New Roman"/>
                <w:color w:val="000000"/>
              </w:rPr>
              <w:t xml:space="preserve"> </w:t>
            </w:r>
          </w:p>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2024 год</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Всего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887 006 231,04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901 054 313,63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Условно-утвержденные расходы: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11 203 232,15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23 214 438,13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Дума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1 473 844,00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1 279 084,00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194 760,00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Администрация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108 172 690,88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98 375 909,81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Муниципальная программа муниципального образования </w:t>
            </w:r>
            <w:proofErr w:type="gramStart"/>
            <w:r w:rsidRPr="00A13507">
              <w:rPr>
                <w:rFonts w:ascii="Times New Roman" w:hAnsi="Times New Roman" w:cs="Times New Roman"/>
                <w:color w:val="000000"/>
              </w:rPr>
              <w:t>-Ш</w:t>
            </w:r>
            <w:proofErr w:type="gramEnd"/>
            <w:r w:rsidRPr="00A13507">
              <w:rPr>
                <w:rFonts w:ascii="Times New Roman" w:hAnsi="Times New Roman" w:cs="Times New Roman"/>
                <w:color w:val="000000"/>
              </w:rPr>
              <w:t xml:space="preserve">иловский муниципальный район Рязанской области «Модернизация коммунального комплекса, </w:t>
            </w:r>
            <w:r w:rsidRPr="00A13507">
              <w:rPr>
                <w:rFonts w:ascii="Times New Roman" w:hAnsi="Times New Roman" w:cs="Times New Roman"/>
                <w:color w:val="000000"/>
              </w:rPr>
              <w:lastRenderedPageBreak/>
              <w:t>энергосбережение и повышение энергетической эффективности»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Модернизация систем водоснабжения на территории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65 163 326,00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67 385 626,00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осуществления управленческих функций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39 865 689,00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39 865 689,00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Глава администрации муниципального района по контракту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1 795 093,00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37 631 899,00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37 631 899,00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37 571 899,00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438 697,00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341 420,00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341 420,00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161 420,00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161 420,00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единой дежурно-диспетчерской службы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3 202 240,00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3 202 240,00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1 613 584,00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1 588 656,00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1 588 656,00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1 408 390,00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180 266,00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23 976 277,00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Финансовое обеспечение деятельности казенного учреждения «Центр по обеспечению деятельности администрации </w:t>
            </w:r>
            <w:r w:rsidRPr="00A13507">
              <w:rPr>
                <w:rFonts w:ascii="Times New Roman" w:hAnsi="Times New Roman" w:cs="Times New Roman"/>
                <w:color w:val="000000"/>
              </w:rPr>
              <w:lastRenderedPageBreak/>
              <w:t>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21 726 277,00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23 976 277,00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14 705 801,00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9 219 453,00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6 969 453,00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9 219 453,00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51 023,00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профилактических действий по проявлению терроризма и экстремизма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778 300,00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Оценка муниципального имущества и земельных участков либо права аренды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и капитальный ремонт муниципального имущества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578 300,00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муниципального имущества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418 300,00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бюджетов других уровней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598 612,28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596 701,80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за счет межбюджетных трансфертов из федерального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15 963,95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за счет межбюджетных </w:t>
            </w:r>
            <w:r w:rsidRPr="00A13507">
              <w:rPr>
                <w:rFonts w:ascii="Times New Roman" w:hAnsi="Times New Roman" w:cs="Times New Roman"/>
                <w:color w:val="000000"/>
              </w:rPr>
              <w:lastRenderedPageBreak/>
              <w:t>трансфертов из областного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 xml:space="preserve">Субвенции </w:t>
            </w:r>
            <w:proofErr w:type="gramStart"/>
            <w:r w:rsidRPr="00A13507">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580 737,85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16.08.2007 № 105-ОЗ «О наделении органов местного самоуправления отдельными государственными полномочиями Рязанской области по </w:t>
            </w:r>
            <w:r w:rsidRPr="00A13507">
              <w:rPr>
                <w:rFonts w:ascii="Times New Roman" w:hAnsi="Times New Roman" w:cs="Times New Roman"/>
                <w:color w:val="000000"/>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9 466 962,34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165 098,74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141 513,21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165 098,74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141 513,21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Капитальные вложения в объекты государственной (муниципальной) собственности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13 372 378,91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9 271 516,04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Бюджетные инвестиции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13 372 378,91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9 271 516,04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1 243 685,07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1 243 685,07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правонарушений и борьбы с преступностью»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w:t>
            </w:r>
            <w:r w:rsidRPr="00A13507">
              <w:rPr>
                <w:rFonts w:ascii="Times New Roman" w:hAnsi="Times New Roman" w:cs="Times New Roman"/>
                <w:color w:val="000000"/>
              </w:rPr>
              <w:lastRenderedPageBreak/>
              <w:t>Рязанской области «Профилактика правонарушений и предупреждение чрезвычайных ситуаций»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Профилактика наркомании и антинаркотическая пропаганда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«Профилактика безнадзорности и правонарушений несовершеннолетних»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спортивных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переданных государственных полномочий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1 018 685,07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06.12.2010 № 152-ОЗ «О наделении органов местного самоуправления муниципальных образований Рязанской области отдельными </w:t>
            </w:r>
            <w:r w:rsidRPr="00A13507">
              <w:rPr>
                <w:rFonts w:ascii="Times New Roman" w:hAnsi="Times New Roman" w:cs="Times New Roman"/>
                <w:color w:val="000000"/>
              </w:rPr>
              <w:lastRenderedPageBreak/>
              <w:t>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407 995,99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407 995,99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384 572,00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23 423,99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610 689,08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610 689,08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482 897,00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127 792,08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Проведение мероприятий, направленных на гармонизацию межнациональных, межконфессиональных и межкультурных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6 312 350,25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7 819 850,07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6 078 550,25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7 586 050,07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325 400,00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113 400,00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Подготовка спортивного резерва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Мероприятия в рамках подготовки спортивного резерва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92 600,00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государственных (муниципальных) </w:t>
            </w:r>
            <w:r w:rsidRPr="00A13507">
              <w:rPr>
                <w:rFonts w:ascii="Times New Roman" w:hAnsi="Times New Roman" w:cs="Times New Roman"/>
                <w:color w:val="000000"/>
              </w:rPr>
              <w:lastRenderedPageBreak/>
              <w:t>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Содействие развитию спорта высших достижений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Муниципальное задание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6 820 000,00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348 050,07</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66 000,00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Проведение творческих, </w:t>
            </w:r>
            <w:r w:rsidRPr="00A13507">
              <w:rPr>
                <w:rFonts w:ascii="Times New Roman" w:hAnsi="Times New Roman" w:cs="Times New Roman"/>
                <w:color w:val="000000"/>
              </w:rPr>
              <w:lastRenderedPageBreak/>
              <w:t>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жильем молодых семей»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дополнительной социальной выплаты по рождени</w:t>
            </w:r>
            <w:proofErr w:type="gramStart"/>
            <w:r w:rsidRPr="00A13507">
              <w:rPr>
                <w:rFonts w:ascii="Times New Roman" w:hAnsi="Times New Roman" w:cs="Times New Roman"/>
                <w:color w:val="000000"/>
              </w:rPr>
              <w:t>ю(</w:t>
            </w:r>
            <w:proofErr w:type="gramEnd"/>
            <w:r w:rsidRPr="00A13507">
              <w:rPr>
                <w:rFonts w:ascii="Times New Roman" w:hAnsi="Times New Roman" w:cs="Times New Roman"/>
                <w:color w:val="000000"/>
              </w:rPr>
              <w:t>усыновлению) одного ребенка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163 800,00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w:t>
            </w:r>
            <w:r w:rsidRPr="00A13507">
              <w:rPr>
                <w:rFonts w:ascii="Times New Roman" w:hAnsi="Times New Roman" w:cs="Times New Roman"/>
                <w:color w:val="000000"/>
              </w:rPr>
              <w:lastRenderedPageBreak/>
              <w:t>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14 573 286,00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4 887 226,00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9 873 206,00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691 412,53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5 430 746,00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5 430 746,00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мер социальной поддержки»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5 400 746,00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5 400 746,00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Пенсия за выслугу лет, доплаты к государственной пенсии муниципальным служащим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Публичные нормативные социальные </w:t>
            </w:r>
            <w:r w:rsidRPr="00A13507">
              <w:rPr>
                <w:rFonts w:ascii="Times New Roman" w:hAnsi="Times New Roman" w:cs="Times New Roman"/>
                <w:color w:val="000000"/>
              </w:rPr>
              <w:lastRenderedPageBreak/>
              <w:t>выплаты гражданам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5 180 746,00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«Поддержка социально ориентированных некоммерческих организаций»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поддержки СОНКО на муниципальном уровне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Контрольно-счетная комиссия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1 526 630,00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муниципального управления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1 034 838,00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1 034 838,00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68 410,00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Руководитель контрольно - счетного органа и его заместители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966 428,00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 непрограммного характера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491 792,00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Отдел культуры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136 663 206,00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141 113 322,00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136 663 206,00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141 113 322,00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внутреннего и въездного туризма»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Анализ состояния туристской отрасли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Исследование и анализ состояния туристской </w:t>
            </w:r>
            <w:proofErr w:type="gramStart"/>
            <w:r w:rsidRPr="00A13507">
              <w:rPr>
                <w:rFonts w:ascii="Times New Roman" w:hAnsi="Times New Roman" w:cs="Times New Roman"/>
                <w:color w:val="000000"/>
              </w:rPr>
              <w:t>отрасли</w:t>
            </w:r>
            <w:proofErr w:type="gramEnd"/>
            <w:r w:rsidRPr="00A13507">
              <w:rPr>
                <w:rFonts w:ascii="Times New Roman" w:hAnsi="Times New Roman" w:cs="Times New Roman"/>
                <w:color w:val="000000"/>
              </w:rPr>
              <w:t xml:space="preserve"> и создание условий для продвижения туристских ресурсов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108 004 572,00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112 454 688,00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детям дополнительного образования в 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29 093 726,00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34 066 774,00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9 449 700,00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Библиотечное, библиографическое и информационное обслуживание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30 034 900,00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13.09.2006 № 101-ОЗ «О предоставлении компенсаций по </w:t>
            </w:r>
            <w:r w:rsidRPr="00A13507">
              <w:rPr>
                <w:rFonts w:ascii="Times New Roman" w:hAnsi="Times New Roman" w:cs="Times New Roman"/>
                <w:color w:val="000000"/>
              </w:rPr>
              <w:lastRenderedPageBreak/>
              <w:t>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9 565 588,00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244 000,00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условий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28 618 634,00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2 680 534,00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2 680 534,00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2 675 534,00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w:t>
            </w:r>
            <w:r w:rsidR="0021280C">
              <w:rPr>
                <w:rFonts w:ascii="Times New Roman" w:hAnsi="Times New Roman" w:cs="Times New Roman"/>
                <w:color w:val="000000"/>
              </w:rPr>
              <w:t xml:space="preserve"> </w:t>
            </w:r>
            <w:r w:rsidRPr="00A13507">
              <w:rPr>
                <w:rFonts w:ascii="Times New Roman" w:hAnsi="Times New Roman" w:cs="Times New Roman"/>
                <w:color w:val="000000"/>
              </w:rPr>
              <w:t>Шиловский муниципальный район Рязанской области и муниципальных учреждений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25 938 100,00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25 938 100,00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w:t>
            </w:r>
            <w:r w:rsidRPr="00A13507">
              <w:rPr>
                <w:rFonts w:ascii="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25 247 100,00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Управление образования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565 642 280,01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572 618 104,69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565 369 580,01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572 345 404,69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489 019 618,84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494 112 067,84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Формирование образовательной сети и финансово-</w:t>
            </w:r>
            <w:proofErr w:type="gramStart"/>
            <w:r w:rsidRPr="00A13507">
              <w:rPr>
                <w:rFonts w:ascii="Times New Roman" w:hAnsi="Times New Roman" w:cs="Times New Roman"/>
                <w:color w:val="000000"/>
              </w:rPr>
              <w:t>экономических механизмов</w:t>
            </w:r>
            <w:proofErr w:type="gramEnd"/>
            <w:r w:rsidRPr="00A13507">
              <w:rPr>
                <w:rFonts w:ascii="Times New Roman" w:hAnsi="Times New Roman" w:cs="Times New Roman"/>
                <w:color w:val="000000"/>
              </w:rPr>
              <w:t>, обеспечивающих равный доступ населения к услугам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134 290 776,86</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135 135 841,86</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46 186 233,20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дошкольного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04.12.2008 № 185-ОЗ «О наделении органов местного самоуправления отдельными государственными </w:t>
            </w:r>
            <w:r w:rsidRPr="00A13507">
              <w:rPr>
                <w:rFonts w:ascii="Times New Roman" w:hAnsi="Times New Roman" w:cs="Times New Roman"/>
                <w:color w:val="000000"/>
              </w:rPr>
              <w:lastRenderedPageBreak/>
              <w:t>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3 512 454,25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3 512 454,25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3 482 454,25</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84 887 154,41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322 707 982,98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326 250 907,98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материально-технической базы учреждений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Реализация моделей получения качественного образования детей и предоставление дошкольного, начального общего, основного общего, среднего общего </w:t>
            </w:r>
            <w:r w:rsidRPr="00A13507">
              <w:rPr>
                <w:rFonts w:ascii="Times New Roman" w:hAnsi="Times New Roman" w:cs="Times New Roman"/>
                <w:color w:val="000000"/>
              </w:rPr>
              <w:lastRenderedPageBreak/>
              <w:t>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52 331 590,18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273 644 317,80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32 725 318,00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дополнительного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35 214 448,42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36 037 902,42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развития и вовлечения детей в социальную практику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Предоставление детям дополнительного образования в </w:t>
            </w:r>
            <w:r w:rsidRPr="00A13507">
              <w:rPr>
                <w:rFonts w:ascii="Times New Roman" w:hAnsi="Times New Roman" w:cs="Times New Roman"/>
                <w:color w:val="000000"/>
              </w:rPr>
              <w:lastRenderedPageBreak/>
              <w:t>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33 626 605,42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2 411 297,00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«Реализация современных моделей успешной социализации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16 916 635,65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17 484 417,20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16 800 122,04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17 406 898,58</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13 286 331,84</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2 489 858,92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Осуществление органами местного самоуправления государственных полномочий по организации и </w:t>
            </w:r>
            <w:r w:rsidRPr="00A13507">
              <w:rPr>
                <w:rFonts w:ascii="Times New Roman" w:hAnsi="Times New Roman" w:cs="Times New Roman"/>
                <w:color w:val="000000"/>
              </w:rPr>
              <w:lastRenderedPageBreak/>
              <w:t>осуществлению деятельности по опеке и попечительству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1 630 707,82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1 630 707,82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1 348 356,00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282 351,82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gramStart"/>
            <w:r w:rsidRPr="00A13507">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A13507">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116 513,61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77 518,62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w:t>
            </w:r>
            <w:r w:rsidRPr="00A13507">
              <w:rPr>
                <w:rFonts w:ascii="Times New Roman" w:hAnsi="Times New Roman" w:cs="Times New Roman"/>
                <w:color w:val="000000"/>
              </w:rPr>
              <w:lastRenderedPageBreak/>
              <w:t>попечения родителей, лиц из числа детей-сирот и детей, оставшихся без попечения родителей»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116 513,61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77 518,62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47 171,07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23 585,53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47 171,07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23 585,53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53 933,09</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«Одаренные дети»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323 000,00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323 000,00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форм выявления и поддержки одаренных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Премии и гранты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58 000,00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165 000,00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«Укрепление здоровья школьников»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Укрепление здоровья школьников, развитие физкультуры и спорта в общеобразовательных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159 000,00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557 000,00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Повышение профессионального уровня педагогов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402 000,00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335 000,00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67 000,00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условий для поддержки и стимулирования педагогических работников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w:t>
            </w:r>
            <w:r w:rsidRPr="00A13507">
              <w:rPr>
                <w:rFonts w:ascii="Times New Roman" w:hAnsi="Times New Roman" w:cs="Times New Roman"/>
                <w:color w:val="000000"/>
              </w:rPr>
              <w:lastRenderedPageBreak/>
              <w:t>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Подпрограмма «Комплексная безопасность образовательной организации»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7 609 316,20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7 609 316,20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proofErr w:type="spellStart"/>
            <w:r w:rsidRPr="00A13507">
              <w:rPr>
                <w:rFonts w:ascii="Times New Roman" w:hAnsi="Times New Roman" w:cs="Times New Roman"/>
                <w:color w:val="000000"/>
              </w:rPr>
              <w:t>Софинансирование</w:t>
            </w:r>
            <w:proofErr w:type="spellEnd"/>
            <w:r w:rsidRPr="00A13507">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7 534 316,20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Создание безопасных условий для проведения </w:t>
            </w:r>
            <w:proofErr w:type="spellStart"/>
            <w:r w:rsidRPr="00A13507">
              <w:rPr>
                <w:rFonts w:ascii="Times New Roman" w:hAnsi="Times New Roman" w:cs="Times New Roman"/>
                <w:color w:val="000000"/>
              </w:rPr>
              <w:t>учебно</w:t>
            </w:r>
            <w:proofErr w:type="spellEnd"/>
            <w:r w:rsidRPr="00A13507">
              <w:rPr>
                <w:rFonts w:ascii="Times New Roman" w:hAnsi="Times New Roman" w:cs="Times New Roman"/>
                <w:color w:val="000000"/>
              </w:rPr>
              <w:t xml:space="preserve"> - воспитательного процесса в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7 234 316,20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11 550 828,00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11 892 038,00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11 550 828,00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11 892 038,00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4 744 700,00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4 744 700,00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13507">
              <w:rPr>
                <w:rFonts w:ascii="Times New Roman" w:hAnsi="Times New Roman" w:cs="Times New Roman"/>
                <w:color w:val="000000"/>
              </w:rPr>
              <w:lastRenderedPageBreak/>
              <w:t>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4 734 700,00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6 806 128,00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7 147 338,00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6 009 095,00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796 200,00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1 137 410,00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796 200,00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1 137 410,00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833,00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«Организация отдыха, оздоровления и занятости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4 170 663,03</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13507">
              <w:rPr>
                <w:rFonts w:ascii="Times New Roman" w:hAnsi="Times New Roman" w:cs="Times New Roman"/>
                <w:color w:val="000000"/>
              </w:rPr>
              <w:lastRenderedPageBreak/>
              <w:t>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213 380,22</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659 152,68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659 202,81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659 152,68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659 202,81</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3 147 200,00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3 298 080,00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3 147 200,00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3 298 080,00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«Развитие физической культуры и спорта»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массового спорта, формирование здорового образа жизни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«Совершенствование системы патриотического воспитания»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192 700,00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192 700,00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80 200,00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муниципального района в проведение историко-патриотических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3 500,00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Финансово-казначейское управление администрации муниципального образования </w:t>
            </w:r>
            <w:proofErr w:type="gramStart"/>
            <w:r w:rsidRPr="00A13507">
              <w:rPr>
                <w:rFonts w:ascii="Times New Roman" w:hAnsi="Times New Roman" w:cs="Times New Roman"/>
                <w:color w:val="000000"/>
              </w:rPr>
              <w:t>-Ш</w:t>
            </w:r>
            <w:proofErr w:type="gramEnd"/>
            <w:r w:rsidRPr="00A13507">
              <w:rPr>
                <w:rFonts w:ascii="Times New Roman" w:hAnsi="Times New Roman" w:cs="Times New Roman"/>
                <w:color w:val="000000"/>
              </w:rPr>
              <w:t>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62 324 348,00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62 732 065,00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фонды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Резервный фонд администрации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Резервные средства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870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62 024 348,00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62 432 065,00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«Повышение эффективности бюджетных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1 685 000,00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5 571 404,00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880 000,00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Иные закупки товаров, работ и услуг для обеспечения государственных </w:t>
            </w:r>
            <w:r w:rsidRPr="00A13507">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205 000,00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Развитие новых форм оказания и финансового обеспечения муниципальных услуг и работ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Приобретение, внедрение и сопровождение программного продукта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государственного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Обслуживание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4 386 404,00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39 809 630,00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36 329 861,00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39 809 630,00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36 329 861,00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Дотации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10 895 178,00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 поселений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540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25 434 683,00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Подпрограмма «Обеспечение </w:t>
            </w:r>
            <w:r w:rsidRPr="00A13507">
              <w:rPr>
                <w:rFonts w:ascii="Times New Roman" w:hAnsi="Times New Roman" w:cs="Times New Roman"/>
                <w:color w:val="000000"/>
              </w:rPr>
              <w:lastRenderedPageBreak/>
              <w:t>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20 529 718,00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20 530 800,00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20 529 718,00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20 530 800,00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19 144 126,00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19 145 208,00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17 102 600,00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2 012 526,00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2 013 608,00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2 012 526,00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2 013 608,00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29 000,00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1 385 592,00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1 385 592,00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1 112 650,00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t xml:space="preserve">Закупка товаров, работ и услуг для </w:t>
            </w:r>
            <w:r w:rsidRPr="00A13507">
              <w:rPr>
                <w:rFonts w:ascii="Times New Roman" w:hAnsi="Times New Roman" w:cs="Times New Roman"/>
                <w:color w:val="000000"/>
              </w:rPr>
              <w:lastRenderedPageBreak/>
              <w:t>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r w:rsidR="00B94C04" w:rsidRPr="00A13507" w:rsidTr="00A13507">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rPr>
                <w:rFonts w:ascii="Times New Roman" w:hAnsi="Times New Roman" w:cs="Times New Roman"/>
                <w:color w:val="000000"/>
              </w:rPr>
            </w:pPr>
            <w:r w:rsidRPr="00A13507">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color w:val="000000"/>
              </w:rPr>
            </w:pPr>
            <w:r w:rsidRPr="00A13507">
              <w:rPr>
                <w:rFonts w:ascii="Times New Roman" w:hAnsi="Times New Roman" w:cs="Times New Roman"/>
                <w:color w:val="000000"/>
              </w:rPr>
              <w:t>272 942,00</w:t>
            </w:r>
          </w:p>
        </w:tc>
      </w:tr>
    </w:tbl>
    <w:p w:rsidR="00B94C04" w:rsidRPr="00A13507" w:rsidRDefault="00B94C04" w:rsidP="005A5598">
      <w:pPr>
        <w:spacing w:after="0" w:line="240" w:lineRule="auto"/>
        <w:rPr>
          <w:rFonts w:ascii="Times New Roman" w:hAnsi="Times New Roman" w:cs="Times New Roman"/>
        </w:rPr>
      </w:pPr>
    </w:p>
    <w:p w:rsidR="00CF0956" w:rsidRDefault="00CF0956" w:rsidP="0021280C">
      <w:pPr>
        <w:spacing w:after="0" w:line="240" w:lineRule="auto"/>
        <w:ind w:firstLine="709"/>
        <w:jc w:val="right"/>
        <w:rPr>
          <w:rFonts w:ascii="Times New Roman" w:hAnsi="Times New Roman" w:cs="Times New Roman"/>
          <w:color w:val="000000"/>
        </w:rPr>
      </w:pPr>
    </w:p>
    <w:p w:rsidR="00CF0956" w:rsidRDefault="00CF0956" w:rsidP="0021280C">
      <w:pPr>
        <w:spacing w:after="0" w:line="240" w:lineRule="auto"/>
        <w:ind w:firstLine="709"/>
        <w:jc w:val="right"/>
        <w:rPr>
          <w:rFonts w:ascii="Times New Roman" w:hAnsi="Times New Roman" w:cs="Times New Roman"/>
          <w:color w:val="000000"/>
        </w:rPr>
      </w:pPr>
    </w:p>
    <w:p w:rsidR="00CF0956" w:rsidRDefault="00CF0956" w:rsidP="0021280C">
      <w:pPr>
        <w:spacing w:after="0" w:line="240" w:lineRule="auto"/>
        <w:ind w:firstLine="709"/>
        <w:jc w:val="right"/>
        <w:rPr>
          <w:rFonts w:ascii="Times New Roman" w:hAnsi="Times New Roman" w:cs="Times New Roman"/>
          <w:color w:val="000000"/>
        </w:rPr>
      </w:pPr>
    </w:p>
    <w:p w:rsidR="00CF0956" w:rsidRDefault="00CF0956" w:rsidP="0021280C">
      <w:pPr>
        <w:spacing w:after="0" w:line="240" w:lineRule="auto"/>
        <w:ind w:firstLine="709"/>
        <w:jc w:val="right"/>
        <w:rPr>
          <w:rFonts w:ascii="Times New Roman" w:hAnsi="Times New Roman" w:cs="Times New Roman"/>
          <w:color w:val="000000"/>
        </w:rPr>
      </w:pPr>
    </w:p>
    <w:p w:rsidR="0021280C" w:rsidRPr="00A13507" w:rsidRDefault="0021280C" w:rsidP="0021280C">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0</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21280C" w:rsidRPr="00A13507"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D85A69">
      <w:pPr>
        <w:spacing w:after="0" w:line="240" w:lineRule="auto"/>
        <w:jc w:val="right"/>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 xml:space="preserve">Распределение дотаций на выравнивание бюджетной обеспеченности  поселений  на 2022 год </w:t>
      </w:r>
    </w:p>
    <w:p w:rsidR="00B94C04" w:rsidRPr="00A13507" w:rsidRDefault="00B94C04" w:rsidP="005A5598">
      <w:pPr>
        <w:spacing w:after="0" w:line="240" w:lineRule="auto"/>
        <w:rPr>
          <w:rFonts w:ascii="Times New Roman" w:hAnsi="Times New Roman" w:cs="Times New Roman"/>
        </w:rPr>
      </w:pPr>
    </w:p>
    <w:tbl>
      <w:tblPr>
        <w:tblW w:w="9935" w:type="dxa"/>
        <w:tblInd w:w="96" w:type="dxa"/>
        <w:tblLook w:val="0000" w:firstRow="0" w:lastRow="0" w:firstColumn="0" w:lastColumn="0" w:noHBand="0" w:noVBand="0"/>
      </w:tblPr>
      <w:tblGrid>
        <w:gridCol w:w="820"/>
        <w:gridCol w:w="5288"/>
        <w:gridCol w:w="3827"/>
      </w:tblGrid>
      <w:tr w:rsidR="00B94C04" w:rsidRPr="00A13507" w:rsidTr="00A13507">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w:t>
            </w:r>
          </w:p>
        </w:tc>
        <w:tc>
          <w:tcPr>
            <w:tcW w:w="5288" w:type="dxa"/>
            <w:tcBorders>
              <w:top w:val="single" w:sz="4" w:space="0" w:color="auto"/>
              <w:left w:val="nil"/>
              <w:bottom w:val="single" w:sz="4" w:space="0" w:color="auto"/>
              <w:right w:val="single" w:sz="4" w:space="0" w:color="auto"/>
            </w:tcBorders>
            <w:shd w:val="clear" w:color="auto" w:fill="auto"/>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поселений</w:t>
            </w:r>
          </w:p>
        </w:tc>
        <w:tc>
          <w:tcPr>
            <w:tcW w:w="3827"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Размер дотаций, руб.</w:t>
            </w:r>
          </w:p>
        </w:tc>
      </w:tr>
      <w:tr w:rsidR="00B94C04" w:rsidRPr="00A13507" w:rsidTr="00A13507">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Аделинское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1 279 485,00</w:t>
            </w:r>
          </w:p>
        </w:tc>
      </w:tr>
      <w:tr w:rsidR="00B94C04" w:rsidRPr="00A13507" w:rsidTr="00A13507">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1 803 900,00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Ерахтурское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1 065 601,00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Желудевское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498 170,00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Задубровское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588 368,00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Занино-Починковское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1 294 117,00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7</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Ибредское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183 108,00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8</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Санское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693 637,00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9</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Тимошкинское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1 089 992,00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Тырновское</w:t>
            </w:r>
            <w:proofErr w:type="spellEnd"/>
            <w:r w:rsidRPr="00A13507">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878 565,00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11</w:t>
            </w:r>
          </w:p>
        </w:tc>
        <w:tc>
          <w:tcPr>
            <w:tcW w:w="5288"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Лесновское</w:t>
            </w:r>
            <w:proofErr w:type="spellEnd"/>
            <w:r w:rsidRPr="00A13507">
              <w:rPr>
                <w:rFonts w:ascii="Times New Roman" w:hAnsi="Times New Roman" w:cs="Times New Roman"/>
              </w:rPr>
              <w:t xml:space="preserve"> городское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1 520 235,00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rPr>
                <w:rFonts w:ascii="Times New Roman" w:hAnsi="Times New Roman" w:cs="Times New Roman"/>
                <w:b/>
                <w:bCs/>
              </w:rPr>
            </w:pPr>
            <w:r w:rsidRPr="00A13507">
              <w:rPr>
                <w:rFonts w:ascii="Times New Roman" w:hAnsi="Times New Roman" w:cs="Times New Roman"/>
                <w:b/>
                <w:bCs/>
              </w:rPr>
              <w:t> </w:t>
            </w:r>
          </w:p>
        </w:tc>
        <w:tc>
          <w:tcPr>
            <w:tcW w:w="5288" w:type="dxa"/>
            <w:tcBorders>
              <w:top w:val="nil"/>
              <w:left w:val="nil"/>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rPr>
                <w:rFonts w:ascii="Times New Roman" w:hAnsi="Times New Roman" w:cs="Times New Roman"/>
                <w:b/>
                <w:bCs/>
              </w:rPr>
            </w:pPr>
            <w:r w:rsidRPr="00A13507">
              <w:rPr>
                <w:rFonts w:ascii="Times New Roman" w:hAnsi="Times New Roman" w:cs="Times New Roman"/>
                <w:b/>
                <w:bCs/>
              </w:rPr>
              <w:t>ИТОГО:</w:t>
            </w:r>
          </w:p>
        </w:tc>
        <w:tc>
          <w:tcPr>
            <w:tcW w:w="3827"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10 895 178,00</w:t>
            </w:r>
          </w:p>
        </w:tc>
      </w:tr>
    </w:tbl>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rPr>
          <w:rFonts w:ascii="Times New Roman" w:hAnsi="Times New Roman" w:cs="Times New Roman"/>
        </w:rPr>
      </w:pPr>
    </w:p>
    <w:p w:rsidR="00B94C04" w:rsidRPr="00A13507" w:rsidRDefault="00B94C04" w:rsidP="005A5598">
      <w:pPr>
        <w:spacing w:after="0" w:line="240" w:lineRule="auto"/>
        <w:rPr>
          <w:rFonts w:ascii="Times New Roman" w:hAnsi="Times New Roman" w:cs="Times New Roman"/>
        </w:rPr>
      </w:pPr>
    </w:p>
    <w:p w:rsidR="0021280C" w:rsidRPr="00A13507" w:rsidRDefault="0021280C" w:rsidP="0021280C">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1</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21280C" w:rsidRPr="00A13507"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D85A69">
      <w:pPr>
        <w:spacing w:after="0" w:line="240" w:lineRule="auto"/>
        <w:jc w:val="right"/>
        <w:rPr>
          <w:rFonts w:ascii="Times New Roman" w:hAnsi="Times New Roman" w:cs="Times New Roman"/>
        </w:rPr>
      </w:pPr>
    </w:p>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 xml:space="preserve">Распределение дотаций  на выравнивание бюджетной обеспеченности  поселений  на плановый период  2023 и 2024 годов </w:t>
      </w:r>
    </w:p>
    <w:p w:rsidR="00B94C04" w:rsidRPr="00A13507" w:rsidRDefault="00B94C04" w:rsidP="005A5598">
      <w:pPr>
        <w:spacing w:after="0" w:line="240" w:lineRule="auto"/>
        <w:rPr>
          <w:rFonts w:ascii="Times New Roman" w:hAnsi="Times New Roman" w:cs="Times New Roman"/>
          <w:b/>
          <w:bCs/>
        </w:rPr>
      </w:pPr>
      <w:r w:rsidRPr="00A13507">
        <w:rPr>
          <w:rFonts w:ascii="Times New Roman" w:hAnsi="Times New Roman" w:cs="Times New Roman"/>
          <w:b/>
          <w:bCs/>
        </w:rPr>
        <w:t> </w:t>
      </w:r>
    </w:p>
    <w:tbl>
      <w:tblPr>
        <w:tblW w:w="10077" w:type="dxa"/>
        <w:tblInd w:w="96" w:type="dxa"/>
        <w:tblLayout w:type="fixed"/>
        <w:tblLook w:val="0000" w:firstRow="0" w:lastRow="0" w:firstColumn="0" w:lastColumn="0" w:noHBand="0" w:noVBand="0"/>
      </w:tblPr>
      <w:tblGrid>
        <w:gridCol w:w="820"/>
        <w:gridCol w:w="4012"/>
        <w:gridCol w:w="2622"/>
        <w:gridCol w:w="2623"/>
      </w:tblGrid>
      <w:tr w:rsidR="00B94C04" w:rsidRPr="00A13507" w:rsidTr="00A13507">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поселений</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Размер дотаций на 2023 год (руб.)</w:t>
            </w:r>
          </w:p>
        </w:tc>
        <w:tc>
          <w:tcPr>
            <w:tcW w:w="2623"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5A5598">
            <w:pPr>
              <w:spacing w:after="0" w:line="240" w:lineRule="auto"/>
              <w:jc w:val="center"/>
              <w:rPr>
                <w:rFonts w:ascii="Times New Roman" w:hAnsi="Times New Roman" w:cs="Times New Roman"/>
                <w:bCs/>
              </w:rPr>
            </w:pPr>
            <w:r w:rsidRPr="00A13507">
              <w:rPr>
                <w:rFonts w:ascii="Times New Roman" w:hAnsi="Times New Roman" w:cs="Times New Roman"/>
                <w:bCs/>
              </w:rPr>
              <w:t>Размер дотаций на 2024 год (руб.)</w:t>
            </w:r>
          </w:p>
        </w:tc>
      </w:tr>
      <w:tr w:rsidR="00B94C04" w:rsidRPr="00A13507" w:rsidTr="00A13507">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Аделинское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1 291 809,00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1 291 498,00</w:t>
            </w:r>
          </w:p>
        </w:tc>
      </w:tr>
      <w:tr w:rsidR="00B94C04" w:rsidRPr="00A13507" w:rsidTr="00A13507">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lastRenderedPageBreak/>
              <w:t>2</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1 845 479,00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1 844 447,00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Ерахтурское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1 092 858,00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1 101 197,00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Желудевское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519 134,00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537 184,00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Задубровское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610 440,00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617 251,00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Занино-Починковское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1 369 493,00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1 374 060,00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7</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Ибредское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140 920,00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156 473,00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8</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r w:rsidRPr="00A13507">
              <w:rPr>
                <w:rFonts w:ascii="Times New Roman" w:hAnsi="Times New Roman" w:cs="Times New Roman"/>
              </w:rPr>
              <w:t>Санское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669 089,00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684 010,00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9</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Тимошкинское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1 087 359,00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1 092 408,00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Тырновское</w:t>
            </w:r>
            <w:proofErr w:type="spellEnd"/>
            <w:r w:rsidRPr="00A13507">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912 087,00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926 464,00</w:t>
            </w:r>
          </w:p>
        </w:tc>
      </w:tr>
      <w:tr w:rsidR="00B94C04" w:rsidRPr="00A13507" w:rsidTr="00A13507">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11</w:t>
            </w:r>
          </w:p>
        </w:tc>
        <w:tc>
          <w:tcPr>
            <w:tcW w:w="4012" w:type="dxa"/>
            <w:tcBorders>
              <w:top w:val="nil"/>
              <w:left w:val="nil"/>
              <w:bottom w:val="single" w:sz="4" w:space="0" w:color="auto"/>
              <w:right w:val="single" w:sz="4" w:space="0" w:color="auto"/>
            </w:tcBorders>
            <w:shd w:val="clear" w:color="auto" w:fill="auto"/>
          </w:tcPr>
          <w:p w:rsidR="00B94C04" w:rsidRPr="00A13507" w:rsidRDefault="00B94C04" w:rsidP="005A5598">
            <w:pPr>
              <w:spacing w:after="0" w:line="240" w:lineRule="auto"/>
              <w:rPr>
                <w:rFonts w:ascii="Times New Roman" w:hAnsi="Times New Roman" w:cs="Times New Roman"/>
              </w:rPr>
            </w:pPr>
            <w:proofErr w:type="spellStart"/>
            <w:r w:rsidRPr="00A13507">
              <w:rPr>
                <w:rFonts w:ascii="Times New Roman" w:hAnsi="Times New Roman" w:cs="Times New Roman"/>
              </w:rPr>
              <w:t>Лесновское</w:t>
            </w:r>
            <w:proofErr w:type="spellEnd"/>
            <w:r w:rsidRPr="00A13507">
              <w:rPr>
                <w:rFonts w:ascii="Times New Roman" w:hAnsi="Times New Roman" w:cs="Times New Roman"/>
              </w:rPr>
              <w:t xml:space="preserve">  городское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1 356 510,00</w:t>
            </w:r>
          </w:p>
        </w:tc>
        <w:tc>
          <w:tcPr>
            <w:tcW w:w="2623"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5A5598">
            <w:pPr>
              <w:spacing w:after="0" w:line="240" w:lineRule="auto"/>
              <w:jc w:val="center"/>
              <w:rPr>
                <w:rFonts w:ascii="Times New Roman" w:hAnsi="Times New Roman" w:cs="Times New Roman"/>
              </w:rPr>
            </w:pPr>
            <w:r w:rsidRPr="00A13507">
              <w:rPr>
                <w:rFonts w:ascii="Times New Roman" w:hAnsi="Times New Roman" w:cs="Times New Roman"/>
              </w:rPr>
              <w:t>1 270 186,00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rPr>
                <w:rFonts w:ascii="Times New Roman" w:hAnsi="Times New Roman" w:cs="Times New Roman"/>
                <w:b/>
                <w:bCs/>
              </w:rPr>
            </w:pPr>
            <w:r w:rsidRPr="00A13507">
              <w:rPr>
                <w:rFonts w:ascii="Times New Roman" w:hAnsi="Times New Roman" w:cs="Times New Roman"/>
                <w:b/>
                <w:bCs/>
              </w:rPr>
              <w:t> </w:t>
            </w:r>
          </w:p>
        </w:tc>
        <w:tc>
          <w:tcPr>
            <w:tcW w:w="4012" w:type="dxa"/>
            <w:tcBorders>
              <w:top w:val="nil"/>
              <w:left w:val="nil"/>
              <w:bottom w:val="single" w:sz="4" w:space="0" w:color="auto"/>
              <w:right w:val="single" w:sz="4" w:space="0" w:color="auto"/>
            </w:tcBorders>
            <w:shd w:val="clear" w:color="auto" w:fill="auto"/>
            <w:noWrap/>
            <w:vAlign w:val="bottom"/>
          </w:tcPr>
          <w:p w:rsidR="00B94C04" w:rsidRPr="00A13507" w:rsidRDefault="00B94C04" w:rsidP="005A5598">
            <w:pPr>
              <w:spacing w:after="0" w:line="240" w:lineRule="auto"/>
              <w:rPr>
                <w:rFonts w:ascii="Times New Roman" w:hAnsi="Times New Roman" w:cs="Times New Roman"/>
                <w:b/>
                <w:bCs/>
              </w:rPr>
            </w:pPr>
            <w:r w:rsidRPr="00A13507">
              <w:rPr>
                <w:rFonts w:ascii="Times New Roman" w:hAnsi="Times New Roman" w:cs="Times New Roman"/>
                <w:b/>
                <w:bCs/>
              </w:rPr>
              <w:t>ИТОГО:</w:t>
            </w:r>
          </w:p>
        </w:tc>
        <w:tc>
          <w:tcPr>
            <w:tcW w:w="2622"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10 895 178,00</w:t>
            </w:r>
          </w:p>
        </w:tc>
        <w:tc>
          <w:tcPr>
            <w:tcW w:w="2623" w:type="dxa"/>
            <w:tcBorders>
              <w:top w:val="nil"/>
              <w:left w:val="nil"/>
              <w:bottom w:val="single" w:sz="4" w:space="0" w:color="auto"/>
              <w:right w:val="single" w:sz="4" w:space="0" w:color="auto"/>
            </w:tcBorders>
            <w:shd w:val="clear" w:color="auto" w:fill="auto"/>
            <w:noWrap/>
            <w:vAlign w:val="center"/>
          </w:tcPr>
          <w:p w:rsidR="00B94C04" w:rsidRPr="00A13507" w:rsidRDefault="00B94C04" w:rsidP="005A5598">
            <w:pPr>
              <w:spacing w:after="0" w:line="240" w:lineRule="auto"/>
              <w:jc w:val="center"/>
              <w:rPr>
                <w:rFonts w:ascii="Times New Roman" w:hAnsi="Times New Roman" w:cs="Times New Roman"/>
                <w:b/>
                <w:bCs/>
              </w:rPr>
            </w:pPr>
            <w:r w:rsidRPr="00A13507">
              <w:rPr>
                <w:rFonts w:ascii="Times New Roman" w:hAnsi="Times New Roman" w:cs="Times New Roman"/>
                <w:b/>
                <w:bCs/>
              </w:rPr>
              <w:t>10 895 178,00</w:t>
            </w:r>
          </w:p>
        </w:tc>
      </w:tr>
    </w:tbl>
    <w:p w:rsidR="00B94C04" w:rsidRDefault="00B94C04" w:rsidP="00934A2C">
      <w:pPr>
        <w:spacing w:after="0" w:line="240" w:lineRule="auto"/>
        <w:ind w:firstLine="709"/>
        <w:rPr>
          <w:rFonts w:ascii="Times New Roman" w:hAnsi="Times New Roman" w:cs="Times New Roman"/>
        </w:rPr>
      </w:pPr>
    </w:p>
    <w:p w:rsidR="00CF0956" w:rsidRPr="00A13507" w:rsidRDefault="00CF0956" w:rsidP="00934A2C">
      <w:pPr>
        <w:spacing w:after="0" w:line="240" w:lineRule="auto"/>
        <w:ind w:firstLine="709"/>
        <w:rPr>
          <w:rFonts w:ascii="Times New Roman" w:hAnsi="Times New Roman" w:cs="Times New Roman"/>
        </w:rPr>
      </w:pPr>
    </w:p>
    <w:p w:rsidR="0021280C" w:rsidRPr="00A13507" w:rsidRDefault="0021280C" w:rsidP="0021280C">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2</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21280C" w:rsidRPr="00A13507"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934A2C">
      <w:pPr>
        <w:spacing w:after="0" w:line="240" w:lineRule="auto"/>
        <w:ind w:firstLine="709"/>
        <w:jc w:val="center"/>
        <w:rPr>
          <w:rFonts w:ascii="Times New Roman" w:hAnsi="Times New Roman" w:cs="Times New Roman"/>
        </w:rPr>
      </w:pPr>
    </w:p>
    <w:p w:rsidR="00B94C04" w:rsidRPr="00A13507" w:rsidRDefault="00B94C04" w:rsidP="00934A2C">
      <w:pPr>
        <w:spacing w:after="0" w:line="240" w:lineRule="auto"/>
        <w:ind w:firstLine="709"/>
        <w:jc w:val="center"/>
        <w:rPr>
          <w:rFonts w:ascii="Times New Roman" w:hAnsi="Times New Roman" w:cs="Times New Roman"/>
          <w:b/>
        </w:rPr>
      </w:pPr>
    </w:p>
    <w:p w:rsidR="00B94C04" w:rsidRPr="00A13507" w:rsidRDefault="00B94C04"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Методика расчета объема иных межбюджетных трансфертов</w:t>
      </w:r>
    </w:p>
    <w:p w:rsidR="00B94C04" w:rsidRPr="0021280C" w:rsidRDefault="00B94C04" w:rsidP="0021280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на поддержку мер по</w:t>
      </w:r>
      <w:r w:rsidR="0021280C">
        <w:rPr>
          <w:rFonts w:ascii="Times New Roman" w:hAnsi="Times New Roman" w:cs="Times New Roman"/>
        </w:rPr>
        <w:t xml:space="preserve"> обеспечению сбалансированности</w:t>
      </w:r>
      <w:r w:rsidRPr="00A13507">
        <w:rPr>
          <w:rFonts w:ascii="Times New Roman" w:hAnsi="Times New Roman" w:cs="Times New Roman"/>
        </w:rPr>
        <w:t xml:space="preserve"> бюджетов поселений</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1. </w:t>
      </w:r>
      <w:proofErr w:type="gramStart"/>
      <w:r w:rsidRPr="00A13507">
        <w:rPr>
          <w:rFonts w:ascii="Times New Roman" w:hAnsi="Times New Roman" w:cs="Times New Roman"/>
        </w:rPr>
        <w:t>С целях финансового обеспечения исполнения расходных обязательств поселений при недостаточности собственных доходов бюджетов поселений в составе бюджета Шиловского муниципального района предусматриваются иные межбюджетные трансферты на поддержку мер по обеспечению сбалансированности бюджетов поселений.</w:t>
      </w:r>
      <w:proofErr w:type="gramEnd"/>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2. Право на получение иных межбюджетных трансфертов на поддержку мер по обеспечению сбалансированности бюджетов поселений имеют поселения Шиловского муниципального района в следующих случаях:</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1) прогноз расчетных расходов бюджета поселения, связанных с решением вопросов местного значения, превышает прогноз налоговых и неналоговых доходов бюджета поселения с учетом распределения дотаций на выравнивание бюджетной обеспеченности поселений;</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2) При недостаточности доходов бюджета поселения (в том числе в связи со снижением поступлений собственных доходов по сравнению с прогнозом поступлений) для финансирования социально  значимых расходов по вопросам местного значения с учетом ожидаемого исполнения бюджета поселения по доходам в текущем финансовом году и возможности </w:t>
      </w:r>
      <w:proofErr w:type="gramStart"/>
      <w:r w:rsidRPr="00A13507">
        <w:rPr>
          <w:rFonts w:ascii="Times New Roman" w:hAnsi="Times New Roman" w:cs="Times New Roman"/>
        </w:rPr>
        <w:t>привлечения источников финансирования дефицита бюджета</w:t>
      </w:r>
      <w:proofErr w:type="gramEnd"/>
      <w:r w:rsidRPr="00A13507">
        <w:rPr>
          <w:rFonts w:ascii="Times New Roman" w:hAnsi="Times New Roman" w:cs="Times New Roman"/>
        </w:rPr>
        <w:t>.</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3. </w:t>
      </w:r>
      <w:proofErr w:type="gramStart"/>
      <w:r w:rsidRPr="00A13507">
        <w:rPr>
          <w:rFonts w:ascii="Times New Roman" w:hAnsi="Times New Roman" w:cs="Times New Roman"/>
        </w:rPr>
        <w:t>В случае если отношение расчетных доходов поселения в очередном финансовом году с учетом дотации на выравнивание уровня бюджетной обеспеченности поселений из бюджета Шиловского муниципального района и расчетных расходов, связанных с решением вопросов местного значения поселений, в очередном финансовом году превышает указанный максимальный уровень, иные межбюджетные трансферты из бюджета Шиловского муниципального района на обеспечение сбалансированности бюджетов поселений не предоставляются.</w:t>
      </w:r>
      <w:proofErr w:type="gramEnd"/>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4. Распределение иных межбюджетных трансфертов на поддержку мер по обеспечению сбалансированности бюджетов поселений между бюджетами поселений в случаях, указанных в </w:t>
      </w:r>
      <w:hyperlink r:id="rId43" w:history="1">
        <w:r w:rsidRPr="00A13507">
          <w:rPr>
            <w:rFonts w:ascii="Times New Roman" w:hAnsi="Times New Roman" w:cs="Times New Roman"/>
          </w:rPr>
          <w:t>пункте 2</w:t>
        </w:r>
      </w:hyperlink>
      <w:r w:rsidRPr="00A13507">
        <w:rPr>
          <w:rFonts w:ascii="Times New Roman" w:hAnsi="Times New Roman" w:cs="Times New Roman"/>
        </w:rPr>
        <w:t xml:space="preserve"> настоящей методики, утверждается настоящим решением.</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5. Объем иных межбюджетных трансфертов на поддержку мер по обеспечению сбалансированности бюджета i-го поселения указанных в подпункте 1 пункта 2 рассчитывается по формуле:</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center"/>
        <w:rPr>
          <w:rFonts w:ascii="Times New Roman" w:hAnsi="Times New Roman" w:cs="Times New Roman"/>
        </w:rPr>
      </w:pPr>
      <w:r w:rsidRPr="00A13507">
        <w:rPr>
          <w:rFonts w:ascii="Times New Roman" w:hAnsi="Times New Roman" w:cs="Times New Roman"/>
        </w:rPr>
        <w:t>ИМТ</w:t>
      </w:r>
      <w:proofErr w:type="gramStart"/>
      <w:r w:rsidRPr="00A13507">
        <w:rPr>
          <w:rFonts w:ascii="Times New Roman" w:hAnsi="Times New Roman" w:cs="Times New Roman"/>
        </w:rPr>
        <w:t>1</w:t>
      </w:r>
      <w:proofErr w:type="gramEnd"/>
      <w:r w:rsidRPr="00A13507">
        <w:rPr>
          <w:rFonts w:ascii="Times New Roman" w:hAnsi="Times New Roman" w:cs="Times New Roman"/>
        </w:rPr>
        <w:t xml:space="preserve"> </w:t>
      </w:r>
      <w:proofErr w:type="spellStart"/>
      <w:r w:rsidRPr="00A13507">
        <w:rPr>
          <w:rFonts w:ascii="Times New Roman" w:hAnsi="Times New Roman" w:cs="Times New Roman"/>
        </w:rPr>
        <w:t>сбi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Расхi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Дохi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Дффпi</w:t>
      </w:r>
      <w:proofErr w:type="spellEnd"/>
      <w:r w:rsidRPr="00A13507">
        <w:rPr>
          <w:rFonts w:ascii="Times New Roman" w:hAnsi="Times New Roman" w:cs="Times New Roman"/>
        </w:rPr>
        <w:t>),</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где:</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Расх</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расчетный объем расходов бюджета i-го поселения по вопросам местного значения в очередном  финансовом году;</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Дох</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прогноз налоговых и неналоговых доходов бюджета i-го поселения в очередном финансовом году;</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Дффп</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объем дотаций на выравнивание бюджетной обеспеченности поселений, предоставляемых бюджету i-го поселения в очередном финансовом году.</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6. </w:t>
      </w:r>
      <w:proofErr w:type="gramStart"/>
      <w:r w:rsidRPr="00A13507">
        <w:rPr>
          <w:rFonts w:ascii="Times New Roman" w:hAnsi="Times New Roman" w:cs="Times New Roman"/>
        </w:rPr>
        <w:t>Распределение иных межбюджетных трансфертов на поддержку мер по обеспечению сбалансированности бюджетов поселений между бюджетами поселений в случаях, указанных в под</w:t>
      </w:r>
      <w:hyperlink r:id="rId44" w:history="1">
        <w:r w:rsidRPr="00A13507">
          <w:rPr>
            <w:rFonts w:ascii="Times New Roman" w:hAnsi="Times New Roman" w:cs="Times New Roman"/>
          </w:rPr>
          <w:t>пункте 2 пункта 2</w:t>
        </w:r>
      </w:hyperlink>
      <w:r w:rsidRPr="00A13507">
        <w:rPr>
          <w:rFonts w:ascii="Times New Roman" w:hAnsi="Times New Roman" w:cs="Times New Roman"/>
        </w:rPr>
        <w:t xml:space="preserve"> настоящей методики осуществляется в течение 2022 года путем внесения соответствующих изменений в настоящее решение.</w:t>
      </w:r>
      <w:proofErr w:type="gramEnd"/>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7. Объем иных межбюджетных трансфертов на поддержку мер по обеспечению сбалансированности бюджета i-го поселения указанных в подпункте 2 пункта 2 рассчитывается по формуле:</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center"/>
        <w:rPr>
          <w:rFonts w:ascii="Times New Roman" w:hAnsi="Times New Roman" w:cs="Times New Roman"/>
        </w:rPr>
      </w:pPr>
      <w:r w:rsidRPr="00A13507">
        <w:rPr>
          <w:rFonts w:ascii="Times New Roman" w:hAnsi="Times New Roman" w:cs="Times New Roman"/>
        </w:rPr>
        <w:t>ИМТ</w:t>
      </w:r>
      <w:proofErr w:type="gramStart"/>
      <w:r w:rsidRPr="00A13507">
        <w:rPr>
          <w:rFonts w:ascii="Times New Roman" w:hAnsi="Times New Roman" w:cs="Times New Roman"/>
        </w:rPr>
        <w:t>2</w:t>
      </w:r>
      <w:proofErr w:type="gramEnd"/>
      <w:r w:rsidRPr="00A13507">
        <w:rPr>
          <w:rFonts w:ascii="Times New Roman" w:hAnsi="Times New Roman" w:cs="Times New Roman"/>
        </w:rPr>
        <w:t xml:space="preserve"> </w:t>
      </w:r>
      <w:proofErr w:type="spellStart"/>
      <w:r w:rsidRPr="00A13507">
        <w:rPr>
          <w:rFonts w:ascii="Times New Roman" w:hAnsi="Times New Roman" w:cs="Times New Roman"/>
        </w:rPr>
        <w:t>сбi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Рi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Дналi</w:t>
      </w:r>
      <w:proofErr w:type="spellEnd"/>
      <w:r w:rsidRPr="00A13507">
        <w:rPr>
          <w:rFonts w:ascii="Times New Roman" w:hAnsi="Times New Roman" w:cs="Times New Roman"/>
        </w:rPr>
        <w:t xml:space="preserve"> + </w:t>
      </w:r>
      <w:proofErr w:type="spellStart"/>
      <w:r w:rsidRPr="00A13507">
        <w:rPr>
          <w:rFonts w:ascii="Times New Roman" w:hAnsi="Times New Roman" w:cs="Times New Roman"/>
        </w:rPr>
        <w:t>Дненалi</w:t>
      </w:r>
      <w:proofErr w:type="spellEnd"/>
      <w:r w:rsidRPr="00A13507">
        <w:rPr>
          <w:rFonts w:ascii="Times New Roman" w:hAnsi="Times New Roman" w:cs="Times New Roman"/>
        </w:rPr>
        <w:t xml:space="preserve"> +Дффпi+ИМТ1соглi + </w:t>
      </w:r>
      <w:proofErr w:type="spellStart"/>
      <w:r w:rsidRPr="00A13507">
        <w:rPr>
          <w:rFonts w:ascii="Times New Roman" w:hAnsi="Times New Roman" w:cs="Times New Roman"/>
        </w:rPr>
        <w:t>Истдi</w:t>
      </w:r>
      <w:proofErr w:type="spellEnd"/>
      <w:r w:rsidRPr="00A13507">
        <w:rPr>
          <w:rFonts w:ascii="Times New Roman" w:hAnsi="Times New Roman" w:cs="Times New Roman"/>
        </w:rPr>
        <w:t>)</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где:</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Р</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оценка социально значимых расходов бюджета i-го поселения по   вопросам местного значения в текущем финансовом году;</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Днал</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оценка поступлений объема налоговых доходов в бюджет i-го поселения в текущем финансовом году;</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Дненал</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оценка поступлений объема неналоговых доходов в бюджет i-го поселения в текущем финансовом году;</w:t>
      </w:r>
    </w:p>
    <w:p w:rsidR="00B94C04" w:rsidRPr="00A13507" w:rsidRDefault="00B94C04" w:rsidP="00934A2C">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Дффп</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оценка поступления объема дотации на выравнивание бюджетной обеспеченности поселений, предоставляемых бюджету i-го поселения в текущем финансовом году;</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ИМТ1соглi – оценка поступления иных межбюджетных трансфертов на поддержку мер по обеспечению сбалансированности бюджета i-го поселения в текущем финансовом году; </w:t>
      </w:r>
    </w:p>
    <w:p w:rsidR="00B94C04" w:rsidRPr="00A13507" w:rsidRDefault="00B94C04" w:rsidP="00934A2C">
      <w:pPr>
        <w:spacing w:after="0" w:line="240" w:lineRule="auto"/>
        <w:ind w:firstLine="709"/>
        <w:jc w:val="both"/>
        <w:rPr>
          <w:rFonts w:ascii="Times New Roman" w:hAnsi="Times New Roman" w:cs="Times New Roman"/>
        </w:rPr>
      </w:pPr>
      <w:proofErr w:type="spellStart"/>
      <w:r w:rsidRPr="00A13507">
        <w:rPr>
          <w:rFonts w:ascii="Times New Roman" w:hAnsi="Times New Roman" w:cs="Times New Roman"/>
        </w:rPr>
        <w:t>Истд</w:t>
      </w:r>
      <w:proofErr w:type="gramStart"/>
      <w:r w:rsidRPr="00A13507">
        <w:rPr>
          <w:rFonts w:ascii="Times New Roman" w:hAnsi="Times New Roman" w:cs="Times New Roman"/>
        </w:rPr>
        <w:t>i</w:t>
      </w:r>
      <w:proofErr w:type="spellEnd"/>
      <w:proofErr w:type="gramEnd"/>
      <w:r w:rsidRPr="00A13507">
        <w:rPr>
          <w:rFonts w:ascii="Times New Roman" w:hAnsi="Times New Roman" w:cs="Times New Roman"/>
        </w:rPr>
        <w:t xml:space="preserve"> – оценка источников финансирования дефицита бюджета i-го  поселения, возможных к привлечению в соответствии с нормами Бюджетного кодекса Российской Федерации в текущем финансовом году.</w:t>
      </w:r>
    </w:p>
    <w:p w:rsidR="00B94C04" w:rsidRPr="00A13507" w:rsidRDefault="00B94C04" w:rsidP="00934A2C">
      <w:pPr>
        <w:pStyle w:val="ConsPlusNormal"/>
        <w:ind w:firstLine="709"/>
        <w:jc w:val="both"/>
        <w:rPr>
          <w:rFonts w:ascii="Times New Roman" w:hAnsi="Times New Roman" w:cs="Times New Roman"/>
          <w:szCs w:val="22"/>
        </w:rPr>
      </w:pPr>
      <w:r w:rsidRPr="00A13507">
        <w:rPr>
          <w:rFonts w:ascii="Times New Roman" w:hAnsi="Times New Roman" w:cs="Times New Roman"/>
          <w:szCs w:val="22"/>
        </w:rPr>
        <w:t>8. </w:t>
      </w:r>
      <w:proofErr w:type="gramStart"/>
      <w:r w:rsidRPr="00A13507">
        <w:rPr>
          <w:rFonts w:ascii="Times New Roman" w:hAnsi="Times New Roman" w:cs="Times New Roman"/>
          <w:szCs w:val="22"/>
        </w:rPr>
        <w:t>Для настоящей методики в составе социально значимых расходов бюджета поселения в текущем финансовом году в полном объеме учитываются расходы на оплату труда работников учреждений и органов местного самоуправления, взносы по обязательному социальному страхованию на выплаты по оплате труда работников, коммунальные услуги, услуги связи, транспортные услуги, работы и услуги по содержанию имущества, прочие работы и услуги, обслуживание муниципального долга, расходы на</w:t>
      </w:r>
      <w:proofErr w:type="gramEnd"/>
      <w:r w:rsidRPr="00A13507">
        <w:rPr>
          <w:rFonts w:ascii="Times New Roman" w:hAnsi="Times New Roman" w:cs="Times New Roman"/>
          <w:szCs w:val="22"/>
        </w:rPr>
        <w:t xml:space="preserve"> социальное обеспечение, расходы на предоставление иных межбюджетных трансфертов бюджету Шиловского муниципального района, увеличение стоимости материальных запасов, прочие расходы, расходы на погашение бюджетных кредитов, полученных из бюджета Шиловского муниципального района, расходы на уплату налогов, расходы на софинансирование государственных программ Рязанской области.</w:t>
      </w:r>
    </w:p>
    <w:p w:rsidR="00B94C04" w:rsidRPr="00A13507" w:rsidRDefault="00B94C04" w:rsidP="00934A2C">
      <w:pPr>
        <w:spacing w:after="0" w:line="240" w:lineRule="auto"/>
        <w:ind w:firstLine="709"/>
        <w:jc w:val="both"/>
        <w:rPr>
          <w:rFonts w:ascii="Times New Roman" w:hAnsi="Times New Roman" w:cs="Times New Roman"/>
          <w:b/>
        </w:rPr>
      </w:pPr>
    </w:p>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p w:rsidR="0021280C" w:rsidRPr="00A13507" w:rsidRDefault="0021280C" w:rsidP="0021280C">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3</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21280C"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21280C" w:rsidRPr="00A13507" w:rsidRDefault="0021280C" w:rsidP="0021280C">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jc w:val="center"/>
        <w:rPr>
          <w:rFonts w:ascii="Times New Roman" w:hAnsi="Times New Roman" w:cs="Times New Roman"/>
          <w:b/>
          <w:bCs/>
        </w:rPr>
      </w:pPr>
      <w:r w:rsidRPr="00A13507">
        <w:rPr>
          <w:rFonts w:ascii="Times New Roman" w:hAnsi="Times New Roman" w:cs="Times New Roman"/>
          <w:b/>
          <w:bCs/>
        </w:rPr>
        <w:t>Распределение иных межбюджетных трансфертов на поддержку мер по обеспечению сбаланси</w:t>
      </w:r>
      <w:r w:rsidR="0021280C">
        <w:rPr>
          <w:rFonts w:ascii="Times New Roman" w:hAnsi="Times New Roman" w:cs="Times New Roman"/>
          <w:b/>
          <w:bCs/>
        </w:rPr>
        <w:t xml:space="preserve">рованности бюджетов поселений </w:t>
      </w:r>
      <w:r w:rsidRPr="00A13507">
        <w:rPr>
          <w:rFonts w:ascii="Times New Roman" w:hAnsi="Times New Roman" w:cs="Times New Roman"/>
          <w:b/>
          <w:bCs/>
        </w:rPr>
        <w:t>на 2022 год</w:t>
      </w:r>
    </w:p>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w:t>
      </w:r>
    </w:p>
    <w:p w:rsidR="00B94C04" w:rsidRPr="00A13507" w:rsidRDefault="00B94C04" w:rsidP="00934A2C">
      <w:pPr>
        <w:spacing w:after="0" w:line="240" w:lineRule="auto"/>
        <w:ind w:firstLine="709"/>
        <w:rPr>
          <w:rFonts w:ascii="Times New Roman" w:hAnsi="Times New Roman" w:cs="Times New Roman"/>
          <w:b/>
          <w:bCs/>
        </w:rPr>
      </w:pPr>
      <w:r w:rsidRPr="00A13507">
        <w:rPr>
          <w:rFonts w:ascii="Times New Roman" w:hAnsi="Times New Roman" w:cs="Times New Roman"/>
          <w:b/>
          <w:bCs/>
        </w:rPr>
        <w:t> </w:t>
      </w:r>
    </w:p>
    <w:tbl>
      <w:tblPr>
        <w:tblW w:w="9539" w:type="dxa"/>
        <w:tblInd w:w="96" w:type="dxa"/>
        <w:tblLook w:val="0000" w:firstRow="0" w:lastRow="0" w:firstColumn="0" w:lastColumn="0" w:noHBand="0" w:noVBand="0"/>
      </w:tblPr>
      <w:tblGrid>
        <w:gridCol w:w="659"/>
        <w:gridCol w:w="5280"/>
        <w:gridCol w:w="3963"/>
      </w:tblGrid>
      <w:tr w:rsidR="00B94C04" w:rsidRPr="00A13507" w:rsidTr="0021280C">
        <w:trPr>
          <w:trHeight w:val="69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b/>
                <w:bCs/>
              </w:rPr>
            </w:pPr>
            <w:r w:rsidRPr="00A13507">
              <w:rPr>
                <w:rFonts w:ascii="Times New Roman" w:hAnsi="Times New Roman" w:cs="Times New Roman"/>
                <w:b/>
                <w:bCs/>
              </w:rPr>
              <w:t>№№</w:t>
            </w:r>
          </w:p>
        </w:tc>
        <w:tc>
          <w:tcPr>
            <w:tcW w:w="5280" w:type="dxa"/>
            <w:tcBorders>
              <w:top w:val="single" w:sz="4" w:space="0" w:color="auto"/>
              <w:left w:val="nil"/>
              <w:bottom w:val="single" w:sz="4" w:space="0" w:color="auto"/>
              <w:right w:val="single" w:sz="4" w:space="0" w:color="auto"/>
            </w:tcBorders>
            <w:shd w:val="clear" w:color="auto" w:fill="auto"/>
          </w:tcPr>
          <w:p w:rsidR="00B94C04" w:rsidRPr="00A13507" w:rsidRDefault="00B94C04" w:rsidP="0021280C">
            <w:pPr>
              <w:spacing w:after="0" w:line="240" w:lineRule="auto"/>
              <w:jc w:val="center"/>
              <w:rPr>
                <w:rFonts w:ascii="Times New Roman" w:hAnsi="Times New Roman" w:cs="Times New Roman"/>
                <w:bCs/>
              </w:rPr>
            </w:pPr>
          </w:p>
          <w:p w:rsidR="00B94C04" w:rsidRPr="00A13507" w:rsidRDefault="00B94C04" w:rsidP="0021280C">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поселений</w:t>
            </w:r>
          </w:p>
        </w:tc>
        <w:tc>
          <w:tcPr>
            <w:tcW w:w="3963"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21280C">
            <w:pPr>
              <w:spacing w:after="0" w:line="240" w:lineRule="auto"/>
              <w:jc w:val="center"/>
              <w:rPr>
                <w:rFonts w:ascii="Times New Roman" w:hAnsi="Times New Roman" w:cs="Times New Roman"/>
                <w:bCs/>
              </w:rPr>
            </w:pPr>
          </w:p>
          <w:p w:rsidR="00B94C04" w:rsidRPr="00A13507" w:rsidRDefault="00B94C04" w:rsidP="0021280C">
            <w:pPr>
              <w:spacing w:after="0" w:line="240" w:lineRule="auto"/>
              <w:jc w:val="center"/>
              <w:rPr>
                <w:rFonts w:ascii="Times New Roman" w:hAnsi="Times New Roman" w:cs="Times New Roman"/>
                <w:bCs/>
              </w:rPr>
            </w:pPr>
            <w:r w:rsidRPr="00A13507">
              <w:rPr>
                <w:rFonts w:ascii="Times New Roman" w:hAnsi="Times New Roman" w:cs="Times New Roman"/>
                <w:bCs/>
              </w:rPr>
              <w:t>Сумма (руб.)</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jc w:val="both"/>
              <w:rPr>
                <w:rFonts w:ascii="Times New Roman" w:hAnsi="Times New Roman" w:cs="Times New Roman"/>
              </w:rPr>
            </w:pPr>
            <w:proofErr w:type="spellStart"/>
            <w:r w:rsidRPr="00A13507">
              <w:rPr>
                <w:rFonts w:ascii="Times New Roman" w:hAnsi="Times New Roman" w:cs="Times New Roman"/>
              </w:rPr>
              <w:t>Аделинское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1 097 713,00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jc w:val="both"/>
              <w:rPr>
                <w:rFonts w:ascii="Times New Roman" w:hAnsi="Times New Roman" w:cs="Times New Roman"/>
              </w:rPr>
            </w:pP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1 328 437,00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jc w:val="both"/>
              <w:rPr>
                <w:rFonts w:ascii="Times New Roman" w:hAnsi="Times New Roman" w:cs="Times New Roman"/>
              </w:rPr>
            </w:pPr>
            <w:proofErr w:type="spellStart"/>
            <w:r w:rsidRPr="00A13507">
              <w:rPr>
                <w:rFonts w:ascii="Times New Roman" w:hAnsi="Times New Roman" w:cs="Times New Roman"/>
              </w:rPr>
              <w:t>Ерахтурское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2 533 559,00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jc w:val="both"/>
              <w:rPr>
                <w:rFonts w:ascii="Times New Roman" w:hAnsi="Times New Roman" w:cs="Times New Roman"/>
              </w:rPr>
            </w:pPr>
            <w:proofErr w:type="spellStart"/>
            <w:r w:rsidRPr="00A13507">
              <w:rPr>
                <w:rFonts w:ascii="Times New Roman" w:hAnsi="Times New Roman" w:cs="Times New Roman"/>
              </w:rPr>
              <w:t>Желудевское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1 417 662,00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Задубровское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1 754 829,00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6</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Занино-Починковское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490 172,00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7</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Ибредское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1 659 091,00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8</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Инякинское</w:t>
            </w:r>
            <w:proofErr w:type="spellEnd"/>
            <w:r w:rsidRPr="00A13507">
              <w:rPr>
                <w:rFonts w:ascii="Times New Roman" w:hAnsi="Times New Roman" w:cs="Times New Roman"/>
              </w:rPr>
              <w:t xml:space="preserve"> сельское поселение </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4 372 318,00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9</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r w:rsidRPr="00A13507">
              <w:rPr>
                <w:rFonts w:ascii="Times New Roman" w:hAnsi="Times New Roman" w:cs="Times New Roman"/>
              </w:rPr>
              <w:t>Санское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1 164 801,00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Тимошкинское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1 615 849,00</w:t>
            </w:r>
          </w:p>
        </w:tc>
      </w:tr>
      <w:tr w:rsidR="00B94C04" w:rsidRPr="00A13507" w:rsidTr="0021280C">
        <w:trPr>
          <w:trHeight w:val="268"/>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11</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Тырновское</w:t>
            </w:r>
            <w:proofErr w:type="spellEnd"/>
            <w:r w:rsidRPr="00A13507">
              <w:rPr>
                <w:rFonts w:ascii="Times New Roman" w:hAnsi="Times New Roman" w:cs="Times New Roman"/>
              </w:rPr>
              <w:t xml:space="preserve"> сельское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1 037 494,00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12</w:t>
            </w:r>
          </w:p>
        </w:tc>
        <w:tc>
          <w:tcPr>
            <w:tcW w:w="5280"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Лесновское</w:t>
            </w:r>
            <w:proofErr w:type="spellEnd"/>
            <w:r w:rsidRPr="00A13507">
              <w:rPr>
                <w:rFonts w:ascii="Times New Roman" w:hAnsi="Times New Roman" w:cs="Times New Roman"/>
              </w:rPr>
              <w:t xml:space="preserve">  городское  поселение</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11 217 582,00</w:t>
            </w:r>
          </w:p>
        </w:tc>
      </w:tr>
      <w:tr w:rsidR="00B94C04" w:rsidRPr="00A13507" w:rsidTr="0021280C">
        <w:trPr>
          <w:trHeight w:val="312"/>
        </w:trPr>
        <w:tc>
          <w:tcPr>
            <w:tcW w:w="296"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rPr>
                <w:rFonts w:ascii="Times New Roman" w:hAnsi="Times New Roman" w:cs="Times New Roman"/>
                <w:b/>
                <w:bCs/>
              </w:rPr>
            </w:pPr>
            <w:r w:rsidRPr="00A13507">
              <w:rPr>
                <w:rFonts w:ascii="Times New Roman" w:hAnsi="Times New Roman" w:cs="Times New Roman"/>
                <w:b/>
                <w:bCs/>
              </w:rPr>
              <w:t> </w:t>
            </w:r>
          </w:p>
        </w:tc>
        <w:tc>
          <w:tcPr>
            <w:tcW w:w="5280" w:type="dxa"/>
            <w:tcBorders>
              <w:top w:val="nil"/>
              <w:left w:val="nil"/>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rPr>
                <w:rFonts w:ascii="Times New Roman" w:hAnsi="Times New Roman" w:cs="Times New Roman"/>
                <w:b/>
                <w:bCs/>
              </w:rPr>
            </w:pPr>
            <w:r w:rsidRPr="00A13507">
              <w:rPr>
                <w:rFonts w:ascii="Times New Roman" w:hAnsi="Times New Roman" w:cs="Times New Roman"/>
                <w:b/>
                <w:bCs/>
              </w:rPr>
              <w:t>ИТОГО:</w:t>
            </w:r>
          </w:p>
        </w:tc>
        <w:tc>
          <w:tcPr>
            <w:tcW w:w="3963"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b/>
                <w:bCs/>
              </w:rPr>
            </w:pPr>
            <w:r w:rsidRPr="00A13507">
              <w:rPr>
                <w:rFonts w:ascii="Times New Roman" w:hAnsi="Times New Roman" w:cs="Times New Roman"/>
                <w:b/>
                <w:bCs/>
              </w:rPr>
              <w:t>29 689 507,00</w:t>
            </w:r>
          </w:p>
        </w:tc>
      </w:tr>
    </w:tbl>
    <w:p w:rsidR="00B94C04" w:rsidRPr="00A13507" w:rsidRDefault="00B94C04" w:rsidP="0021280C">
      <w:pPr>
        <w:spacing w:after="0" w:line="240" w:lineRule="auto"/>
        <w:rPr>
          <w:rFonts w:ascii="Times New Roman" w:hAnsi="Times New Roman" w:cs="Times New Roman"/>
        </w:rPr>
      </w:pPr>
    </w:p>
    <w:p w:rsidR="0021280C" w:rsidRPr="00A13507" w:rsidRDefault="0021280C" w:rsidP="0021280C">
      <w:pPr>
        <w:spacing w:after="0" w:line="240" w:lineRule="auto"/>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4</w:t>
      </w:r>
    </w:p>
    <w:p w:rsidR="0021280C" w:rsidRDefault="0021280C" w:rsidP="0021280C">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21280C" w:rsidRDefault="0021280C" w:rsidP="0021280C">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21280C" w:rsidRDefault="0021280C" w:rsidP="0021280C">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21280C" w:rsidRDefault="0021280C" w:rsidP="0021280C">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21280C" w:rsidRPr="00A13507" w:rsidRDefault="0021280C" w:rsidP="0021280C">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21280C" w:rsidRDefault="0021280C" w:rsidP="0021280C">
      <w:pPr>
        <w:spacing w:after="0" w:line="240" w:lineRule="auto"/>
        <w:jc w:val="center"/>
        <w:rPr>
          <w:rFonts w:ascii="Times New Roman" w:hAnsi="Times New Roman" w:cs="Times New Roman"/>
          <w:b/>
          <w:bCs/>
        </w:rPr>
      </w:pPr>
    </w:p>
    <w:p w:rsidR="00B94C04" w:rsidRPr="00A13507" w:rsidRDefault="00B94C04" w:rsidP="0021280C">
      <w:pPr>
        <w:spacing w:after="0" w:line="240" w:lineRule="auto"/>
        <w:jc w:val="center"/>
        <w:rPr>
          <w:rFonts w:ascii="Times New Roman" w:hAnsi="Times New Roman" w:cs="Times New Roman"/>
          <w:b/>
          <w:bCs/>
        </w:rPr>
      </w:pPr>
      <w:r w:rsidRPr="00A13507">
        <w:rPr>
          <w:rFonts w:ascii="Times New Roman" w:hAnsi="Times New Roman" w:cs="Times New Roman"/>
          <w:b/>
          <w:bCs/>
        </w:rPr>
        <w:t>Распределение иных межбюджетных трансфертов на поддержку мер по обеспечению сбалансированности бюджетов поселений на плановый период  2023 и 2024 годов</w:t>
      </w:r>
    </w:p>
    <w:p w:rsidR="00B94C04" w:rsidRPr="00A13507" w:rsidRDefault="00B94C04" w:rsidP="0021280C">
      <w:pPr>
        <w:spacing w:after="0" w:line="240" w:lineRule="auto"/>
        <w:jc w:val="center"/>
        <w:rPr>
          <w:rFonts w:ascii="Times New Roman" w:hAnsi="Times New Roman" w:cs="Times New Roman"/>
          <w:b/>
          <w:bCs/>
        </w:rPr>
      </w:pPr>
    </w:p>
    <w:tbl>
      <w:tblPr>
        <w:tblW w:w="10077" w:type="dxa"/>
        <w:tblInd w:w="96" w:type="dxa"/>
        <w:tblLayout w:type="fixed"/>
        <w:tblLook w:val="0000" w:firstRow="0" w:lastRow="0" w:firstColumn="0" w:lastColumn="0" w:noHBand="0" w:noVBand="0"/>
      </w:tblPr>
      <w:tblGrid>
        <w:gridCol w:w="820"/>
        <w:gridCol w:w="4862"/>
        <w:gridCol w:w="2197"/>
        <w:gridCol w:w="2198"/>
      </w:tblGrid>
      <w:tr w:rsidR="00B94C04" w:rsidRPr="00A13507" w:rsidTr="00A13507">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b/>
                <w:bCs/>
              </w:rPr>
            </w:pPr>
            <w:r w:rsidRPr="00A13507">
              <w:rPr>
                <w:rFonts w:ascii="Times New Roman" w:hAnsi="Times New Roman" w:cs="Times New Roman"/>
                <w:b/>
                <w:bCs/>
              </w:rPr>
              <w:t>№№</w:t>
            </w:r>
          </w:p>
        </w:tc>
        <w:tc>
          <w:tcPr>
            <w:tcW w:w="4862" w:type="dxa"/>
            <w:tcBorders>
              <w:top w:val="single" w:sz="4" w:space="0" w:color="auto"/>
              <w:left w:val="nil"/>
              <w:bottom w:val="single" w:sz="4" w:space="0" w:color="auto"/>
              <w:right w:val="single" w:sz="4" w:space="0" w:color="auto"/>
            </w:tcBorders>
            <w:shd w:val="clear" w:color="auto" w:fill="auto"/>
          </w:tcPr>
          <w:p w:rsidR="00B94C04" w:rsidRPr="00A13507" w:rsidRDefault="00B94C04" w:rsidP="0021280C">
            <w:pPr>
              <w:spacing w:after="0" w:line="240" w:lineRule="auto"/>
              <w:jc w:val="center"/>
              <w:rPr>
                <w:rFonts w:ascii="Times New Roman" w:hAnsi="Times New Roman" w:cs="Times New Roman"/>
                <w:bCs/>
              </w:rPr>
            </w:pPr>
            <w:r w:rsidRPr="00A13507">
              <w:rPr>
                <w:rFonts w:ascii="Times New Roman" w:hAnsi="Times New Roman" w:cs="Times New Roman"/>
                <w:bCs/>
              </w:rPr>
              <w:t>Наименование поселений</w:t>
            </w:r>
          </w:p>
        </w:tc>
        <w:tc>
          <w:tcPr>
            <w:tcW w:w="2197"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21280C">
            <w:pPr>
              <w:spacing w:after="0" w:line="240" w:lineRule="auto"/>
              <w:jc w:val="center"/>
              <w:rPr>
                <w:rFonts w:ascii="Times New Roman" w:hAnsi="Times New Roman" w:cs="Times New Roman"/>
                <w:bCs/>
              </w:rPr>
            </w:pPr>
            <w:r w:rsidRPr="00A13507">
              <w:rPr>
                <w:rFonts w:ascii="Times New Roman" w:hAnsi="Times New Roman" w:cs="Times New Roman"/>
                <w:bCs/>
              </w:rPr>
              <w:t xml:space="preserve">Сумма (руб.) </w:t>
            </w:r>
            <w:r w:rsidR="0021280C">
              <w:rPr>
                <w:rFonts w:ascii="Times New Roman" w:hAnsi="Times New Roman" w:cs="Times New Roman"/>
                <w:bCs/>
              </w:rPr>
              <w:t xml:space="preserve">                  </w:t>
            </w:r>
            <w:r w:rsidRPr="00A13507">
              <w:rPr>
                <w:rFonts w:ascii="Times New Roman" w:hAnsi="Times New Roman" w:cs="Times New Roman"/>
                <w:bCs/>
              </w:rPr>
              <w:t>на 2023 год</w:t>
            </w:r>
          </w:p>
        </w:tc>
        <w:tc>
          <w:tcPr>
            <w:tcW w:w="2198" w:type="dxa"/>
            <w:tcBorders>
              <w:top w:val="single" w:sz="4" w:space="0" w:color="auto"/>
              <w:left w:val="nil"/>
              <w:bottom w:val="single" w:sz="4" w:space="0" w:color="auto"/>
              <w:right w:val="single" w:sz="4" w:space="0" w:color="auto"/>
            </w:tcBorders>
            <w:shd w:val="clear" w:color="auto" w:fill="auto"/>
            <w:vAlign w:val="center"/>
          </w:tcPr>
          <w:p w:rsidR="0021280C" w:rsidRDefault="0021280C" w:rsidP="0021280C">
            <w:pPr>
              <w:spacing w:after="0" w:line="240" w:lineRule="auto"/>
              <w:rPr>
                <w:rFonts w:ascii="Times New Roman" w:hAnsi="Times New Roman" w:cs="Times New Roman"/>
                <w:bCs/>
              </w:rPr>
            </w:pPr>
            <w:r>
              <w:rPr>
                <w:rFonts w:ascii="Times New Roman" w:hAnsi="Times New Roman" w:cs="Times New Roman"/>
                <w:bCs/>
              </w:rPr>
              <w:t xml:space="preserve">      </w:t>
            </w:r>
            <w:r w:rsidR="00B94C04" w:rsidRPr="00A13507">
              <w:rPr>
                <w:rFonts w:ascii="Times New Roman" w:hAnsi="Times New Roman" w:cs="Times New Roman"/>
                <w:bCs/>
              </w:rPr>
              <w:t xml:space="preserve">Сумма (руб.) </w:t>
            </w:r>
            <w:r>
              <w:rPr>
                <w:rFonts w:ascii="Times New Roman" w:hAnsi="Times New Roman" w:cs="Times New Roman"/>
                <w:bCs/>
              </w:rPr>
              <w:t xml:space="preserve">                 </w:t>
            </w:r>
          </w:p>
          <w:p w:rsidR="00B94C04" w:rsidRPr="00A13507" w:rsidRDefault="0021280C" w:rsidP="0021280C">
            <w:pPr>
              <w:spacing w:after="0" w:line="240" w:lineRule="auto"/>
              <w:rPr>
                <w:rFonts w:ascii="Times New Roman" w:hAnsi="Times New Roman" w:cs="Times New Roman"/>
                <w:bCs/>
              </w:rPr>
            </w:pPr>
            <w:r>
              <w:rPr>
                <w:rFonts w:ascii="Times New Roman" w:hAnsi="Times New Roman" w:cs="Times New Roman"/>
                <w:bCs/>
              </w:rPr>
              <w:t xml:space="preserve">       </w:t>
            </w:r>
            <w:r w:rsidR="00B94C04" w:rsidRPr="00A13507">
              <w:rPr>
                <w:rFonts w:ascii="Times New Roman" w:hAnsi="Times New Roman" w:cs="Times New Roman"/>
                <w:bCs/>
              </w:rPr>
              <w:t>на 2024</w:t>
            </w:r>
            <w:r>
              <w:rPr>
                <w:rFonts w:ascii="Times New Roman" w:hAnsi="Times New Roman" w:cs="Times New Roman"/>
                <w:bCs/>
              </w:rPr>
              <w:t xml:space="preserve"> </w:t>
            </w:r>
            <w:r w:rsidR="00B94C04" w:rsidRPr="00A13507">
              <w:rPr>
                <w:rFonts w:ascii="Times New Roman" w:hAnsi="Times New Roman" w:cs="Times New Roman"/>
                <w:bCs/>
              </w:rPr>
              <w:t>год</w:t>
            </w:r>
          </w:p>
        </w:tc>
      </w:tr>
      <w:tr w:rsidR="00B94C04" w:rsidRPr="00A13507" w:rsidTr="00A13507">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Аделинское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p>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899 974,00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p>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760 559,00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1 138 650,00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885 016,00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Ерахтурское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2 307 936,00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2 363 276,00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Желудевское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1 402 650,00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1 412 380,00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Задубровское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1 756 756,00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1 789 000,00</w:t>
            </w:r>
          </w:p>
        </w:tc>
      </w:tr>
      <w:tr w:rsidR="00B94C04" w:rsidRPr="00A13507" w:rsidTr="00A1350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6</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Занино-Починковское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418 980,00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435 166,00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7</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Ибредское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1 712 874,00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1 716 922,00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8</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Инякинское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4 114 121,00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4 205 810,00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9</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Мосоловское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1 400 000,00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0,00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r w:rsidRPr="00A13507">
              <w:rPr>
                <w:rFonts w:ascii="Times New Roman" w:hAnsi="Times New Roman" w:cs="Times New Roman"/>
              </w:rPr>
              <w:t>Санское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1 201 089,00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1 236 826,00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11</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Тимошкинское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1 582 826,00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968 284,00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12</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Тырновское</w:t>
            </w:r>
            <w:proofErr w:type="spellEnd"/>
            <w:r w:rsidRPr="00A13507">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1 023 825,00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1 055 590,00</w:t>
            </w:r>
          </w:p>
        </w:tc>
      </w:tr>
      <w:tr w:rsidR="00B94C04" w:rsidRPr="00A13507" w:rsidTr="00A13507">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13</w:t>
            </w:r>
          </w:p>
        </w:tc>
        <w:tc>
          <w:tcPr>
            <w:tcW w:w="4862" w:type="dxa"/>
            <w:tcBorders>
              <w:top w:val="nil"/>
              <w:left w:val="nil"/>
              <w:bottom w:val="single" w:sz="4" w:space="0" w:color="auto"/>
              <w:right w:val="single" w:sz="4" w:space="0" w:color="auto"/>
            </w:tcBorders>
            <w:shd w:val="clear" w:color="auto" w:fill="auto"/>
          </w:tcPr>
          <w:p w:rsidR="00B94C04" w:rsidRPr="00A13507" w:rsidRDefault="00B94C04" w:rsidP="0021280C">
            <w:pPr>
              <w:spacing w:after="0" w:line="240" w:lineRule="auto"/>
              <w:rPr>
                <w:rFonts w:ascii="Times New Roman" w:hAnsi="Times New Roman" w:cs="Times New Roman"/>
              </w:rPr>
            </w:pPr>
            <w:proofErr w:type="spellStart"/>
            <w:r w:rsidRPr="00A13507">
              <w:rPr>
                <w:rFonts w:ascii="Times New Roman" w:hAnsi="Times New Roman" w:cs="Times New Roman"/>
              </w:rPr>
              <w:t>Лесновское</w:t>
            </w:r>
            <w:proofErr w:type="spellEnd"/>
            <w:r w:rsidRPr="00A13507">
              <w:rPr>
                <w:rFonts w:ascii="Times New Roman" w:hAnsi="Times New Roman" w:cs="Times New Roman"/>
              </w:rPr>
              <w:t xml:space="preserve">  городское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9 954 771,00</w:t>
            </w:r>
          </w:p>
        </w:tc>
        <w:tc>
          <w:tcPr>
            <w:tcW w:w="2198" w:type="dxa"/>
            <w:tcBorders>
              <w:top w:val="nil"/>
              <w:left w:val="nil"/>
              <w:bottom w:val="single" w:sz="4" w:space="0" w:color="auto"/>
              <w:right w:val="single" w:sz="4" w:space="0" w:color="auto"/>
            </w:tcBorders>
            <w:shd w:val="clear" w:color="auto" w:fill="FFFFFF"/>
            <w:noWrap/>
            <w:vAlign w:val="center"/>
          </w:tcPr>
          <w:p w:rsidR="00B94C04" w:rsidRPr="00A13507" w:rsidRDefault="00B94C04" w:rsidP="0021280C">
            <w:pPr>
              <w:spacing w:after="0" w:line="240" w:lineRule="auto"/>
              <w:ind w:left="105"/>
              <w:rPr>
                <w:rFonts w:ascii="Times New Roman" w:hAnsi="Times New Roman" w:cs="Times New Roman"/>
              </w:rPr>
            </w:pPr>
            <w:r w:rsidRPr="00A13507">
              <w:rPr>
                <w:rFonts w:ascii="Times New Roman" w:hAnsi="Times New Roman" w:cs="Times New Roman"/>
              </w:rPr>
              <w:t>8 605 854,00</w:t>
            </w:r>
          </w:p>
        </w:tc>
      </w:tr>
      <w:tr w:rsidR="00B94C04" w:rsidRPr="00A13507" w:rsidTr="00A13507">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jc w:val="center"/>
              <w:rPr>
                <w:rFonts w:ascii="Times New Roman" w:hAnsi="Times New Roman" w:cs="Times New Roman"/>
              </w:rPr>
            </w:pPr>
            <w:r w:rsidRPr="00A13507">
              <w:rPr>
                <w:rFonts w:ascii="Times New Roman" w:hAnsi="Times New Roman" w:cs="Times New Roman"/>
              </w:rPr>
              <w:t> </w:t>
            </w:r>
          </w:p>
        </w:tc>
        <w:tc>
          <w:tcPr>
            <w:tcW w:w="4862" w:type="dxa"/>
            <w:tcBorders>
              <w:top w:val="nil"/>
              <w:left w:val="nil"/>
              <w:bottom w:val="single" w:sz="4" w:space="0" w:color="auto"/>
              <w:right w:val="single" w:sz="4" w:space="0" w:color="auto"/>
            </w:tcBorders>
            <w:shd w:val="clear" w:color="auto" w:fill="auto"/>
            <w:noWrap/>
            <w:vAlign w:val="bottom"/>
          </w:tcPr>
          <w:p w:rsidR="00B94C04" w:rsidRPr="00A13507" w:rsidRDefault="00B94C04" w:rsidP="0021280C">
            <w:pPr>
              <w:spacing w:after="0" w:line="240" w:lineRule="auto"/>
              <w:rPr>
                <w:rFonts w:ascii="Times New Roman" w:hAnsi="Times New Roman" w:cs="Times New Roman"/>
                <w:b/>
                <w:bCs/>
              </w:rPr>
            </w:pPr>
            <w:r w:rsidRPr="00A13507">
              <w:rPr>
                <w:rFonts w:ascii="Times New Roman" w:hAnsi="Times New Roman" w:cs="Times New Roman"/>
                <w:b/>
                <w:bCs/>
              </w:rPr>
              <w:t>ИТОГО:</w:t>
            </w:r>
          </w:p>
        </w:tc>
        <w:tc>
          <w:tcPr>
            <w:tcW w:w="2197" w:type="dxa"/>
            <w:tcBorders>
              <w:top w:val="nil"/>
              <w:left w:val="nil"/>
              <w:bottom w:val="single" w:sz="4" w:space="0" w:color="auto"/>
              <w:right w:val="single" w:sz="4" w:space="0" w:color="auto"/>
            </w:tcBorders>
            <w:shd w:val="clear" w:color="auto" w:fill="auto"/>
            <w:noWrap/>
            <w:vAlign w:val="center"/>
          </w:tcPr>
          <w:p w:rsidR="00B94C04" w:rsidRPr="00A13507" w:rsidRDefault="0021280C" w:rsidP="0021280C">
            <w:pPr>
              <w:spacing w:after="0" w:line="240" w:lineRule="auto"/>
              <w:rPr>
                <w:rFonts w:ascii="Times New Roman" w:hAnsi="Times New Roman" w:cs="Times New Roman"/>
                <w:b/>
                <w:bCs/>
              </w:rPr>
            </w:pPr>
            <w:r>
              <w:rPr>
                <w:rFonts w:ascii="Times New Roman" w:hAnsi="Times New Roman" w:cs="Times New Roman"/>
                <w:b/>
                <w:bCs/>
              </w:rPr>
              <w:t xml:space="preserve">        </w:t>
            </w:r>
            <w:r w:rsidR="00B94C04" w:rsidRPr="00A13507">
              <w:rPr>
                <w:rFonts w:ascii="Times New Roman" w:hAnsi="Times New Roman" w:cs="Times New Roman"/>
                <w:b/>
                <w:bCs/>
              </w:rPr>
              <w:t>28 914 452,00</w:t>
            </w:r>
          </w:p>
        </w:tc>
        <w:tc>
          <w:tcPr>
            <w:tcW w:w="2198" w:type="dxa"/>
            <w:tcBorders>
              <w:top w:val="nil"/>
              <w:left w:val="nil"/>
              <w:bottom w:val="single" w:sz="4" w:space="0" w:color="auto"/>
              <w:right w:val="single" w:sz="4" w:space="0" w:color="auto"/>
            </w:tcBorders>
            <w:shd w:val="clear" w:color="auto" w:fill="auto"/>
            <w:noWrap/>
            <w:vAlign w:val="center"/>
          </w:tcPr>
          <w:p w:rsidR="00B94C04" w:rsidRPr="00A13507" w:rsidRDefault="00B94C04" w:rsidP="0021280C">
            <w:pPr>
              <w:spacing w:after="0" w:line="240" w:lineRule="auto"/>
              <w:ind w:left="105"/>
              <w:rPr>
                <w:rFonts w:ascii="Times New Roman" w:hAnsi="Times New Roman" w:cs="Times New Roman"/>
                <w:b/>
                <w:bCs/>
              </w:rPr>
            </w:pPr>
            <w:r w:rsidRPr="00A13507">
              <w:rPr>
                <w:rFonts w:ascii="Times New Roman" w:hAnsi="Times New Roman" w:cs="Times New Roman"/>
                <w:b/>
                <w:bCs/>
              </w:rPr>
              <w:t>25 434 683,00</w:t>
            </w:r>
          </w:p>
        </w:tc>
      </w:tr>
    </w:tbl>
    <w:p w:rsidR="00B94C04" w:rsidRPr="00A13507" w:rsidRDefault="00B94C04" w:rsidP="0021280C">
      <w:pPr>
        <w:spacing w:after="0" w:line="240" w:lineRule="auto"/>
        <w:rPr>
          <w:rFonts w:ascii="Times New Roman" w:hAnsi="Times New Roman" w:cs="Times New Roman"/>
        </w:rPr>
      </w:pPr>
    </w:p>
    <w:tbl>
      <w:tblPr>
        <w:tblW w:w="10186" w:type="dxa"/>
        <w:tblLook w:val="01E0" w:firstRow="1" w:lastRow="1" w:firstColumn="1" w:lastColumn="1" w:noHBand="0" w:noVBand="0"/>
      </w:tblPr>
      <w:tblGrid>
        <w:gridCol w:w="4786"/>
        <w:gridCol w:w="5400"/>
      </w:tblGrid>
      <w:tr w:rsidR="00B94C04" w:rsidRPr="00A13507" w:rsidTr="0021280C">
        <w:trPr>
          <w:trHeight w:val="2149"/>
        </w:trPr>
        <w:tc>
          <w:tcPr>
            <w:tcW w:w="4786" w:type="dxa"/>
            <w:shd w:val="clear" w:color="auto" w:fill="auto"/>
          </w:tcPr>
          <w:p w:rsidR="00B94C04" w:rsidRPr="00A13507" w:rsidRDefault="00B94C04" w:rsidP="00934A2C">
            <w:pPr>
              <w:pStyle w:val="af3"/>
              <w:spacing w:line="240" w:lineRule="auto"/>
              <w:ind w:firstLine="709"/>
              <w:rPr>
                <w:b/>
                <w:bCs/>
                <w:sz w:val="22"/>
                <w:szCs w:val="22"/>
              </w:rPr>
            </w:pPr>
          </w:p>
        </w:tc>
        <w:tc>
          <w:tcPr>
            <w:tcW w:w="5400" w:type="dxa"/>
            <w:shd w:val="clear" w:color="auto" w:fill="auto"/>
          </w:tcPr>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Приложение  15</w:t>
            </w:r>
          </w:p>
          <w:p w:rsidR="0021280C"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r w:rsidR="0021280C">
              <w:rPr>
                <w:rFonts w:ascii="Times New Roman" w:hAnsi="Times New Roman" w:cs="Times New Roman"/>
              </w:rPr>
              <w:t xml:space="preserve">   </w:t>
            </w:r>
          </w:p>
          <w:p w:rsidR="0021280C"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21280C"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21280C"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муниципального образования - </w:t>
            </w:r>
            <w:r w:rsidRPr="00A13507">
              <w:rPr>
                <w:rFonts w:ascii="Times New Roman" w:hAnsi="Times New Roman" w:cs="Times New Roman"/>
                <w:bCs/>
              </w:rPr>
              <w:t xml:space="preserve">Шиловский </w:t>
            </w:r>
          </w:p>
          <w:p w:rsidR="0021280C"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 xml:space="preserve">муниципальный район Рязанской области </w:t>
            </w:r>
            <w:proofErr w:type="gramStart"/>
            <w:r w:rsidRPr="00A13507">
              <w:rPr>
                <w:rFonts w:ascii="Times New Roman" w:hAnsi="Times New Roman" w:cs="Times New Roman"/>
                <w:bCs/>
              </w:rPr>
              <w:t>на</w:t>
            </w:r>
            <w:proofErr w:type="gramEnd"/>
            <w:r w:rsidRPr="00A13507">
              <w:rPr>
                <w:rFonts w:ascii="Times New Roman" w:hAnsi="Times New Roman" w:cs="Times New Roman"/>
                <w:bCs/>
              </w:rPr>
              <w:t xml:space="preserve"> </w:t>
            </w:r>
          </w:p>
          <w:p w:rsidR="0021280C"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 xml:space="preserve">2022 год и на плановый период 2023 и 2024 </w:t>
            </w:r>
          </w:p>
          <w:p w:rsidR="00B94C04" w:rsidRPr="00A1350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годов»</w:t>
            </w:r>
          </w:p>
          <w:p w:rsidR="00B94C04" w:rsidRPr="00A13507" w:rsidRDefault="00B94C04" w:rsidP="00CF0956">
            <w:pPr>
              <w:pStyle w:val="af3"/>
              <w:spacing w:line="240" w:lineRule="auto"/>
              <w:rPr>
                <w:b/>
                <w:bCs/>
                <w:sz w:val="22"/>
                <w:szCs w:val="22"/>
              </w:rPr>
            </w:pPr>
          </w:p>
        </w:tc>
      </w:tr>
    </w:tbl>
    <w:p w:rsidR="00B94C04" w:rsidRPr="00A13507" w:rsidRDefault="00B94C04" w:rsidP="0021280C">
      <w:pPr>
        <w:pStyle w:val="af3"/>
        <w:spacing w:line="240" w:lineRule="auto"/>
        <w:rPr>
          <w:b/>
          <w:bCs/>
          <w:sz w:val="22"/>
          <w:szCs w:val="22"/>
        </w:rPr>
      </w:pPr>
    </w:p>
    <w:p w:rsidR="00B94C04" w:rsidRPr="00D455DD" w:rsidRDefault="00B94C04" w:rsidP="00D455DD">
      <w:pPr>
        <w:pStyle w:val="af3"/>
        <w:spacing w:line="240" w:lineRule="auto"/>
        <w:ind w:firstLine="709"/>
        <w:jc w:val="center"/>
        <w:rPr>
          <w:b/>
          <w:sz w:val="22"/>
          <w:szCs w:val="22"/>
        </w:rPr>
      </w:pPr>
      <w:r w:rsidRPr="00D455DD">
        <w:rPr>
          <w:b/>
          <w:sz w:val="22"/>
          <w:szCs w:val="22"/>
        </w:rPr>
        <w:t>Источники  внутреннего финансирования дефицита бюджета Шиловского муниципального района на 2022 год</w:t>
      </w:r>
    </w:p>
    <w:p w:rsidR="00B94C04" w:rsidRPr="00A13507" w:rsidRDefault="00B94C04" w:rsidP="00934A2C">
      <w:pPr>
        <w:pStyle w:val="af3"/>
        <w:spacing w:line="240" w:lineRule="auto"/>
        <w:ind w:firstLine="709"/>
        <w:rPr>
          <w:sz w:val="22"/>
          <w:szCs w:val="22"/>
        </w:rPr>
      </w:pPr>
    </w:p>
    <w:p w:rsidR="00B94C04" w:rsidRPr="00A13507" w:rsidRDefault="00B94C04" w:rsidP="00934A2C">
      <w:pPr>
        <w:pStyle w:val="af3"/>
        <w:spacing w:line="240" w:lineRule="auto"/>
        <w:ind w:firstLine="709"/>
        <w:jc w:val="right"/>
        <w:rPr>
          <w:b/>
          <w:sz w:val="22"/>
          <w:szCs w:val="22"/>
        </w:rPr>
      </w:pPr>
      <w:r w:rsidRPr="00A13507">
        <w:rPr>
          <w:b/>
          <w:sz w:val="22"/>
          <w:szCs w:val="22"/>
        </w:rPr>
        <w:t>руб.</w:t>
      </w:r>
    </w:p>
    <w:tbl>
      <w:tblPr>
        <w:tblW w:w="10095" w:type="dxa"/>
        <w:tblInd w:w="93" w:type="dxa"/>
        <w:tblLayout w:type="fixed"/>
        <w:tblLook w:val="0000" w:firstRow="0" w:lastRow="0" w:firstColumn="0" w:lastColumn="0" w:noHBand="0" w:noVBand="0"/>
      </w:tblPr>
      <w:tblGrid>
        <w:gridCol w:w="2715"/>
        <w:gridCol w:w="5580"/>
        <w:gridCol w:w="1800"/>
      </w:tblGrid>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 xml:space="preserve">Код бюджетной классификации Российской Федерации </w:t>
            </w:r>
          </w:p>
        </w:tc>
        <w:tc>
          <w:tcPr>
            <w:tcW w:w="558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Наименование</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Сумма</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01 00 00 00 00 0000 000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 xml:space="preserve">              0,00</w:t>
            </w:r>
          </w:p>
          <w:p w:rsidR="00B94C04" w:rsidRPr="00A13507" w:rsidRDefault="00B94C04" w:rsidP="00D455DD">
            <w:pPr>
              <w:spacing w:after="0" w:line="240" w:lineRule="auto"/>
              <w:rPr>
                <w:rFonts w:ascii="Times New Roman" w:hAnsi="Times New Roman" w:cs="Times New Roman"/>
                <w:b/>
                <w:bCs/>
              </w:rPr>
            </w:pP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01 02 00 00 00 0000 000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Кредиты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
                <w:bCs/>
              </w:rPr>
            </w:pPr>
            <w:r w:rsidRPr="00A13507">
              <w:rPr>
                <w:rFonts w:ascii="Times New Roman" w:hAnsi="Times New Roman" w:cs="Times New Roman"/>
                <w:b/>
                <w:bCs/>
              </w:rPr>
              <w:t>1 924 000,00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01 02 00 00 00 0000 700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Привлечение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29 524 000,00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01 02 00 00 05 0000 710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Привлечение муниципальными районами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 xml:space="preserve">29 524 000,00 </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01 02 00 00 00 0000 800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27 600 000,00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01 02 00 00 05 0000 810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Погашение муниципальными районами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27 600 000,00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01 03 00 00 00 0000 000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Бюджетные кредиты от других бюджетов бюджетной системы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
                <w:bCs/>
              </w:rPr>
            </w:pPr>
            <w:r w:rsidRPr="00A13507">
              <w:rPr>
                <w:rFonts w:ascii="Times New Roman" w:hAnsi="Times New Roman" w:cs="Times New Roman"/>
                <w:b/>
                <w:bCs/>
              </w:rPr>
              <w:t>2 150 000,00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rPr>
              <w:t>01 03 01 00 00 0000 000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Cs/>
              </w:rPr>
            </w:pPr>
            <w:r w:rsidRPr="00A13507">
              <w:rPr>
                <w:rFonts w:ascii="Times New Roman" w:hAnsi="Times New Roman" w:cs="Times New Roman"/>
                <w:bCs/>
              </w:rPr>
              <w:t>Бюджетные кредиты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2 150 000,00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01 03 01 00 00 0000 800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2 150 000,00</w:t>
            </w:r>
          </w:p>
        </w:tc>
      </w:tr>
      <w:tr w:rsidR="00B94C04" w:rsidRPr="00A13507" w:rsidTr="00A13507">
        <w:trPr>
          <w:trHeight w:val="709"/>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01 03 01 00 05 0000 810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bCs/>
              </w:rPr>
            </w:pPr>
          </w:p>
          <w:p w:rsidR="00B94C04" w:rsidRPr="00A13507" w:rsidRDefault="00B94C04" w:rsidP="00D455DD">
            <w:pPr>
              <w:spacing w:after="0" w:line="240" w:lineRule="auto"/>
              <w:jc w:val="right"/>
              <w:rPr>
                <w:rFonts w:ascii="Times New Roman" w:hAnsi="Times New Roman" w:cs="Times New Roman"/>
                <w:bCs/>
              </w:rPr>
            </w:pPr>
          </w:p>
          <w:p w:rsidR="00B94C04" w:rsidRPr="00A13507" w:rsidRDefault="00B94C04" w:rsidP="00D455DD">
            <w:pPr>
              <w:spacing w:after="0" w:line="240" w:lineRule="auto"/>
              <w:jc w:val="right"/>
              <w:rPr>
                <w:rFonts w:ascii="Times New Roman" w:hAnsi="Times New Roman" w:cs="Times New Roman"/>
                <w:bCs/>
              </w:rPr>
            </w:pPr>
          </w:p>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2 150 000,00</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01 05 00 00 00 0000 000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Изменение остатков средств на счетах по учету средств бюджета</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b/>
              </w:rPr>
            </w:pPr>
          </w:p>
          <w:p w:rsidR="00B94C04" w:rsidRPr="00A13507" w:rsidRDefault="00B94C04" w:rsidP="00D455DD">
            <w:pPr>
              <w:spacing w:after="0" w:line="240" w:lineRule="auto"/>
              <w:jc w:val="right"/>
              <w:rPr>
                <w:rFonts w:ascii="Times New Roman" w:hAnsi="Times New Roman" w:cs="Times New Roman"/>
                <w:b/>
              </w:rPr>
            </w:pPr>
            <w:r w:rsidRPr="00A13507">
              <w:rPr>
                <w:rFonts w:ascii="Times New Roman" w:hAnsi="Times New Roman" w:cs="Times New Roman"/>
                <w:b/>
              </w:rPr>
              <w:t>0,0</w:t>
            </w:r>
          </w:p>
        </w:tc>
      </w:tr>
      <w:tr w:rsidR="00B94C04" w:rsidRPr="00A13507" w:rsidTr="00A13507">
        <w:trPr>
          <w:trHeight w:val="337"/>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01 05 00 00 00 0000 500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Увеличение остатков средств бюджетов</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b/>
              </w:rPr>
            </w:pPr>
            <w:r w:rsidRPr="00A13507">
              <w:rPr>
                <w:rFonts w:ascii="Times New Roman" w:hAnsi="Times New Roman" w:cs="Times New Roman"/>
                <w:b/>
              </w:rPr>
              <w:t>920 42 7003,59</w:t>
            </w:r>
          </w:p>
        </w:tc>
      </w:tr>
      <w:tr w:rsidR="00B94C04" w:rsidRPr="00A13507" w:rsidTr="00A13507">
        <w:trPr>
          <w:trHeight w:val="561"/>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01 05 02 00 00 0000 500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Увеличение прочих остатков средств бюджетов</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920 42 7003,59</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01 05 02 01 00 0000 510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920 42 7003,59</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01 05 02 01 05 0000 510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Увеличение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920 42 7003,59</w:t>
            </w:r>
          </w:p>
        </w:tc>
      </w:tr>
      <w:tr w:rsidR="00B94C04" w:rsidRPr="00A13507" w:rsidTr="00A13507">
        <w:trPr>
          <w:trHeight w:val="20"/>
        </w:trPr>
        <w:tc>
          <w:tcPr>
            <w:tcW w:w="2715"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01 05 00 00 00 0000 600</w:t>
            </w:r>
          </w:p>
        </w:tc>
        <w:tc>
          <w:tcPr>
            <w:tcW w:w="5580" w:type="dxa"/>
            <w:tcBorders>
              <w:top w:val="nil"/>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bCs/>
              </w:rPr>
            </w:pPr>
            <w:r w:rsidRPr="00A13507">
              <w:rPr>
                <w:rFonts w:ascii="Times New Roman" w:hAnsi="Times New Roman" w:cs="Times New Roman"/>
                <w:b/>
                <w:bCs/>
              </w:rPr>
              <w:t>Уменьшение остатков средств бюджетов</w:t>
            </w:r>
          </w:p>
          <w:p w:rsidR="00B94C04" w:rsidRPr="00A13507" w:rsidRDefault="00B94C04" w:rsidP="00D455DD">
            <w:pPr>
              <w:spacing w:after="0" w:line="240" w:lineRule="auto"/>
              <w:rPr>
                <w:rFonts w:ascii="Times New Roman" w:hAnsi="Times New Roman" w:cs="Times New Roman"/>
                <w:b/>
                <w:bCs/>
              </w:rPr>
            </w:pPr>
          </w:p>
        </w:tc>
        <w:tc>
          <w:tcPr>
            <w:tcW w:w="1800" w:type="dxa"/>
            <w:tcBorders>
              <w:top w:val="nil"/>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b/>
              </w:rPr>
            </w:pPr>
            <w:r w:rsidRPr="00A13507">
              <w:rPr>
                <w:rFonts w:ascii="Times New Roman" w:hAnsi="Times New Roman" w:cs="Times New Roman"/>
                <w:b/>
              </w:rPr>
              <w:t>920 42 7003,59</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01 05 02 00 00 0000 600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Уменьшение прочих остатков средств бюджетов</w:t>
            </w:r>
          </w:p>
        </w:tc>
        <w:tc>
          <w:tcPr>
            <w:tcW w:w="1800" w:type="dxa"/>
            <w:tcBorders>
              <w:top w:val="single" w:sz="4" w:space="0" w:color="auto"/>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920 42 7003,59</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lastRenderedPageBreak/>
              <w:t>01 05 02 01 00 0000 610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Уменьшение прочих остатков денежных средств бюджетов</w:t>
            </w:r>
          </w:p>
        </w:tc>
        <w:tc>
          <w:tcPr>
            <w:tcW w:w="1800" w:type="dxa"/>
            <w:tcBorders>
              <w:top w:val="single" w:sz="4" w:space="0" w:color="auto"/>
              <w:left w:val="nil"/>
              <w:bottom w:val="single" w:sz="4" w:space="0" w:color="auto"/>
              <w:right w:val="single" w:sz="4" w:space="0" w:color="auto"/>
            </w:tcBorders>
            <w:noWrap/>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rPr>
              <w:t>920 42 7003,59</w:t>
            </w:r>
          </w:p>
        </w:tc>
      </w:tr>
      <w:tr w:rsidR="00B94C04" w:rsidRPr="00A13507" w:rsidTr="00A13507">
        <w:trPr>
          <w:trHeight w:val="615"/>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01 05 02 01 05 0000 610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Уменьшение прочих остатков денежных средств бюджетов муниципальных районов</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rPr>
              <w:t>920 42 7003,59</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01 06 00 00 00 0000 000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Иные источники внутреннего финансирования дефицитов бюджетов</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
              </w:rPr>
            </w:pPr>
            <w:r w:rsidRPr="00A13507">
              <w:rPr>
                <w:rFonts w:ascii="Times New Roman" w:hAnsi="Times New Roman" w:cs="Times New Roman"/>
                <w:b/>
              </w:rPr>
              <w:t>226 000,00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01 06 05 00 00 0000 000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Бюджетные </w:t>
            </w:r>
            <w:proofErr w:type="gramStart"/>
            <w:r w:rsidRPr="00A13507">
              <w:rPr>
                <w:rFonts w:ascii="Times New Roman" w:hAnsi="Times New Roman" w:cs="Times New Roman"/>
              </w:rPr>
              <w:t>кредиты</w:t>
            </w:r>
            <w:proofErr w:type="gramEnd"/>
            <w:r w:rsidRPr="00A13507">
              <w:rPr>
                <w:rFonts w:ascii="Times New Roman" w:hAnsi="Times New Roman" w:cs="Times New Roman"/>
              </w:rPr>
              <w:t xml:space="preserve"> предоставленные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226 000,00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01 06 05 00 00 0000 600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Возврат бюджетных кредитов предоставленных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5 226 000,00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01 06 05 02 00 0000 600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5 226 000,00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01 06 05 02 05 0000 640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rPr>
            </w:pPr>
            <w:r w:rsidRPr="00A13507">
              <w:rPr>
                <w:rFonts w:ascii="Times New Roman" w:hAnsi="Times New Roman" w:cs="Times New Roman"/>
              </w:rPr>
              <w:t>5 226 000,00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01 06 05 00 00 0000 500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Предоставление бюджетных кредитов,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5000  000,00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01 06 05 02 00 0000 500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5000  000,00</w:t>
            </w:r>
          </w:p>
        </w:tc>
      </w:tr>
      <w:tr w:rsidR="00B94C04" w:rsidRPr="00A13507" w:rsidTr="00A13507">
        <w:trPr>
          <w:trHeight w:val="20"/>
        </w:trPr>
        <w:tc>
          <w:tcPr>
            <w:tcW w:w="2715"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01 06 05 02 05 0000 540</w:t>
            </w:r>
          </w:p>
        </w:tc>
        <w:tc>
          <w:tcPr>
            <w:tcW w:w="558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jc w:val="right"/>
              <w:rPr>
                <w:rFonts w:ascii="Times New Roman" w:hAnsi="Times New Roman" w:cs="Times New Roman"/>
                <w:bCs/>
              </w:rPr>
            </w:pPr>
            <w:r w:rsidRPr="00A13507">
              <w:rPr>
                <w:rFonts w:ascii="Times New Roman" w:hAnsi="Times New Roman" w:cs="Times New Roman"/>
                <w:bCs/>
              </w:rPr>
              <w:t>5000  000,00</w:t>
            </w:r>
          </w:p>
        </w:tc>
      </w:tr>
    </w:tbl>
    <w:p w:rsidR="00B94C04" w:rsidRPr="00A13507" w:rsidRDefault="00B94C04" w:rsidP="00934A2C">
      <w:pPr>
        <w:spacing w:after="0" w:line="240" w:lineRule="auto"/>
        <w:ind w:firstLine="709"/>
        <w:rPr>
          <w:rFonts w:ascii="Times New Roman" w:hAnsi="Times New Roman" w:cs="Times New Roman"/>
        </w:rPr>
      </w:pPr>
    </w:p>
    <w:tbl>
      <w:tblPr>
        <w:tblW w:w="10328" w:type="dxa"/>
        <w:tblLook w:val="01E0" w:firstRow="1" w:lastRow="1" w:firstColumn="1" w:lastColumn="1" w:noHBand="0" w:noVBand="0"/>
      </w:tblPr>
      <w:tblGrid>
        <w:gridCol w:w="5070"/>
        <w:gridCol w:w="5258"/>
      </w:tblGrid>
      <w:tr w:rsidR="00B94C04" w:rsidRPr="00A13507" w:rsidTr="00A13507">
        <w:tc>
          <w:tcPr>
            <w:tcW w:w="5070" w:type="dxa"/>
          </w:tcPr>
          <w:p w:rsidR="00B94C04" w:rsidRPr="00A13507" w:rsidRDefault="00B94C04" w:rsidP="00934A2C">
            <w:pPr>
              <w:pStyle w:val="af3"/>
              <w:spacing w:line="240" w:lineRule="auto"/>
              <w:ind w:firstLine="709"/>
              <w:rPr>
                <w:b/>
                <w:bCs/>
                <w:sz w:val="22"/>
                <w:szCs w:val="22"/>
              </w:rPr>
            </w:pPr>
          </w:p>
        </w:tc>
        <w:tc>
          <w:tcPr>
            <w:tcW w:w="5258" w:type="dxa"/>
          </w:tcPr>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Приложение  16</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D455DD"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муниципального образования - </w:t>
            </w:r>
            <w:r w:rsidRPr="00A13507">
              <w:rPr>
                <w:rFonts w:ascii="Times New Roman" w:hAnsi="Times New Roman" w:cs="Times New Roman"/>
                <w:bCs/>
              </w:rPr>
              <w:t xml:space="preserve">Шиловский </w:t>
            </w:r>
          </w:p>
          <w:p w:rsidR="00D455DD"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 xml:space="preserve">муниципальный район Рязанской области </w:t>
            </w:r>
            <w:proofErr w:type="gramStart"/>
            <w:r w:rsidRPr="00A13507">
              <w:rPr>
                <w:rFonts w:ascii="Times New Roman" w:hAnsi="Times New Roman" w:cs="Times New Roman"/>
                <w:bCs/>
              </w:rPr>
              <w:t>на</w:t>
            </w:r>
            <w:proofErr w:type="gramEnd"/>
            <w:r w:rsidRPr="00A13507">
              <w:rPr>
                <w:rFonts w:ascii="Times New Roman" w:hAnsi="Times New Roman" w:cs="Times New Roman"/>
                <w:bCs/>
              </w:rPr>
              <w:t xml:space="preserve"> </w:t>
            </w:r>
          </w:p>
          <w:p w:rsidR="00D455DD"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 xml:space="preserve">2022 год и на плановый период 2023 и 2024 </w:t>
            </w:r>
          </w:p>
          <w:p w:rsidR="00B94C04" w:rsidRPr="00A1350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годов»</w:t>
            </w:r>
          </w:p>
          <w:p w:rsidR="00B94C04" w:rsidRPr="00A13507" w:rsidRDefault="00B94C04" w:rsidP="00934A2C">
            <w:pPr>
              <w:pStyle w:val="af3"/>
              <w:spacing w:line="240" w:lineRule="auto"/>
              <w:ind w:firstLine="709"/>
              <w:rPr>
                <w:b/>
                <w:bCs/>
                <w:sz w:val="22"/>
                <w:szCs w:val="22"/>
              </w:rPr>
            </w:pPr>
          </w:p>
        </w:tc>
      </w:tr>
    </w:tbl>
    <w:p w:rsidR="00B94C04" w:rsidRPr="00D455DD" w:rsidRDefault="00B94C04" w:rsidP="00D455DD">
      <w:pPr>
        <w:pStyle w:val="af3"/>
        <w:spacing w:line="240" w:lineRule="auto"/>
        <w:ind w:firstLine="709"/>
        <w:jc w:val="center"/>
        <w:rPr>
          <w:b/>
          <w:sz w:val="22"/>
          <w:szCs w:val="22"/>
        </w:rPr>
      </w:pPr>
      <w:r w:rsidRPr="00D455DD">
        <w:rPr>
          <w:b/>
          <w:sz w:val="22"/>
          <w:szCs w:val="22"/>
        </w:rPr>
        <w:t>Источники  внутреннего финансирования дефицита бюджета Шиловского муниципальн</w:t>
      </w:r>
      <w:r w:rsidR="00D455DD" w:rsidRPr="00D455DD">
        <w:rPr>
          <w:b/>
          <w:sz w:val="22"/>
          <w:szCs w:val="22"/>
        </w:rPr>
        <w:t xml:space="preserve">ого района на   плановый период </w:t>
      </w:r>
      <w:r w:rsidRPr="00D455DD">
        <w:rPr>
          <w:b/>
          <w:sz w:val="22"/>
          <w:szCs w:val="22"/>
        </w:rPr>
        <w:t>2023 и 2024 годов</w:t>
      </w:r>
    </w:p>
    <w:p w:rsidR="00B94C04" w:rsidRPr="00A13507" w:rsidRDefault="00B94C04" w:rsidP="00934A2C">
      <w:pPr>
        <w:pStyle w:val="af3"/>
        <w:spacing w:line="240" w:lineRule="auto"/>
        <w:ind w:firstLine="709"/>
        <w:rPr>
          <w:sz w:val="22"/>
          <w:szCs w:val="22"/>
        </w:rPr>
      </w:pPr>
    </w:p>
    <w:p w:rsidR="00B94C04" w:rsidRPr="00A13507" w:rsidRDefault="00B94C04" w:rsidP="00934A2C">
      <w:pPr>
        <w:pStyle w:val="af3"/>
        <w:spacing w:line="240" w:lineRule="auto"/>
        <w:ind w:firstLine="709"/>
        <w:jc w:val="right"/>
        <w:rPr>
          <w:b/>
          <w:sz w:val="22"/>
          <w:szCs w:val="22"/>
        </w:rPr>
      </w:pPr>
      <w:r w:rsidRPr="00A13507">
        <w:rPr>
          <w:b/>
          <w:sz w:val="22"/>
          <w:szCs w:val="22"/>
        </w:rPr>
        <w:t>руб.</w:t>
      </w:r>
    </w:p>
    <w:tbl>
      <w:tblPr>
        <w:tblW w:w="10275" w:type="dxa"/>
        <w:tblInd w:w="93" w:type="dxa"/>
        <w:tblLayout w:type="fixed"/>
        <w:tblLook w:val="0000" w:firstRow="0" w:lastRow="0" w:firstColumn="0" w:lastColumn="0" w:noHBand="0" w:noVBand="0"/>
      </w:tblPr>
      <w:tblGrid>
        <w:gridCol w:w="2714"/>
        <w:gridCol w:w="4141"/>
        <w:gridCol w:w="1620"/>
        <w:gridCol w:w="1800"/>
      </w:tblGrid>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 xml:space="preserve">Код бюджетной классификации Российской Федерации </w:t>
            </w:r>
          </w:p>
        </w:tc>
        <w:tc>
          <w:tcPr>
            <w:tcW w:w="4141"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Наименование</w:t>
            </w:r>
          </w:p>
        </w:tc>
        <w:tc>
          <w:tcPr>
            <w:tcW w:w="162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 xml:space="preserve">Сумма  </w:t>
            </w:r>
          </w:p>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 xml:space="preserve"> 2023 год</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Сумма</w:t>
            </w:r>
          </w:p>
          <w:p w:rsidR="00B94C04" w:rsidRPr="00A13507" w:rsidRDefault="00B94C04" w:rsidP="00D455DD">
            <w:pPr>
              <w:spacing w:after="0" w:line="240" w:lineRule="auto"/>
              <w:ind w:firstLine="49"/>
              <w:jc w:val="center"/>
              <w:rPr>
                <w:rFonts w:ascii="Times New Roman" w:hAnsi="Times New Roman" w:cs="Times New Roman"/>
              </w:rPr>
            </w:pPr>
            <w:r w:rsidRPr="00A13507">
              <w:rPr>
                <w:rFonts w:ascii="Times New Roman" w:hAnsi="Times New Roman" w:cs="Times New Roman"/>
              </w:rPr>
              <w:t>2024 год</w:t>
            </w:r>
          </w:p>
        </w:tc>
      </w:tr>
      <w:tr w:rsidR="00B94C04" w:rsidRPr="00A13507" w:rsidTr="00A13507">
        <w:trPr>
          <w:trHeight w:val="1036"/>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01 00 00 00 00 0000 000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
                <w:bCs/>
              </w:rPr>
            </w:pPr>
          </w:p>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11 203 232,15</w:t>
            </w:r>
          </w:p>
          <w:p w:rsidR="00B94C04" w:rsidRPr="00A13507" w:rsidRDefault="00B94C04" w:rsidP="00D455DD">
            <w:pPr>
              <w:spacing w:after="0" w:line="240" w:lineRule="auto"/>
              <w:ind w:firstLine="49"/>
              <w:jc w:val="right"/>
              <w:rPr>
                <w:rFonts w:ascii="Times New Roman" w:hAnsi="Times New Roman" w:cs="Times New Roman"/>
                <w:b/>
                <w:bCs/>
              </w:rPr>
            </w:pP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23 214 438,13</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01 02 00 00 00 0000 000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Кредиты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 xml:space="preserve">12 977 232,15 </w:t>
            </w:r>
          </w:p>
        </w:tc>
        <w:tc>
          <w:tcPr>
            <w:tcW w:w="1800" w:type="dxa"/>
            <w:tcBorders>
              <w:top w:val="nil"/>
              <w:left w:val="nil"/>
              <w:bottom w:val="single" w:sz="4" w:space="0" w:color="auto"/>
              <w:right w:val="single" w:sz="4" w:space="0" w:color="auto"/>
            </w:tcBorders>
            <w:vAlign w:val="bottom"/>
          </w:tcPr>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 xml:space="preserve">24 214 438,13 </w:t>
            </w:r>
          </w:p>
        </w:tc>
      </w:tr>
      <w:tr w:rsidR="00B94C04" w:rsidRPr="00A13507" w:rsidTr="00A13507">
        <w:trPr>
          <w:trHeight w:val="60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01 02 00 00 00 0000 700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Привлечение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 xml:space="preserve">42 501 232,15  </w:t>
            </w: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66 715 670,28</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01 02 00 00 05 0000 710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Привлечение муниципальными районами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 xml:space="preserve">42 501 232,15 </w:t>
            </w: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66 715 670,28</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lastRenderedPageBreak/>
              <w:t>01 02 00 00 00 0000 800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29 524 000,00</w:t>
            </w: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42 501 232,15</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01 02 00 00 05 0000 800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Погашение муниципальными районами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29 524 000,00</w:t>
            </w: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42 501 232,15</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01 03 00 00 00 0000 000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Бюджетные кредиты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-2 000 000,00</w:t>
            </w:r>
          </w:p>
        </w:tc>
        <w:tc>
          <w:tcPr>
            <w:tcW w:w="1800" w:type="dxa"/>
            <w:tcBorders>
              <w:top w:val="nil"/>
              <w:left w:val="nil"/>
              <w:bottom w:val="single" w:sz="4" w:space="0" w:color="auto"/>
              <w:right w:val="single" w:sz="4" w:space="0" w:color="auto"/>
            </w:tcBorders>
            <w:vAlign w:val="bottom"/>
          </w:tcPr>
          <w:p w:rsidR="00B94C04" w:rsidRPr="00A13507" w:rsidRDefault="00B94C04" w:rsidP="00D455DD">
            <w:pPr>
              <w:spacing w:after="0" w:line="240" w:lineRule="auto"/>
              <w:ind w:firstLine="49"/>
              <w:jc w:val="right"/>
              <w:rPr>
                <w:rFonts w:ascii="Times New Roman" w:hAnsi="Times New Roman" w:cs="Times New Roman"/>
                <w:b/>
                <w:bCs/>
              </w:rPr>
            </w:pPr>
            <w:r w:rsidRPr="00A13507">
              <w:rPr>
                <w:rFonts w:ascii="Times New Roman" w:hAnsi="Times New Roman" w:cs="Times New Roman"/>
                <w:b/>
                <w:bCs/>
              </w:rPr>
              <w:t>-1 000 000,00</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rPr>
              <w:t>01 03 01 00 00 0000 000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Cs/>
              </w:rPr>
            </w:pPr>
            <w:r w:rsidRPr="00A13507">
              <w:rPr>
                <w:rFonts w:ascii="Times New Roman" w:hAnsi="Times New Roman" w:cs="Times New Roman"/>
                <w:bCs/>
              </w:rPr>
              <w:t>Бюджетные кредиты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2 000 000,00</w:t>
            </w:r>
          </w:p>
        </w:tc>
        <w:tc>
          <w:tcPr>
            <w:tcW w:w="1800" w:type="dxa"/>
            <w:tcBorders>
              <w:top w:val="nil"/>
              <w:left w:val="nil"/>
              <w:bottom w:val="single" w:sz="4" w:space="0" w:color="auto"/>
              <w:right w:val="single" w:sz="4" w:space="0" w:color="auto"/>
            </w:tcBorders>
            <w:vAlign w:val="center"/>
          </w:tcPr>
          <w:p w:rsidR="00B94C04" w:rsidRPr="00A13507" w:rsidRDefault="00B94C04" w:rsidP="00D455DD">
            <w:pPr>
              <w:spacing w:after="0" w:line="240" w:lineRule="auto"/>
              <w:ind w:firstLine="49"/>
              <w:jc w:val="center"/>
              <w:rPr>
                <w:rFonts w:ascii="Times New Roman" w:hAnsi="Times New Roman" w:cs="Times New Roman"/>
                <w:b/>
                <w:bCs/>
              </w:rPr>
            </w:pPr>
          </w:p>
          <w:p w:rsidR="00B94C04" w:rsidRPr="00A13507" w:rsidRDefault="00B94C04" w:rsidP="00D455DD">
            <w:pPr>
              <w:spacing w:after="0" w:line="240" w:lineRule="auto"/>
              <w:ind w:firstLine="49"/>
              <w:jc w:val="center"/>
              <w:rPr>
                <w:rFonts w:ascii="Times New Roman" w:hAnsi="Times New Roman" w:cs="Times New Roman"/>
                <w:b/>
                <w:bCs/>
              </w:rPr>
            </w:pPr>
          </w:p>
          <w:p w:rsidR="00B94C04" w:rsidRPr="00A13507" w:rsidRDefault="00B94C04" w:rsidP="00D455DD">
            <w:pPr>
              <w:spacing w:after="0" w:line="240" w:lineRule="auto"/>
              <w:ind w:firstLine="49"/>
              <w:jc w:val="center"/>
              <w:rPr>
                <w:rFonts w:ascii="Times New Roman" w:hAnsi="Times New Roman" w:cs="Times New Roman"/>
                <w:b/>
                <w:bCs/>
              </w:rPr>
            </w:pPr>
          </w:p>
          <w:p w:rsidR="00B94C04" w:rsidRPr="00A13507" w:rsidRDefault="00B94C04" w:rsidP="00D455DD">
            <w:pPr>
              <w:spacing w:after="0" w:line="240" w:lineRule="auto"/>
              <w:ind w:firstLine="49"/>
              <w:jc w:val="center"/>
              <w:rPr>
                <w:rFonts w:ascii="Times New Roman" w:hAnsi="Times New Roman" w:cs="Times New Roman"/>
                <w:b/>
                <w:bCs/>
              </w:rPr>
            </w:pPr>
            <w:r w:rsidRPr="00A13507">
              <w:rPr>
                <w:rFonts w:ascii="Times New Roman" w:hAnsi="Times New Roman" w:cs="Times New Roman"/>
                <w:b/>
                <w:bCs/>
              </w:rPr>
              <w:t xml:space="preserve">   1 000 000,00</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01 03 01 00 00 0000 800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2 000 000,00</w:t>
            </w:r>
          </w:p>
        </w:tc>
        <w:tc>
          <w:tcPr>
            <w:tcW w:w="1800" w:type="dxa"/>
            <w:tcBorders>
              <w:top w:val="nil"/>
              <w:left w:val="nil"/>
              <w:bottom w:val="single" w:sz="4" w:space="0" w:color="auto"/>
              <w:right w:val="single" w:sz="4" w:space="0" w:color="auto"/>
            </w:tcBorders>
            <w:vAlign w:val="bottom"/>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1 000 000,00</w:t>
            </w:r>
          </w:p>
        </w:tc>
      </w:tr>
      <w:tr w:rsidR="00B94C04" w:rsidRPr="00A13507" w:rsidTr="00A13507">
        <w:trPr>
          <w:trHeight w:val="1285"/>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01 03 01 00 05 0002 810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 xml:space="preserve"> </w:t>
            </w: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2 000 000,00</w:t>
            </w:r>
          </w:p>
          <w:p w:rsidR="00B94C04" w:rsidRPr="00A13507" w:rsidRDefault="00B94C04" w:rsidP="00D455DD">
            <w:pPr>
              <w:spacing w:after="0" w:line="240" w:lineRule="auto"/>
              <w:ind w:firstLine="49"/>
              <w:jc w:val="right"/>
              <w:rPr>
                <w:rFonts w:ascii="Times New Roman" w:hAnsi="Times New Roman" w:cs="Times New Roman"/>
                <w:bCs/>
              </w:rPr>
            </w:pP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p>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1 000 000,00</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01 05 00 00 00 0000 000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ind w:firstLine="49"/>
              <w:rPr>
                <w:rFonts w:ascii="Times New Roman" w:hAnsi="Times New Roman" w:cs="Times New Roman"/>
                <w:b/>
              </w:rPr>
            </w:pPr>
            <w:r w:rsidRPr="00A13507">
              <w:rPr>
                <w:rFonts w:ascii="Times New Roman" w:hAnsi="Times New Roman" w:cs="Times New Roman"/>
                <w:b/>
              </w:rPr>
              <w:t xml:space="preserve">           0,0</w:t>
            </w:r>
          </w:p>
          <w:p w:rsidR="00B94C04" w:rsidRPr="00A13507" w:rsidRDefault="00B94C04" w:rsidP="00D455DD">
            <w:pPr>
              <w:spacing w:after="0" w:line="240" w:lineRule="auto"/>
              <w:ind w:firstLine="49"/>
              <w:rPr>
                <w:rFonts w:ascii="Times New Roman" w:hAnsi="Times New Roman" w:cs="Times New Roman"/>
                <w:b/>
              </w:rPr>
            </w:pP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b/>
              </w:rPr>
            </w:pPr>
            <w:r w:rsidRPr="00A13507">
              <w:rPr>
                <w:rFonts w:ascii="Times New Roman" w:hAnsi="Times New Roman" w:cs="Times New Roman"/>
                <w:b/>
              </w:rPr>
              <w:t>0,0</w:t>
            </w:r>
          </w:p>
          <w:p w:rsidR="00B94C04" w:rsidRPr="00A13507" w:rsidRDefault="00B94C04" w:rsidP="00D455DD">
            <w:pPr>
              <w:spacing w:after="0" w:line="240" w:lineRule="auto"/>
              <w:ind w:firstLine="49"/>
              <w:jc w:val="right"/>
              <w:rPr>
                <w:rFonts w:ascii="Times New Roman" w:hAnsi="Times New Roman" w:cs="Times New Roman"/>
                <w:b/>
              </w:rPr>
            </w:pPr>
          </w:p>
        </w:tc>
      </w:tr>
      <w:tr w:rsidR="00B94C04" w:rsidRPr="00A13507" w:rsidTr="00A13507">
        <w:trPr>
          <w:trHeight w:val="785"/>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01 05 00 00 00 0000 500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Увеличение остатков средств бюджетов</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919 530 231,04</w:t>
            </w: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b/>
              </w:rPr>
            </w:pPr>
            <w:r w:rsidRPr="00A13507">
              <w:rPr>
                <w:rFonts w:ascii="Times New Roman" w:hAnsi="Times New Roman" w:cs="Times New Roman"/>
                <w:b/>
              </w:rPr>
              <w:t>945 555 545,78</w:t>
            </w:r>
          </w:p>
        </w:tc>
      </w:tr>
      <w:tr w:rsidR="00B94C04" w:rsidRPr="00A13507" w:rsidTr="00A13507">
        <w:trPr>
          <w:trHeight w:val="561"/>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01 05 02 00 00 0000 500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Увеличение прочих остатков средств бюджетов</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01 05 02 01 00 0000 510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01 05 02 01 05 0000 510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Увеличение прочих остатков денежных средств бюджетов муниципальных районов</w:t>
            </w: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nil"/>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01 05 00 00 00 0000 600</w:t>
            </w:r>
          </w:p>
        </w:tc>
        <w:tc>
          <w:tcPr>
            <w:tcW w:w="4141"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bCs/>
              </w:rPr>
            </w:pPr>
            <w:r w:rsidRPr="00A13507">
              <w:rPr>
                <w:rFonts w:ascii="Times New Roman" w:hAnsi="Times New Roman" w:cs="Times New Roman"/>
                <w:b/>
                <w:bCs/>
              </w:rPr>
              <w:t>Уменьшение остатков средств бюджетов</w:t>
            </w:r>
          </w:p>
          <w:p w:rsidR="00B94C04" w:rsidRPr="00A13507" w:rsidRDefault="00B94C04" w:rsidP="00D455DD">
            <w:pPr>
              <w:spacing w:after="0" w:line="240" w:lineRule="auto"/>
              <w:ind w:firstLine="49"/>
              <w:rPr>
                <w:rFonts w:ascii="Times New Roman" w:hAnsi="Times New Roman" w:cs="Times New Roman"/>
                <w:b/>
                <w:bCs/>
              </w:rPr>
            </w:pPr>
          </w:p>
        </w:tc>
        <w:tc>
          <w:tcPr>
            <w:tcW w:w="1620" w:type="dxa"/>
            <w:tcBorders>
              <w:top w:val="nil"/>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919 530 231,04</w:t>
            </w:r>
          </w:p>
        </w:tc>
        <w:tc>
          <w:tcPr>
            <w:tcW w:w="1800" w:type="dxa"/>
            <w:tcBorders>
              <w:top w:val="nil"/>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rPr>
            </w:pPr>
            <w:r w:rsidRPr="00A13507">
              <w:rPr>
                <w:rFonts w:ascii="Times New Roman" w:hAnsi="Times New Roman" w:cs="Times New Roman"/>
                <w:b/>
              </w:rPr>
              <w:t>945 555 545,78</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01 05 02 00 00 0000 600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Уменьшение прочих остатков средств бюджетов</w:t>
            </w:r>
          </w:p>
        </w:tc>
        <w:tc>
          <w:tcPr>
            <w:tcW w:w="1620" w:type="dxa"/>
            <w:tcBorders>
              <w:top w:val="single" w:sz="4" w:space="0" w:color="auto"/>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01 05 02 01 00 0000 610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Уменьшение прочих остатков денежных средств бюджетов</w:t>
            </w:r>
          </w:p>
        </w:tc>
        <w:tc>
          <w:tcPr>
            <w:tcW w:w="1620" w:type="dxa"/>
            <w:tcBorders>
              <w:top w:val="single" w:sz="4" w:space="0" w:color="auto"/>
              <w:left w:val="nil"/>
              <w:bottom w:val="single" w:sz="4" w:space="0" w:color="auto"/>
              <w:right w:val="single" w:sz="4" w:space="0" w:color="auto"/>
            </w:tcBorders>
            <w:noWrap/>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01 05 02 01 05 0000 610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Уменьшение прочих остатков денежных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noWrap/>
          </w:tcPr>
          <w:p w:rsidR="00B94C04" w:rsidRPr="00A13507" w:rsidRDefault="00B94C04" w:rsidP="00D455DD">
            <w:pPr>
              <w:spacing w:after="0" w:line="240" w:lineRule="auto"/>
              <w:ind w:firstLine="49"/>
              <w:jc w:val="right"/>
              <w:rPr>
                <w:rFonts w:ascii="Times New Roman" w:hAnsi="Times New Roman" w:cs="Times New Roman"/>
              </w:rPr>
            </w:pPr>
          </w:p>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945 555 545,78</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rPr>
            </w:pPr>
            <w:r w:rsidRPr="00A13507">
              <w:rPr>
                <w:rFonts w:ascii="Times New Roman" w:hAnsi="Times New Roman" w:cs="Times New Roman"/>
                <w:b/>
              </w:rPr>
              <w:t>01 06 00 00 00 0000 000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b/>
              </w:rPr>
            </w:pPr>
            <w:r w:rsidRPr="00A13507">
              <w:rPr>
                <w:rFonts w:ascii="Times New Roman" w:hAnsi="Times New Roman" w:cs="Times New Roman"/>
                <w:b/>
              </w:rPr>
              <w:t>Иные источники внутреннего финансирования дефицитов бюджетов</w:t>
            </w:r>
          </w:p>
        </w:tc>
        <w:tc>
          <w:tcPr>
            <w:tcW w:w="162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
              </w:rPr>
            </w:pPr>
            <w:r w:rsidRPr="00A13507">
              <w:rPr>
                <w:rFonts w:ascii="Times New Roman" w:hAnsi="Times New Roman" w:cs="Times New Roman"/>
                <w:b/>
              </w:rPr>
              <w:t>226 000,00</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
              </w:rPr>
            </w:pPr>
            <w:r w:rsidRPr="00A13507">
              <w:rPr>
                <w:rFonts w:ascii="Times New Roman" w:hAnsi="Times New Roman" w:cs="Times New Roman"/>
                <w:b/>
              </w:rPr>
              <w:t>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01 06 05 00 00 0000 000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 xml:space="preserve">Бюджетные </w:t>
            </w:r>
            <w:proofErr w:type="gramStart"/>
            <w:r w:rsidRPr="00A13507">
              <w:rPr>
                <w:rFonts w:ascii="Times New Roman" w:hAnsi="Times New Roman" w:cs="Times New Roman"/>
              </w:rPr>
              <w:t>кредиты</w:t>
            </w:r>
            <w:proofErr w:type="gramEnd"/>
            <w:r w:rsidRPr="00A13507">
              <w:rPr>
                <w:rFonts w:ascii="Times New Roman" w:hAnsi="Times New Roman" w:cs="Times New Roman"/>
              </w:rPr>
              <w:t xml:space="preserve"> предоставленные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226 000,00</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01 06 05 00 00 0000 600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Возврат бюджетных кредитов предоставленных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1 000 000,00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01 06 05 02 00 0000 640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 xml:space="preserve">Возврат бюджетных кредитов предоставленных  другим  бюджетам </w:t>
            </w:r>
            <w:r w:rsidRPr="00A13507">
              <w:rPr>
                <w:rFonts w:ascii="Times New Roman" w:hAnsi="Times New Roman" w:cs="Times New Roman"/>
              </w:rPr>
              <w:lastRenderedPageBreak/>
              <w:t>бюджетной системы  Российской Федерации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lastRenderedPageBreak/>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1 000 000,00</w:t>
            </w:r>
          </w:p>
        </w:tc>
      </w:tr>
      <w:tr w:rsidR="00B94C04" w:rsidRPr="00A13507" w:rsidTr="00A13507">
        <w:trPr>
          <w:trHeight w:val="115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lastRenderedPageBreak/>
              <w:t>01 06 05 02 05 0000 640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1000 000,00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01 06 05 00 00 0000 500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Предоставление бюджетных кредитов,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1 000000,00</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bCs/>
              </w:rPr>
            </w:pPr>
            <w:r w:rsidRPr="00A13507">
              <w:rPr>
                <w:rFonts w:ascii="Times New Roman" w:hAnsi="Times New Roman" w:cs="Times New Roman"/>
                <w:bCs/>
              </w:rPr>
              <w:t>1 000 000,00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01 06 05 02 00 0000 540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1 000 000,00</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1000 000,00</w:t>
            </w:r>
          </w:p>
        </w:tc>
      </w:tr>
      <w:tr w:rsidR="00B94C04" w:rsidRPr="00A13507" w:rsidTr="00A13507">
        <w:trPr>
          <w:trHeight w:val="20"/>
        </w:trPr>
        <w:tc>
          <w:tcPr>
            <w:tcW w:w="2714"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01 06 05 02 05 0000 540</w:t>
            </w:r>
          </w:p>
        </w:tc>
        <w:tc>
          <w:tcPr>
            <w:tcW w:w="4141" w:type="dxa"/>
            <w:tcBorders>
              <w:top w:val="single" w:sz="4" w:space="0" w:color="auto"/>
              <w:left w:val="nil"/>
              <w:bottom w:val="single" w:sz="4" w:space="0" w:color="auto"/>
              <w:right w:val="single" w:sz="4" w:space="0" w:color="auto"/>
            </w:tcBorders>
          </w:tcPr>
          <w:p w:rsidR="00B94C04" w:rsidRPr="00A13507" w:rsidRDefault="00B94C04" w:rsidP="00D455DD">
            <w:pPr>
              <w:spacing w:after="0" w:line="240" w:lineRule="auto"/>
              <w:ind w:firstLine="49"/>
              <w:rPr>
                <w:rFonts w:ascii="Times New Roman" w:hAnsi="Times New Roman" w:cs="Times New Roman"/>
              </w:rPr>
            </w:pPr>
            <w:r w:rsidRPr="00A13507">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1 000 000,00</w:t>
            </w:r>
          </w:p>
        </w:tc>
        <w:tc>
          <w:tcPr>
            <w:tcW w:w="1800" w:type="dxa"/>
            <w:tcBorders>
              <w:top w:val="single" w:sz="4" w:space="0" w:color="auto"/>
              <w:left w:val="nil"/>
              <w:bottom w:val="single" w:sz="4" w:space="0" w:color="auto"/>
              <w:right w:val="single" w:sz="4" w:space="0" w:color="auto"/>
            </w:tcBorders>
            <w:vAlign w:val="center"/>
          </w:tcPr>
          <w:p w:rsidR="00B94C04" w:rsidRPr="00A13507" w:rsidRDefault="00B94C04" w:rsidP="00D455DD">
            <w:pPr>
              <w:spacing w:after="0" w:line="240" w:lineRule="auto"/>
              <w:ind w:firstLine="49"/>
              <w:jc w:val="right"/>
              <w:rPr>
                <w:rFonts w:ascii="Times New Roman" w:hAnsi="Times New Roman" w:cs="Times New Roman"/>
              </w:rPr>
            </w:pPr>
            <w:r w:rsidRPr="00A13507">
              <w:rPr>
                <w:rFonts w:ascii="Times New Roman" w:hAnsi="Times New Roman" w:cs="Times New Roman"/>
              </w:rPr>
              <w:t>1 000 000,00</w:t>
            </w:r>
          </w:p>
        </w:tc>
      </w:tr>
    </w:tbl>
    <w:p w:rsidR="00B94C04" w:rsidRPr="00A13507" w:rsidRDefault="00B94C04" w:rsidP="00934A2C">
      <w:pPr>
        <w:spacing w:after="0" w:line="240" w:lineRule="auto"/>
        <w:ind w:firstLine="709"/>
        <w:rPr>
          <w:rFonts w:ascii="Times New Roman" w:hAnsi="Times New Roman" w:cs="Times New Roman"/>
        </w:rPr>
      </w:pPr>
    </w:p>
    <w:p w:rsidR="00CF0956" w:rsidRDefault="00CF0956" w:rsidP="00D455DD">
      <w:pPr>
        <w:spacing w:after="0" w:line="240" w:lineRule="auto"/>
        <w:ind w:firstLine="709"/>
        <w:jc w:val="right"/>
        <w:rPr>
          <w:rFonts w:ascii="Times New Roman" w:hAnsi="Times New Roman" w:cs="Times New Roman"/>
          <w:color w:val="000000"/>
        </w:rPr>
      </w:pPr>
    </w:p>
    <w:p w:rsidR="00D455DD" w:rsidRPr="00A13507" w:rsidRDefault="00D455DD" w:rsidP="00D455DD">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t> Приложение 1</w:t>
      </w:r>
      <w:r>
        <w:rPr>
          <w:rFonts w:ascii="Times New Roman" w:hAnsi="Times New Roman" w:cs="Times New Roman"/>
          <w:color w:val="000000"/>
        </w:rPr>
        <w:t>7</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D455DD" w:rsidRPr="00A13507"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p>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szCs w:val="22"/>
        </w:rPr>
      </w:pPr>
      <w:r w:rsidRPr="00A13507">
        <w:rPr>
          <w:rFonts w:ascii="Times New Roman" w:hAnsi="Times New Roman" w:cs="Times New Roman"/>
          <w:b/>
          <w:szCs w:val="22"/>
        </w:rPr>
        <w:t xml:space="preserve">ПРОГРАММА </w:t>
      </w:r>
      <w:r w:rsidRPr="00A13507">
        <w:rPr>
          <w:rFonts w:ascii="Times New Roman" w:hAnsi="Times New Roman" w:cs="Times New Roman"/>
          <w:b/>
          <w:szCs w:val="22"/>
        </w:rPr>
        <w:br/>
        <w:t>предоставления бюджетных кредитов на 2022 год</w:t>
      </w:r>
    </w:p>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both"/>
        <w:rPr>
          <w:rFonts w:ascii="Times New Roman" w:hAnsi="Times New Roman" w:cs="Times New Roman"/>
          <w:szCs w:val="22"/>
        </w:rPr>
      </w:pPr>
    </w:p>
    <w:tbl>
      <w:tblPr>
        <w:tblW w:w="9923" w:type="dxa"/>
        <w:tblInd w:w="212" w:type="dxa"/>
        <w:tblLayout w:type="fixed"/>
        <w:tblCellMar>
          <w:left w:w="70" w:type="dxa"/>
          <w:right w:w="70" w:type="dxa"/>
        </w:tblCellMar>
        <w:tblLook w:val="0000" w:firstRow="0" w:lastRow="0" w:firstColumn="0" w:lastColumn="0" w:noHBand="0" w:noVBand="0"/>
      </w:tblPr>
      <w:tblGrid>
        <w:gridCol w:w="567"/>
        <w:gridCol w:w="2977"/>
        <w:gridCol w:w="1870"/>
        <w:gridCol w:w="1870"/>
        <w:gridCol w:w="2639"/>
      </w:tblGrid>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w:t>
            </w:r>
            <w:r w:rsidR="00D455DD">
              <w:rPr>
                <w:rFonts w:ascii="Times New Roman" w:hAnsi="Times New Roman" w:cs="Times New Roman"/>
              </w:rPr>
              <w:t>№</w:t>
            </w:r>
            <w:r w:rsidRPr="00A13507">
              <w:rPr>
                <w:rFonts w:ascii="Times New Roman" w:hAnsi="Times New Roman" w:cs="Times New Roman"/>
              </w:rPr>
              <w:t xml:space="preserve"> </w:t>
            </w:r>
            <w:proofErr w:type="gramStart"/>
            <w:r w:rsidRPr="00A13507">
              <w:rPr>
                <w:rFonts w:ascii="Times New Roman" w:hAnsi="Times New Roman" w:cs="Times New Roman"/>
              </w:rPr>
              <w:t>п</w:t>
            </w:r>
            <w:proofErr w:type="gramEnd"/>
            <w:r w:rsidRPr="00A13507">
              <w:rPr>
                <w:rFonts w:ascii="Times New Roman" w:hAnsi="Times New Roman" w:cs="Times New Roman"/>
              </w:rPr>
              <w:t>/п</w:t>
            </w: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Цель кредитования</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Срок кредитования</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Плата за пользование</w:t>
            </w:r>
          </w:p>
        </w:tc>
        <w:tc>
          <w:tcPr>
            <w:tcW w:w="2639"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Предусмотрено бюджетом Шиловского муниципального района (в рублях)</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1</w:t>
            </w:r>
            <w:r w:rsidR="00B94C04" w:rsidRPr="00A13507">
              <w:rPr>
                <w:rFonts w:ascii="Times New Roman" w:hAnsi="Times New Roman" w:cs="Times New Roman"/>
              </w:rPr>
              <w:t>1</w:t>
            </w: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2639"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5</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1</w:t>
            </w:r>
            <w:r w:rsidR="00B94C04" w:rsidRPr="00A13507">
              <w:rPr>
                <w:rFonts w:ascii="Times New Roman" w:hAnsi="Times New Roman" w:cs="Times New Roman"/>
              </w:rPr>
              <w:t>1</w:t>
            </w: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Для покрытия временных кассовых разрывов, возникающих при исполнении бюджетов поселений Шиловского муниципального района</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в пределах года</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 xml:space="preserve">0,1 процента </w:t>
            </w:r>
            <w:proofErr w:type="gramStart"/>
            <w:r w:rsidRPr="00A13507">
              <w:rPr>
                <w:rFonts w:ascii="Times New Roman" w:hAnsi="Times New Roman" w:cs="Times New Roman"/>
              </w:rPr>
              <w:t>годовых</w:t>
            </w:r>
            <w:proofErr w:type="gramEnd"/>
          </w:p>
        </w:tc>
        <w:tc>
          <w:tcPr>
            <w:tcW w:w="2639"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Итого -  0,00 предоставление – 5000000,00</w:t>
            </w:r>
          </w:p>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возврат– 5000000,00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2</w:t>
            </w:r>
            <w:r w:rsidR="00B94C04" w:rsidRPr="00A13507">
              <w:rPr>
                <w:rFonts w:ascii="Times New Roman" w:hAnsi="Times New Roman" w:cs="Times New Roman"/>
              </w:rPr>
              <w:t>2</w:t>
            </w: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Для подготовки к отопительному периоду</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До 3-х лет</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 xml:space="preserve">0,1 процента </w:t>
            </w:r>
            <w:proofErr w:type="gramStart"/>
            <w:r w:rsidRPr="00A13507">
              <w:rPr>
                <w:rFonts w:ascii="Times New Roman" w:hAnsi="Times New Roman" w:cs="Times New Roman"/>
              </w:rPr>
              <w:t>годовых</w:t>
            </w:r>
            <w:proofErr w:type="gramEnd"/>
          </w:p>
        </w:tc>
        <w:tc>
          <w:tcPr>
            <w:tcW w:w="263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Итого -</w:t>
            </w:r>
          </w:p>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-226 000,00 предоставление – 0,00</w:t>
            </w:r>
          </w:p>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возврат–</w:t>
            </w:r>
          </w:p>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226 000,00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r w:rsidRPr="00A13507">
              <w:rPr>
                <w:rFonts w:ascii="Times New Roman" w:hAnsi="Times New Roman" w:cs="Times New Roman"/>
                <w:b/>
              </w:rPr>
              <w:t>Итого</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p>
        </w:tc>
        <w:tc>
          <w:tcPr>
            <w:tcW w:w="263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r w:rsidRPr="00A13507">
              <w:rPr>
                <w:rFonts w:ascii="Times New Roman" w:hAnsi="Times New Roman" w:cs="Times New Roman"/>
                <w:b/>
              </w:rPr>
              <w:t>- 226 000,00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предоставление</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263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5 000 000,00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возврат</w:t>
            </w: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2639"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5 226 000,00</w:t>
            </w:r>
          </w:p>
        </w:tc>
      </w:tr>
    </w:tbl>
    <w:p w:rsidR="00B94C04" w:rsidRPr="00A13507" w:rsidRDefault="00B94C04" w:rsidP="00D455DD">
      <w:pPr>
        <w:spacing w:after="0" w:line="240" w:lineRule="auto"/>
        <w:rPr>
          <w:rFonts w:ascii="Times New Roman" w:hAnsi="Times New Roman" w:cs="Times New Roman"/>
        </w:rPr>
      </w:pPr>
    </w:p>
    <w:p w:rsidR="00CF0956" w:rsidRDefault="00CF0956" w:rsidP="00D455DD">
      <w:pPr>
        <w:spacing w:after="0" w:line="240" w:lineRule="auto"/>
        <w:ind w:firstLine="709"/>
        <w:jc w:val="right"/>
        <w:rPr>
          <w:rFonts w:ascii="Times New Roman" w:hAnsi="Times New Roman" w:cs="Times New Roman"/>
          <w:color w:val="000000"/>
        </w:rPr>
      </w:pPr>
    </w:p>
    <w:p w:rsidR="00D455DD" w:rsidRPr="00A13507" w:rsidRDefault="00D455DD" w:rsidP="00D455DD">
      <w:pPr>
        <w:spacing w:after="0" w:line="240" w:lineRule="auto"/>
        <w:ind w:firstLine="709"/>
        <w:jc w:val="right"/>
        <w:rPr>
          <w:rFonts w:ascii="Times New Roman" w:hAnsi="Times New Roman" w:cs="Times New Roman"/>
          <w:color w:val="000000"/>
        </w:rPr>
      </w:pPr>
      <w:r w:rsidRPr="00A13507">
        <w:rPr>
          <w:rFonts w:ascii="Times New Roman" w:hAnsi="Times New Roman" w:cs="Times New Roman"/>
          <w:color w:val="000000"/>
        </w:rPr>
        <w:lastRenderedPageBreak/>
        <w:t> Приложение 1</w:t>
      </w:r>
      <w:r>
        <w:rPr>
          <w:rFonts w:ascii="Times New Roman" w:hAnsi="Times New Roman" w:cs="Times New Roman"/>
          <w:color w:val="000000"/>
        </w:rPr>
        <w:t>8</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Шиловский муниципальный район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Рязанской области «О бюджете </w:t>
      </w:r>
    </w:p>
    <w:p w:rsidR="00D455DD"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муниципального образования - Шиловский </w:t>
      </w:r>
    </w:p>
    <w:p w:rsidR="00D455DD" w:rsidRPr="00A13507" w:rsidRDefault="00D455DD" w:rsidP="00D455DD">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 xml:space="preserve">                                                                     </w:t>
      </w:r>
      <w:r w:rsidRPr="00A13507">
        <w:rPr>
          <w:rFonts w:ascii="Times New Roman" w:hAnsi="Times New Roman" w:cs="Times New Roman"/>
          <w:color w:val="000000"/>
        </w:rPr>
        <w:t xml:space="preserve">муниципальный район Рязанской области на 2022 год </w:t>
      </w:r>
      <w:r w:rsidRPr="00A13507">
        <w:rPr>
          <w:rFonts w:ascii="Times New Roman" w:hAnsi="Times New Roman" w:cs="Times New Roman"/>
          <w:b/>
          <w:bCs/>
          <w:color w:val="000000"/>
        </w:rPr>
        <w:t> </w:t>
      </w:r>
      <w:r w:rsidRPr="00A13507">
        <w:rPr>
          <w:rFonts w:ascii="Times New Roman" w:hAnsi="Times New Roman" w:cs="Times New Roman"/>
          <w:color w:val="000000"/>
        </w:rPr>
        <w:t>и на плановый период 2023 и 2024 годов»</w:t>
      </w:r>
    </w:p>
    <w:p w:rsidR="00B94C04" w:rsidRPr="00A13507" w:rsidRDefault="00B94C04" w:rsidP="00934A2C">
      <w:pPr>
        <w:pStyle w:val="ConsPlusNormal"/>
        <w:ind w:firstLine="709"/>
        <w:jc w:val="center"/>
        <w:rPr>
          <w:rFonts w:ascii="Times New Roman" w:hAnsi="Times New Roman" w:cs="Times New Roman"/>
          <w:b/>
          <w:szCs w:val="22"/>
        </w:rPr>
      </w:pPr>
    </w:p>
    <w:p w:rsidR="00B94C04" w:rsidRDefault="00B94C04" w:rsidP="00934A2C">
      <w:pPr>
        <w:pStyle w:val="ConsPlusNormal"/>
        <w:ind w:firstLine="709"/>
        <w:jc w:val="center"/>
        <w:rPr>
          <w:rFonts w:ascii="Times New Roman" w:hAnsi="Times New Roman" w:cs="Times New Roman"/>
          <w:b/>
          <w:szCs w:val="22"/>
        </w:rPr>
      </w:pPr>
    </w:p>
    <w:p w:rsidR="00CF0956" w:rsidRPr="00A13507" w:rsidRDefault="00CF0956" w:rsidP="00934A2C">
      <w:pPr>
        <w:pStyle w:val="ConsPlusNormal"/>
        <w:ind w:firstLine="709"/>
        <w:jc w:val="center"/>
        <w:rPr>
          <w:rFonts w:ascii="Times New Roman" w:hAnsi="Times New Roman" w:cs="Times New Roman"/>
          <w:b/>
          <w:szCs w:val="22"/>
        </w:rPr>
      </w:pPr>
    </w:p>
    <w:p w:rsidR="00B94C04" w:rsidRPr="00A13507" w:rsidRDefault="00B94C04" w:rsidP="00D455DD">
      <w:pPr>
        <w:pStyle w:val="ConsPlusNormal"/>
        <w:ind w:firstLine="709"/>
        <w:jc w:val="center"/>
        <w:rPr>
          <w:rFonts w:ascii="Times New Roman" w:hAnsi="Times New Roman" w:cs="Times New Roman"/>
          <w:b/>
          <w:szCs w:val="22"/>
        </w:rPr>
      </w:pPr>
      <w:r w:rsidRPr="00A13507">
        <w:rPr>
          <w:rFonts w:ascii="Times New Roman" w:hAnsi="Times New Roman" w:cs="Times New Roman"/>
          <w:b/>
          <w:szCs w:val="22"/>
        </w:rPr>
        <w:t xml:space="preserve">ПРОГРАММА </w:t>
      </w:r>
      <w:r w:rsidRPr="00A13507">
        <w:rPr>
          <w:rFonts w:ascii="Times New Roman" w:hAnsi="Times New Roman" w:cs="Times New Roman"/>
          <w:b/>
          <w:szCs w:val="22"/>
        </w:rPr>
        <w:br/>
        <w:t>предоставления бюджетн</w:t>
      </w:r>
      <w:r w:rsidR="00D455DD">
        <w:rPr>
          <w:rFonts w:ascii="Times New Roman" w:hAnsi="Times New Roman" w:cs="Times New Roman"/>
          <w:b/>
          <w:szCs w:val="22"/>
        </w:rPr>
        <w:t xml:space="preserve">ых кредитов на плановый период 2023 и </w:t>
      </w:r>
      <w:r w:rsidRPr="00A13507">
        <w:rPr>
          <w:rFonts w:ascii="Times New Roman" w:hAnsi="Times New Roman" w:cs="Times New Roman"/>
          <w:b/>
          <w:szCs w:val="22"/>
        </w:rPr>
        <w:t>2024 годов</w:t>
      </w:r>
    </w:p>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both"/>
        <w:rPr>
          <w:rFonts w:ascii="Times New Roman" w:hAnsi="Times New Roman" w:cs="Times New Roman"/>
          <w:szCs w:val="22"/>
        </w:rPr>
      </w:pPr>
    </w:p>
    <w:tbl>
      <w:tblPr>
        <w:tblW w:w="10116" w:type="dxa"/>
        <w:tblInd w:w="212" w:type="dxa"/>
        <w:tblLayout w:type="fixed"/>
        <w:tblCellMar>
          <w:left w:w="70" w:type="dxa"/>
          <w:right w:w="70" w:type="dxa"/>
        </w:tblCellMar>
        <w:tblLook w:val="0000" w:firstRow="0" w:lastRow="0" w:firstColumn="0" w:lastColumn="0" w:noHBand="0" w:noVBand="0"/>
      </w:tblPr>
      <w:tblGrid>
        <w:gridCol w:w="567"/>
        <w:gridCol w:w="2410"/>
        <w:gridCol w:w="1276"/>
        <w:gridCol w:w="1749"/>
        <w:gridCol w:w="2057"/>
        <w:gridCol w:w="2057"/>
      </w:tblGrid>
      <w:tr w:rsidR="00B94C04" w:rsidRPr="00A13507" w:rsidTr="00A13507">
        <w:trPr>
          <w:cantSplit/>
          <w:trHeight w:val="240"/>
        </w:trPr>
        <w:tc>
          <w:tcPr>
            <w:tcW w:w="567" w:type="dxa"/>
            <w:vMerge w:val="restart"/>
            <w:tcBorders>
              <w:top w:val="single" w:sz="6" w:space="0" w:color="auto"/>
              <w:left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 </w:t>
            </w:r>
            <w:r w:rsidR="00D455DD">
              <w:rPr>
                <w:rFonts w:ascii="Times New Roman" w:hAnsi="Times New Roman" w:cs="Times New Roman"/>
              </w:rPr>
              <w:t xml:space="preserve">№ </w:t>
            </w:r>
            <w:proofErr w:type="gramStart"/>
            <w:r w:rsidRPr="00A13507">
              <w:rPr>
                <w:rFonts w:ascii="Times New Roman" w:hAnsi="Times New Roman" w:cs="Times New Roman"/>
              </w:rPr>
              <w:t>п</w:t>
            </w:r>
            <w:proofErr w:type="gramEnd"/>
            <w:r w:rsidRPr="00A13507">
              <w:rPr>
                <w:rFonts w:ascii="Times New Roman" w:hAnsi="Times New Roman" w:cs="Times New Roman"/>
              </w:rPr>
              <w:t>/п</w:t>
            </w:r>
          </w:p>
        </w:tc>
        <w:tc>
          <w:tcPr>
            <w:tcW w:w="2410" w:type="dxa"/>
            <w:vMerge w:val="restart"/>
            <w:tcBorders>
              <w:top w:val="single" w:sz="6" w:space="0" w:color="auto"/>
              <w:left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Цель кредитования</w:t>
            </w:r>
          </w:p>
        </w:tc>
        <w:tc>
          <w:tcPr>
            <w:tcW w:w="1276" w:type="dxa"/>
            <w:vMerge w:val="restart"/>
            <w:tcBorders>
              <w:top w:val="single" w:sz="6" w:space="0" w:color="auto"/>
              <w:left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Срок кредитования</w:t>
            </w:r>
          </w:p>
        </w:tc>
        <w:tc>
          <w:tcPr>
            <w:tcW w:w="1749" w:type="dxa"/>
            <w:vMerge w:val="restart"/>
            <w:tcBorders>
              <w:top w:val="single" w:sz="6" w:space="0" w:color="auto"/>
              <w:left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Плата за пользование</w:t>
            </w:r>
          </w:p>
        </w:tc>
        <w:tc>
          <w:tcPr>
            <w:tcW w:w="4114" w:type="dxa"/>
            <w:gridSpan w:val="2"/>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Предусмотрено бюджетом Шиловского муниципального района (в рублях)</w:t>
            </w:r>
          </w:p>
        </w:tc>
      </w:tr>
      <w:tr w:rsidR="00B94C04" w:rsidRPr="00A13507" w:rsidTr="00A13507">
        <w:trPr>
          <w:cantSplit/>
          <w:trHeight w:val="413"/>
        </w:trPr>
        <w:tc>
          <w:tcPr>
            <w:tcW w:w="567" w:type="dxa"/>
            <w:vMerge/>
            <w:tcBorders>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p>
        </w:tc>
        <w:tc>
          <w:tcPr>
            <w:tcW w:w="2410" w:type="dxa"/>
            <w:vMerge/>
            <w:tcBorders>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749" w:type="dxa"/>
            <w:vMerge/>
            <w:tcBorders>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2023 год</w:t>
            </w: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2024 год</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1</w:t>
            </w:r>
            <w:r w:rsidR="00B94C04" w:rsidRPr="00A13507">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3</w:t>
            </w: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4</w:t>
            </w: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2057" w:type="dxa"/>
            <w:tcBorders>
              <w:top w:val="single" w:sz="6" w:space="0" w:color="auto"/>
              <w:left w:val="single" w:sz="6" w:space="0" w:color="auto"/>
              <w:bottom w:val="single" w:sz="4" w:space="0" w:color="auto"/>
              <w:right w:val="single" w:sz="6" w:space="0" w:color="auto"/>
            </w:tcBorders>
          </w:tcPr>
          <w:p w:rsidR="00B94C04" w:rsidRPr="00A13507" w:rsidRDefault="00D455DD" w:rsidP="00D455DD">
            <w:pPr>
              <w:spacing w:after="0" w:line="240" w:lineRule="auto"/>
              <w:rPr>
                <w:rFonts w:ascii="Times New Roman" w:hAnsi="Times New Roman" w:cs="Times New Roman"/>
              </w:rPr>
            </w:pPr>
            <w:r>
              <w:rPr>
                <w:rFonts w:ascii="Times New Roman" w:hAnsi="Times New Roman" w:cs="Times New Roman"/>
              </w:rPr>
              <w:t xml:space="preserve">                </w:t>
            </w:r>
            <w:r w:rsidR="00B94C04" w:rsidRPr="00A13507">
              <w:rPr>
                <w:rFonts w:ascii="Times New Roman" w:hAnsi="Times New Roman" w:cs="Times New Roman"/>
              </w:rPr>
              <w:t>6</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2</w:t>
            </w:r>
            <w:r w:rsidR="00B94C04" w:rsidRPr="00A13507">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Для покрытия временных кассовых разрывов, возникающих при исполнении бюджетов поселений Шиловского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в пределах года</w:t>
            </w: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 xml:space="preserve">0,1 процента </w:t>
            </w:r>
            <w:proofErr w:type="gramStart"/>
            <w:r w:rsidRPr="00A13507">
              <w:rPr>
                <w:rFonts w:ascii="Times New Roman" w:hAnsi="Times New Roman" w:cs="Times New Roman"/>
              </w:rPr>
              <w:t>годовых</w:t>
            </w:r>
            <w:proofErr w:type="gramEnd"/>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Итого -  0,00 предоставление – 1000000,00</w:t>
            </w:r>
          </w:p>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 возврат– 1000000,00</w:t>
            </w: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Итого -  0,00 предоставление – 1000000,00</w:t>
            </w:r>
          </w:p>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 возврат– 1000000,00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D455DD" w:rsidP="00934A2C">
            <w:pPr>
              <w:spacing w:after="0" w:line="240" w:lineRule="auto"/>
              <w:ind w:firstLine="709"/>
              <w:jc w:val="center"/>
              <w:rPr>
                <w:rFonts w:ascii="Times New Roman" w:hAnsi="Times New Roman" w:cs="Times New Roman"/>
              </w:rPr>
            </w:pPr>
            <w:r>
              <w:rPr>
                <w:rFonts w:ascii="Times New Roman" w:hAnsi="Times New Roman" w:cs="Times New Roman"/>
              </w:rPr>
              <w:t>2</w:t>
            </w:r>
            <w:r w:rsidR="00B94C04" w:rsidRPr="00A13507">
              <w:rPr>
                <w:rFonts w:ascii="Times New Roman" w:hAnsi="Times New Roman" w:cs="Times New Roman"/>
              </w:rPr>
              <w:t>2</w:t>
            </w: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Для подготовки к отопительному периоду </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До 3-х лет</w:t>
            </w: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r w:rsidRPr="00A13507">
              <w:rPr>
                <w:rFonts w:ascii="Times New Roman" w:hAnsi="Times New Roman" w:cs="Times New Roman"/>
              </w:rPr>
              <w:t xml:space="preserve">0,1 процента </w:t>
            </w:r>
            <w:proofErr w:type="gramStart"/>
            <w:r w:rsidRPr="00A13507">
              <w:rPr>
                <w:rFonts w:ascii="Times New Roman" w:hAnsi="Times New Roman" w:cs="Times New Roman"/>
              </w:rPr>
              <w:t>годовых</w:t>
            </w:r>
            <w:proofErr w:type="gramEnd"/>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Итого –                    - 226 000,00 предоставление – 0,00 </w:t>
            </w:r>
          </w:p>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возврат –226 000,00</w:t>
            </w:r>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Итого –                        - 0,00 предоставление – 0,00 </w:t>
            </w:r>
          </w:p>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 xml:space="preserve">возврат – 0,00   </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b/>
              </w:rPr>
            </w:pP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Итого</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b/>
              </w:rPr>
            </w:pPr>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- 226 000,00</w:t>
            </w:r>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b/>
              </w:rPr>
            </w:pPr>
            <w:r w:rsidRPr="00A13507">
              <w:rPr>
                <w:rFonts w:ascii="Times New Roman" w:hAnsi="Times New Roman" w:cs="Times New Roman"/>
                <w:b/>
              </w:rPr>
              <w:t>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предоставление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1 000 000,00</w:t>
            </w:r>
          </w:p>
        </w:tc>
        <w:tc>
          <w:tcPr>
            <w:tcW w:w="205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1 000 000,00</w:t>
            </w:r>
          </w:p>
        </w:tc>
      </w:tr>
      <w:tr w:rsidR="00B94C04" w:rsidRPr="00A13507" w:rsidTr="00A1350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934A2C">
            <w:pPr>
              <w:spacing w:after="0" w:line="240" w:lineRule="auto"/>
              <w:ind w:firstLine="709"/>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возврат</w:t>
            </w:r>
          </w:p>
        </w:tc>
        <w:tc>
          <w:tcPr>
            <w:tcW w:w="1276"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1749"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spacing w:after="0" w:line="240" w:lineRule="auto"/>
              <w:jc w:val="center"/>
              <w:rPr>
                <w:rFonts w:ascii="Times New Roman" w:hAnsi="Times New Roman" w:cs="Times New Roman"/>
              </w:rPr>
            </w:pP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1 226 000,00</w:t>
            </w:r>
          </w:p>
        </w:tc>
        <w:tc>
          <w:tcPr>
            <w:tcW w:w="2057" w:type="dxa"/>
            <w:tcBorders>
              <w:top w:val="single" w:sz="6" w:space="0" w:color="auto"/>
              <w:left w:val="single" w:sz="6" w:space="0" w:color="auto"/>
              <w:bottom w:val="single" w:sz="4" w:space="0" w:color="auto"/>
              <w:right w:val="single" w:sz="6" w:space="0" w:color="auto"/>
            </w:tcBorders>
            <w:vAlign w:val="center"/>
          </w:tcPr>
          <w:p w:rsidR="00B94C04" w:rsidRPr="00A13507" w:rsidRDefault="00B94C04" w:rsidP="00D455DD">
            <w:pPr>
              <w:spacing w:after="0" w:line="240" w:lineRule="auto"/>
              <w:rPr>
                <w:rFonts w:ascii="Times New Roman" w:hAnsi="Times New Roman" w:cs="Times New Roman"/>
              </w:rPr>
            </w:pPr>
            <w:r w:rsidRPr="00A13507">
              <w:rPr>
                <w:rFonts w:ascii="Times New Roman" w:hAnsi="Times New Roman" w:cs="Times New Roman"/>
              </w:rPr>
              <w:t>1 000 000,00</w:t>
            </w:r>
          </w:p>
        </w:tc>
      </w:tr>
    </w:tbl>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tbl>
      <w:tblPr>
        <w:tblW w:w="10253" w:type="dxa"/>
        <w:tblLook w:val="01E0" w:firstRow="1" w:lastRow="1" w:firstColumn="1" w:lastColumn="1" w:noHBand="0" w:noVBand="0"/>
      </w:tblPr>
      <w:tblGrid>
        <w:gridCol w:w="4928"/>
        <w:gridCol w:w="5325"/>
      </w:tblGrid>
      <w:tr w:rsidR="00B94C04" w:rsidRPr="00A13507">
        <w:tc>
          <w:tcPr>
            <w:tcW w:w="4928" w:type="dxa"/>
          </w:tcPr>
          <w:p w:rsidR="00B94C04" w:rsidRPr="00A13507" w:rsidRDefault="00B94C04" w:rsidP="00934A2C">
            <w:pPr>
              <w:pStyle w:val="ConsPlusNormal"/>
              <w:ind w:firstLine="709"/>
              <w:jc w:val="center"/>
              <w:rPr>
                <w:rFonts w:ascii="Times New Roman" w:hAnsi="Times New Roman" w:cs="Times New Roman"/>
                <w:b/>
                <w:szCs w:val="22"/>
              </w:rPr>
            </w:pPr>
          </w:p>
        </w:tc>
        <w:tc>
          <w:tcPr>
            <w:tcW w:w="5325" w:type="dxa"/>
          </w:tcPr>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Приложение 19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муниципального образовани</w:t>
            </w:r>
            <w:proofErr w:type="gramStart"/>
            <w:r w:rsidRPr="00A13507">
              <w:rPr>
                <w:rFonts w:ascii="Times New Roman" w:hAnsi="Times New Roman" w:cs="Times New Roman"/>
              </w:rPr>
              <w:t>я-</w:t>
            </w:r>
            <w:proofErr w:type="gramEnd"/>
            <w:r w:rsidRPr="00A13507">
              <w:rPr>
                <w:rFonts w:ascii="Times New Roman" w:hAnsi="Times New Roman" w:cs="Times New Roman"/>
              </w:rPr>
              <w:t xml:space="preserve"> Шиловский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муниципальный район  Рязанской области </w:t>
            </w:r>
          </w:p>
          <w:p w:rsidR="00D455DD"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на 2022 </w:t>
            </w:r>
            <w:r w:rsidRPr="00A13507">
              <w:rPr>
                <w:rFonts w:ascii="Times New Roman" w:hAnsi="Times New Roman" w:cs="Times New Roman"/>
                <w:bCs/>
              </w:rPr>
              <w:t xml:space="preserve"> год и на плановый период 2023 и </w:t>
            </w:r>
          </w:p>
          <w:p w:rsidR="00B94C04" w:rsidRPr="00A1350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2024 годов»</w:t>
            </w:r>
          </w:p>
          <w:p w:rsidR="00B94C04" w:rsidRPr="00A13507" w:rsidRDefault="00B94C04" w:rsidP="00934A2C">
            <w:pPr>
              <w:spacing w:after="0" w:line="240" w:lineRule="auto"/>
              <w:ind w:firstLine="709"/>
              <w:jc w:val="right"/>
              <w:rPr>
                <w:rFonts w:ascii="Times New Roman" w:hAnsi="Times New Roman" w:cs="Times New Roman"/>
              </w:rPr>
            </w:pPr>
          </w:p>
        </w:tc>
      </w:tr>
    </w:tbl>
    <w:p w:rsidR="00B94C04" w:rsidRPr="00A13507" w:rsidRDefault="00B94C04" w:rsidP="00934A2C">
      <w:pPr>
        <w:pStyle w:val="ConsPlusNormal"/>
        <w:ind w:firstLine="709"/>
        <w:jc w:val="center"/>
        <w:rPr>
          <w:rFonts w:ascii="Times New Roman" w:hAnsi="Times New Roman" w:cs="Times New Roman"/>
          <w:b/>
          <w:bCs/>
          <w:szCs w:val="22"/>
        </w:rPr>
      </w:pPr>
    </w:p>
    <w:p w:rsidR="00B94C04" w:rsidRPr="00A13507" w:rsidRDefault="00B94C04" w:rsidP="00934A2C">
      <w:pPr>
        <w:pStyle w:val="ConsPlusNormal"/>
        <w:ind w:firstLine="709"/>
        <w:jc w:val="center"/>
        <w:rPr>
          <w:rFonts w:ascii="Times New Roman" w:hAnsi="Times New Roman" w:cs="Times New Roman"/>
          <w:b/>
          <w:bCs/>
          <w:szCs w:val="22"/>
        </w:rPr>
      </w:pPr>
      <w:r w:rsidRPr="00A13507">
        <w:rPr>
          <w:rFonts w:ascii="Times New Roman" w:hAnsi="Times New Roman" w:cs="Times New Roman"/>
          <w:b/>
          <w:bCs/>
          <w:szCs w:val="22"/>
        </w:rPr>
        <w:t xml:space="preserve">Структура муниципального внутреннего долга Шиловского  </w:t>
      </w:r>
    </w:p>
    <w:p w:rsidR="00B94C04" w:rsidRPr="00A13507" w:rsidRDefault="00B94C04" w:rsidP="00934A2C">
      <w:pPr>
        <w:pStyle w:val="ConsPlusNormal"/>
        <w:ind w:firstLine="709"/>
        <w:jc w:val="center"/>
        <w:rPr>
          <w:rFonts w:ascii="Times New Roman" w:hAnsi="Times New Roman" w:cs="Times New Roman"/>
          <w:b/>
          <w:bCs/>
          <w:szCs w:val="22"/>
        </w:rPr>
      </w:pPr>
      <w:r w:rsidRPr="00A13507">
        <w:rPr>
          <w:rFonts w:ascii="Times New Roman" w:hAnsi="Times New Roman" w:cs="Times New Roman"/>
          <w:b/>
          <w:bCs/>
          <w:szCs w:val="22"/>
        </w:rPr>
        <w:t>муниципального района на 2022 год</w:t>
      </w:r>
    </w:p>
    <w:p w:rsidR="00B94C04" w:rsidRPr="00A13507" w:rsidRDefault="00B94C04" w:rsidP="00934A2C">
      <w:pPr>
        <w:pStyle w:val="ConsPlusNormal"/>
        <w:ind w:firstLine="709"/>
        <w:jc w:val="center"/>
        <w:rPr>
          <w:rFonts w:ascii="Times New Roman" w:hAnsi="Times New Roman" w:cs="Times New Roman"/>
          <w:b/>
          <w:bCs/>
          <w:szCs w:val="22"/>
        </w:rPr>
      </w:pPr>
    </w:p>
    <w:p w:rsidR="00B94C04" w:rsidRDefault="00B94C04" w:rsidP="00934A2C">
      <w:pPr>
        <w:pStyle w:val="ConsPlusNormal"/>
        <w:ind w:firstLine="709"/>
        <w:jc w:val="center"/>
        <w:rPr>
          <w:rFonts w:ascii="Times New Roman" w:hAnsi="Times New Roman" w:cs="Times New Roman"/>
          <w:b/>
          <w:bCs/>
          <w:szCs w:val="22"/>
        </w:rPr>
      </w:pPr>
      <w:r w:rsidRPr="00A13507">
        <w:rPr>
          <w:rFonts w:ascii="Times New Roman" w:hAnsi="Times New Roman" w:cs="Times New Roman"/>
          <w:b/>
          <w:bCs/>
          <w:szCs w:val="22"/>
        </w:rPr>
        <w:t>Сводная информация</w:t>
      </w:r>
    </w:p>
    <w:p w:rsidR="00D455DD" w:rsidRDefault="00D455DD" w:rsidP="00934A2C">
      <w:pPr>
        <w:pStyle w:val="ConsPlusNormal"/>
        <w:ind w:firstLine="709"/>
        <w:jc w:val="center"/>
        <w:rPr>
          <w:rFonts w:ascii="Times New Roman" w:hAnsi="Times New Roman" w:cs="Times New Roman"/>
          <w:b/>
          <w:bCs/>
          <w:szCs w:val="22"/>
        </w:rPr>
      </w:pPr>
    </w:p>
    <w:p w:rsidR="00D455DD" w:rsidRDefault="00D455DD" w:rsidP="00934A2C">
      <w:pPr>
        <w:pStyle w:val="ConsPlusNormal"/>
        <w:ind w:firstLine="709"/>
        <w:jc w:val="center"/>
        <w:rPr>
          <w:rFonts w:ascii="Times New Roman" w:hAnsi="Times New Roman" w:cs="Times New Roman"/>
          <w:b/>
          <w:bCs/>
          <w:szCs w:val="22"/>
        </w:rPr>
      </w:pPr>
    </w:p>
    <w:p w:rsidR="00D455DD" w:rsidRPr="00A13507" w:rsidRDefault="00D455DD" w:rsidP="00934A2C">
      <w:pPr>
        <w:pStyle w:val="ConsPlusNormal"/>
        <w:ind w:firstLine="709"/>
        <w:jc w:val="center"/>
        <w:rPr>
          <w:rFonts w:ascii="Times New Roman" w:hAnsi="Times New Roman" w:cs="Times New Roman"/>
          <w:szCs w:val="22"/>
        </w:rPr>
      </w:pPr>
    </w:p>
    <w:p w:rsidR="00B94C04" w:rsidRPr="00A13507" w:rsidRDefault="00B94C04" w:rsidP="00934A2C">
      <w:pPr>
        <w:pStyle w:val="ConsNonformat"/>
        <w:widowControl/>
        <w:ind w:right="0" w:firstLine="709"/>
        <w:jc w:val="right"/>
        <w:rPr>
          <w:rFonts w:ascii="Times New Roman" w:hAnsi="Times New Roman" w:cs="Times New Roman"/>
          <w:color w:val="000000"/>
          <w:sz w:val="22"/>
          <w:szCs w:val="22"/>
        </w:rPr>
      </w:pPr>
      <w:r w:rsidRPr="00A13507">
        <w:rPr>
          <w:rFonts w:ascii="Times New Roman" w:hAnsi="Times New Roman" w:cs="Times New Roman"/>
          <w:color w:val="000000"/>
          <w:sz w:val="22"/>
          <w:szCs w:val="22"/>
        </w:rPr>
        <w:lastRenderedPageBreak/>
        <w:t>В рублях</w:t>
      </w:r>
    </w:p>
    <w:tbl>
      <w:tblPr>
        <w:tblW w:w="9975" w:type="dxa"/>
        <w:tblInd w:w="70" w:type="dxa"/>
        <w:tblLayout w:type="fixed"/>
        <w:tblCellMar>
          <w:left w:w="70" w:type="dxa"/>
          <w:right w:w="70" w:type="dxa"/>
        </w:tblCellMar>
        <w:tblLook w:val="0000" w:firstRow="0" w:lastRow="0" w:firstColumn="0" w:lastColumn="0" w:noHBand="0" w:noVBand="0"/>
      </w:tblPr>
      <w:tblGrid>
        <w:gridCol w:w="2552"/>
        <w:gridCol w:w="1843"/>
        <w:gridCol w:w="1800"/>
        <w:gridCol w:w="1980"/>
        <w:gridCol w:w="1800"/>
      </w:tblGrid>
      <w:tr w:rsidR="00B94C04" w:rsidRPr="00A13507" w:rsidTr="00A13507">
        <w:trPr>
          <w:cantSplit/>
          <w:trHeight w:val="1885"/>
        </w:trPr>
        <w:tc>
          <w:tcPr>
            <w:tcW w:w="2552" w:type="dxa"/>
            <w:tcBorders>
              <w:top w:val="single" w:sz="6" w:space="0" w:color="auto"/>
              <w:left w:val="single" w:sz="6" w:space="0" w:color="auto"/>
              <w:bottom w:val="single" w:sz="6" w:space="0" w:color="auto"/>
              <w:right w:val="single" w:sz="4"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Виды долговых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Сумма по состоянию </w:t>
            </w:r>
            <w:proofErr w:type="gramStart"/>
            <w:r w:rsidRPr="00A13507">
              <w:rPr>
                <w:rFonts w:ascii="Times New Roman" w:hAnsi="Times New Roman" w:cs="Times New Roman"/>
                <w:color w:val="000000"/>
                <w:sz w:val="22"/>
                <w:szCs w:val="22"/>
              </w:rPr>
              <w:t>на</w:t>
            </w:r>
            <w:proofErr w:type="gramEnd"/>
            <w:r w:rsidRPr="00A13507">
              <w:rPr>
                <w:rFonts w:ascii="Times New Roman" w:hAnsi="Times New Roman" w:cs="Times New Roman"/>
                <w:color w:val="000000"/>
                <w:sz w:val="22"/>
                <w:szCs w:val="22"/>
              </w:rPr>
              <w:t xml:space="preserve"> </w:t>
            </w: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01.01.2022 г.</w:t>
            </w:r>
          </w:p>
        </w:tc>
        <w:tc>
          <w:tcPr>
            <w:tcW w:w="180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Объем привлечения в 2022 году</w:t>
            </w:r>
          </w:p>
        </w:tc>
        <w:tc>
          <w:tcPr>
            <w:tcW w:w="198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Объем средств, направляемых на погашение  долга в 2022 году</w:t>
            </w:r>
          </w:p>
        </w:tc>
        <w:tc>
          <w:tcPr>
            <w:tcW w:w="180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Сумма по состоянию на 01.01.2023 г.</w:t>
            </w: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(прогноз)</w:t>
            </w:r>
          </w:p>
        </w:tc>
      </w:tr>
      <w:tr w:rsidR="00B94C04" w:rsidRPr="00A13507" w:rsidTr="00A13507">
        <w:trPr>
          <w:cantSplit/>
          <w:trHeight w:val="240"/>
        </w:trPr>
        <w:tc>
          <w:tcPr>
            <w:tcW w:w="2552" w:type="dxa"/>
            <w:tcBorders>
              <w:top w:val="single" w:sz="6" w:space="0" w:color="auto"/>
              <w:left w:val="single" w:sz="6" w:space="0" w:color="auto"/>
              <w:bottom w:val="single" w:sz="6" w:space="0" w:color="auto"/>
              <w:right w:val="single" w:sz="4"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Кредиты, привлеченные  Шиловским муниципальным районом  от кредитных организаций            </w:t>
            </w:r>
          </w:p>
        </w:tc>
        <w:tc>
          <w:tcPr>
            <w:tcW w:w="1843"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27 600 000,00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r w:rsidRPr="00A13507">
              <w:rPr>
                <w:rFonts w:ascii="Times New Roman" w:hAnsi="Times New Roman" w:cs="Times New Roman"/>
                <w:sz w:val="22"/>
                <w:szCs w:val="22"/>
              </w:rPr>
              <w:t>29 524 000,00</w:t>
            </w:r>
          </w:p>
        </w:tc>
        <w:tc>
          <w:tcPr>
            <w:tcW w:w="198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27 600 000,00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p>
          <w:p w:rsidR="00B94C04" w:rsidRPr="00A13507" w:rsidRDefault="00B94C04" w:rsidP="00D455DD">
            <w:pPr>
              <w:pStyle w:val="ConsCell"/>
              <w:widowControl/>
              <w:ind w:right="0"/>
              <w:jc w:val="center"/>
              <w:rPr>
                <w:rFonts w:ascii="Times New Roman" w:hAnsi="Times New Roman" w:cs="Times New Roman"/>
                <w:sz w:val="22"/>
                <w:szCs w:val="22"/>
              </w:rPr>
            </w:pPr>
            <w:r w:rsidRPr="00A13507">
              <w:rPr>
                <w:rFonts w:ascii="Times New Roman" w:hAnsi="Times New Roman" w:cs="Times New Roman"/>
                <w:sz w:val="22"/>
                <w:szCs w:val="22"/>
              </w:rPr>
              <w:t>29 524 000,00</w:t>
            </w:r>
          </w:p>
        </w:tc>
      </w:tr>
      <w:tr w:rsidR="00B94C04" w:rsidRPr="00A13507" w:rsidTr="00A13507">
        <w:trPr>
          <w:cantSplit/>
          <w:trHeight w:val="240"/>
        </w:trPr>
        <w:tc>
          <w:tcPr>
            <w:tcW w:w="2552" w:type="dxa"/>
            <w:tcBorders>
              <w:top w:val="single" w:sz="6" w:space="0" w:color="auto"/>
              <w:left w:val="single" w:sz="6" w:space="0" w:color="auto"/>
              <w:bottom w:val="single" w:sz="6" w:space="0" w:color="auto"/>
              <w:right w:val="single" w:sz="4"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5 150 000,00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2 150 000,00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3 000 000,00</w:t>
            </w:r>
          </w:p>
        </w:tc>
      </w:tr>
      <w:tr w:rsidR="00B94C04" w:rsidRPr="00A13507" w:rsidTr="00A13507">
        <w:trPr>
          <w:cantSplit/>
          <w:trHeight w:val="240"/>
        </w:trPr>
        <w:tc>
          <w:tcPr>
            <w:tcW w:w="2552" w:type="dxa"/>
            <w:tcBorders>
              <w:top w:val="single" w:sz="6" w:space="0" w:color="auto"/>
              <w:left w:val="single" w:sz="6" w:space="0" w:color="auto"/>
              <w:bottom w:val="single" w:sz="6" w:space="0" w:color="auto"/>
              <w:right w:val="single" w:sz="4" w:space="0" w:color="auto"/>
            </w:tcBorders>
          </w:tcPr>
          <w:p w:rsidR="00B94C04" w:rsidRPr="00A13507" w:rsidRDefault="00B94C04" w:rsidP="00D455DD">
            <w:pPr>
              <w:pStyle w:val="ConsCell"/>
              <w:widowControl/>
              <w:ind w:right="0"/>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32 750 000,00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b/>
                <w:sz w:val="22"/>
                <w:szCs w:val="22"/>
              </w:rPr>
            </w:pPr>
            <w:r w:rsidRPr="00A13507">
              <w:rPr>
                <w:rFonts w:ascii="Times New Roman" w:hAnsi="Times New Roman" w:cs="Times New Roman"/>
                <w:b/>
                <w:sz w:val="22"/>
                <w:szCs w:val="22"/>
              </w:rPr>
              <w:t>29 524 000,00</w:t>
            </w:r>
          </w:p>
        </w:tc>
        <w:tc>
          <w:tcPr>
            <w:tcW w:w="198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29 750 000,00</w:t>
            </w:r>
          </w:p>
        </w:tc>
        <w:tc>
          <w:tcPr>
            <w:tcW w:w="1800" w:type="dxa"/>
            <w:tcBorders>
              <w:top w:val="single" w:sz="4" w:space="0" w:color="auto"/>
              <w:left w:val="single" w:sz="4"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32 524 000,00</w:t>
            </w:r>
          </w:p>
        </w:tc>
      </w:tr>
    </w:tbl>
    <w:p w:rsidR="00B94C04" w:rsidRPr="00A13507" w:rsidRDefault="00B94C04" w:rsidP="00D455DD">
      <w:pPr>
        <w:pStyle w:val="ConsNonformat"/>
        <w:widowControl/>
        <w:ind w:right="0"/>
        <w:jc w:val="both"/>
        <w:rPr>
          <w:rFonts w:ascii="Times New Roman" w:hAnsi="Times New Roman" w:cs="Times New Roman"/>
          <w:color w:val="000000"/>
          <w:sz w:val="22"/>
          <w:szCs w:val="22"/>
        </w:rPr>
      </w:pPr>
    </w:p>
    <w:p w:rsidR="00B94C04" w:rsidRPr="00A13507" w:rsidRDefault="00B94C04" w:rsidP="00D455DD">
      <w:pPr>
        <w:pStyle w:val="aff"/>
        <w:ind w:firstLine="0"/>
        <w:rPr>
          <w:sz w:val="22"/>
          <w:szCs w:val="22"/>
        </w:rPr>
      </w:pPr>
    </w:p>
    <w:p w:rsidR="00B94C04" w:rsidRPr="00A13507" w:rsidRDefault="00B94C04" w:rsidP="00D455DD">
      <w:pPr>
        <w:pStyle w:val="aff"/>
        <w:ind w:firstLine="0"/>
        <w:rPr>
          <w:sz w:val="22"/>
          <w:szCs w:val="22"/>
        </w:rPr>
      </w:pPr>
    </w:p>
    <w:p w:rsidR="00B94C04" w:rsidRPr="00A13507" w:rsidRDefault="00B94C04" w:rsidP="00D455DD">
      <w:pPr>
        <w:pStyle w:val="aff"/>
        <w:ind w:firstLine="0"/>
        <w:rPr>
          <w:sz w:val="22"/>
          <w:szCs w:val="22"/>
        </w:rPr>
      </w:pPr>
      <w:r w:rsidRPr="00A13507">
        <w:rPr>
          <w:sz w:val="22"/>
          <w:szCs w:val="22"/>
        </w:rPr>
        <w:t xml:space="preserve">2. Перечень муниципальных внутренних заимствований в валюте Российской Федерации на 1 января 2022 года:                                                                 </w:t>
      </w:r>
    </w:p>
    <w:p w:rsidR="00B94C04" w:rsidRPr="00A13507" w:rsidRDefault="00B94C04" w:rsidP="00D455DD">
      <w:pPr>
        <w:pStyle w:val="ConsNonformat"/>
        <w:widowControl/>
        <w:ind w:right="0"/>
        <w:jc w:val="right"/>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В рублях</w:t>
      </w:r>
    </w:p>
    <w:tbl>
      <w:tblPr>
        <w:tblW w:w="10206" w:type="dxa"/>
        <w:tblInd w:w="70" w:type="dxa"/>
        <w:tblLayout w:type="fixed"/>
        <w:tblCellMar>
          <w:left w:w="70" w:type="dxa"/>
          <w:right w:w="70" w:type="dxa"/>
        </w:tblCellMar>
        <w:tblLook w:val="0000" w:firstRow="0" w:lastRow="0" w:firstColumn="0" w:lastColumn="0" w:noHBand="0" w:noVBand="0"/>
      </w:tblPr>
      <w:tblGrid>
        <w:gridCol w:w="7965"/>
        <w:gridCol w:w="2241"/>
      </w:tblGrid>
      <w:tr w:rsidR="00B94C04" w:rsidRPr="00A13507">
        <w:trPr>
          <w:trHeight w:val="360"/>
        </w:trPr>
        <w:tc>
          <w:tcPr>
            <w:tcW w:w="7965"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Виды муниципальных заимствований</w:t>
            </w:r>
          </w:p>
        </w:tc>
        <w:tc>
          <w:tcPr>
            <w:tcW w:w="2241"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Объем долга</w:t>
            </w: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на 01.01.2022 г.</w:t>
            </w:r>
          </w:p>
        </w:tc>
      </w:tr>
      <w:tr w:rsidR="00B94C04" w:rsidRPr="00A13507">
        <w:trPr>
          <w:trHeight w:val="240"/>
        </w:trPr>
        <w:tc>
          <w:tcPr>
            <w:tcW w:w="7965" w:type="dxa"/>
            <w:tcBorders>
              <w:top w:val="single" w:sz="6" w:space="0" w:color="auto"/>
              <w:left w:val="single" w:sz="6" w:space="0" w:color="auto"/>
              <w:bottom w:val="single" w:sz="6"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1. Кредиты, привлеченные Шиловским  муниципальным районом от кредитных  организаций                          </w:t>
            </w:r>
          </w:p>
        </w:tc>
        <w:tc>
          <w:tcPr>
            <w:tcW w:w="2241" w:type="dxa"/>
            <w:tcBorders>
              <w:top w:val="single" w:sz="6" w:space="0" w:color="auto"/>
              <w:left w:val="single" w:sz="6" w:space="0" w:color="auto"/>
              <w:bottom w:val="single" w:sz="6"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27 600 000,00</w:t>
            </w:r>
          </w:p>
        </w:tc>
      </w:tr>
      <w:tr w:rsidR="00B94C04" w:rsidRPr="00A13507">
        <w:trPr>
          <w:trHeight w:val="240"/>
        </w:trPr>
        <w:tc>
          <w:tcPr>
            <w:tcW w:w="7965" w:type="dxa"/>
            <w:tcBorders>
              <w:top w:val="single" w:sz="6" w:space="0" w:color="auto"/>
              <w:left w:val="single" w:sz="6" w:space="0" w:color="auto"/>
              <w:bottom w:val="single" w:sz="6"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в том числе:                                              </w:t>
            </w:r>
          </w:p>
        </w:tc>
        <w:tc>
          <w:tcPr>
            <w:tcW w:w="2241" w:type="dxa"/>
            <w:tcBorders>
              <w:top w:val="single" w:sz="6" w:space="0" w:color="auto"/>
              <w:left w:val="single" w:sz="6" w:space="0" w:color="auto"/>
              <w:bottom w:val="single" w:sz="6"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tc>
      </w:tr>
      <w:tr w:rsidR="00B94C04" w:rsidRPr="00A13507">
        <w:trPr>
          <w:trHeight w:val="240"/>
        </w:trPr>
        <w:tc>
          <w:tcPr>
            <w:tcW w:w="7965"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1.1. ПАО «</w:t>
            </w:r>
            <w:proofErr w:type="spellStart"/>
            <w:r w:rsidRPr="00A13507">
              <w:rPr>
                <w:rFonts w:ascii="Times New Roman" w:hAnsi="Times New Roman" w:cs="Times New Roman"/>
                <w:color w:val="000000"/>
                <w:sz w:val="22"/>
                <w:szCs w:val="22"/>
              </w:rPr>
              <w:t>Совкомбанк</w:t>
            </w:r>
            <w:proofErr w:type="spellEnd"/>
            <w:r w:rsidRPr="00A13507">
              <w:rPr>
                <w:rFonts w:ascii="Times New Roman" w:hAnsi="Times New Roman" w:cs="Times New Roman"/>
                <w:color w:val="000000"/>
                <w:sz w:val="22"/>
                <w:szCs w:val="22"/>
              </w:rPr>
              <w:t>»</w:t>
            </w:r>
          </w:p>
        </w:tc>
        <w:tc>
          <w:tcPr>
            <w:tcW w:w="2241"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27 600 000,00</w:t>
            </w:r>
          </w:p>
        </w:tc>
      </w:tr>
      <w:tr w:rsidR="00B94C04" w:rsidRPr="00A13507">
        <w:trPr>
          <w:trHeight w:val="240"/>
        </w:trPr>
        <w:tc>
          <w:tcPr>
            <w:tcW w:w="7965"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2. Бюджетные кредиты, привлеченные в бюджет Шиловского муниципального района из других бюджетов бюджетной системы Российской Федерации</w:t>
            </w:r>
          </w:p>
        </w:tc>
        <w:tc>
          <w:tcPr>
            <w:tcW w:w="2241"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5 150 000,00</w:t>
            </w:r>
          </w:p>
        </w:tc>
      </w:tr>
      <w:tr w:rsidR="00B94C04" w:rsidRPr="00A13507">
        <w:trPr>
          <w:trHeight w:val="240"/>
        </w:trPr>
        <w:tc>
          <w:tcPr>
            <w:tcW w:w="7965"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в том числе:</w:t>
            </w:r>
          </w:p>
        </w:tc>
        <w:tc>
          <w:tcPr>
            <w:tcW w:w="2241"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tc>
      </w:tr>
      <w:tr w:rsidR="00B94C04" w:rsidRPr="00A13507">
        <w:trPr>
          <w:trHeight w:val="240"/>
        </w:trPr>
        <w:tc>
          <w:tcPr>
            <w:tcW w:w="7965"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2.1. Бюджетные кредиты из других бюджетов бюджетной системы Российской Федерации на подготовку к отопительному периоду </w:t>
            </w:r>
          </w:p>
        </w:tc>
        <w:tc>
          <w:tcPr>
            <w:tcW w:w="2241" w:type="dxa"/>
            <w:tcBorders>
              <w:top w:val="single" w:sz="6" w:space="0" w:color="auto"/>
              <w:left w:val="single" w:sz="6" w:space="0" w:color="auto"/>
              <w:bottom w:val="single" w:sz="4" w:space="0" w:color="auto"/>
              <w:right w:val="single" w:sz="6" w:space="0" w:color="auto"/>
            </w:tcBorders>
          </w:tcPr>
          <w:p w:rsidR="00B94C04" w:rsidRPr="00A13507" w:rsidRDefault="00B94C04" w:rsidP="00D455DD">
            <w:pPr>
              <w:pStyle w:val="ConsCell"/>
              <w:widowControl/>
              <w:ind w:right="0"/>
              <w:jc w:val="center"/>
              <w:rPr>
                <w:rFonts w:ascii="Times New Roman" w:hAnsi="Times New Roman" w:cs="Times New Roman"/>
                <w:color w:val="000000"/>
                <w:sz w:val="22"/>
                <w:szCs w:val="22"/>
              </w:rPr>
            </w:pPr>
          </w:p>
          <w:p w:rsidR="00B94C04" w:rsidRPr="00A13507" w:rsidRDefault="00B94C04" w:rsidP="00D455DD">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5 150 000,00</w:t>
            </w:r>
          </w:p>
        </w:tc>
      </w:tr>
      <w:tr w:rsidR="00B94C04" w:rsidRPr="00A13507">
        <w:trPr>
          <w:trHeight w:val="240"/>
        </w:trPr>
        <w:tc>
          <w:tcPr>
            <w:tcW w:w="7965" w:type="dxa"/>
            <w:tcBorders>
              <w:top w:val="single" w:sz="4" w:space="0" w:color="auto"/>
              <w:left w:val="single" w:sz="4" w:space="0" w:color="auto"/>
              <w:bottom w:val="single" w:sz="4" w:space="0" w:color="auto"/>
              <w:right w:val="single" w:sz="6" w:space="0" w:color="auto"/>
            </w:tcBorders>
          </w:tcPr>
          <w:p w:rsidR="00B94C04" w:rsidRPr="00A13507" w:rsidRDefault="00B94C04" w:rsidP="00D455DD">
            <w:pPr>
              <w:pStyle w:val="ConsCell"/>
              <w:widowControl/>
              <w:ind w:right="0"/>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xml:space="preserve"> Итого муниципальных внутренних заимствований Шиловского муниципального  района</w:t>
            </w:r>
          </w:p>
        </w:tc>
        <w:tc>
          <w:tcPr>
            <w:tcW w:w="2241" w:type="dxa"/>
            <w:tcBorders>
              <w:top w:val="single" w:sz="4" w:space="0" w:color="auto"/>
              <w:left w:val="single" w:sz="6" w:space="0" w:color="auto"/>
              <w:bottom w:val="single" w:sz="4" w:space="0" w:color="auto"/>
              <w:right w:val="single" w:sz="4" w:space="0" w:color="auto"/>
            </w:tcBorders>
          </w:tcPr>
          <w:p w:rsidR="00B94C04" w:rsidRPr="00A13507" w:rsidRDefault="00B94C04" w:rsidP="00D455DD">
            <w:pPr>
              <w:pStyle w:val="ConsCell"/>
              <w:widowControl/>
              <w:ind w:right="0"/>
              <w:jc w:val="center"/>
              <w:rPr>
                <w:rFonts w:ascii="Times New Roman" w:hAnsi="Times New Roman" w:cs="Times New Roman"/>
                <w:b/>
                <w:color w:val="000000"/>
                <w:sz w:val="22"/>
                <w:szCs w:val="22"/>
              </w:rPr>
            </w:pPr>
          </w:p>
          <w:p w:rsidR="00B94C04" w:rsidRPr="00A13507" w:rsidRDefault="00B94C04" w:rsidP="00D455DD">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32 750 000,00</w:t>
            </w:r>
          </w:p>
        </w:tc>
      </w:tr>
    </w:tbl>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tbl>
      <w:tblPr>
        <w:tblW w:w="10173" w:type="dxa"/>
        <w:tblLook w:val="01E0" w:firstRow="1" w:lastRow="1" w:firstColumn="1" w:lastColumn="1" w:noHBand="0" w:noVBand="0"/>
      </w:tblPr>
      <w:tblGrid>
        <w:gridCol w:w="4786"/>
        <w:gridCol w:w="5387"/>
      </w:tblGrid>
      <w:tr w:rsidR="00B94C04" w:rsidRPr="00A13507">
        <w:tc>
          <w:tcPr>
            <w:tcW w:w="4786" w:type="dxa"/>
          </w:tcPr>
          <w:p w:rsidR="00B94C04" w:rsidRPr="00A13507" w:rsidRDefault="00B94C04" w:rsidP="00934A2C">
            <w:pPr>
              <w:pStyle w:val="ConsPlusNormal"/>
              <w:ind w:firstLine="709"/>
              <w:jc w:val="center"/>
              <w:rPr>
                <w:rFonts w:ascii="Times New Roman" w:hAnsi="Times New Roman" w:cs="Times New Roman"/>
                <w:b/>
                <w:szCs w:val="22"/>
              </w:rPr>
            </w:pPr>
          </w:p>
        </w:tc>
        <w:tc>
          <w:tcPr>
            <w:tcW w:w="5387" w:type="dxa"/>
          </w:tcPr>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Приложение 20</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муниципального образовани</w:t>
            </w:r>
            <w:proofErr w:type="gramStart"/>
            <w:r w:rsidRPr="00A13507">
              <w:rPr>
                <w:rFonts w:ascii="Times New Roman" w:hAnsi="Times New Roman" w:cs="Times New Roman"/>
              </w:rPr>
              <w:t>я-</w:t>
            </w:r>
            <w:proofErr w:type="gramEnd"/>
            <w:r w:rsidRPr="00A13507">
              <w:rPr>
                <w:rFonts w:ascii="Times New Roman" w:hAnsi="Times New Roman" w:cs="Times New Roman"/>
              </w:rPr>
              <w:t xml:space="preserve"> Шиловский </w:t>
            </w:r>
          </w:p>
          <w:p w:rsidR="00D455DD"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муниципальный район Рязанской области  </w:t>
            </w:r>
            <w:proofErr w:type="gramStart"/>
            <w:r w:rsidRPr="00A13507">
              <w:rPr>
                <w:rFonts w:ascii="Times New Roman" w:hAnsi="Times New Roman" w:cs="Times New Roman"/>
              </w:rPr>
              <w:t>на</w:t>
            </w:r>
            <w:proofErr w:type="gramEnd"/>
            <w:r w:rsidRPr="00A13507">
              <w:rPr>
                <w:rFonts w:ascii="Times New Roman" w:hAnsi="Times New Roman" w:cs="Times New Roman"/>
              </w:rPr>
              <w:t xml:space="preserve"> </w:t>
            </w:r>
          </w:p>
          <w:p w:rsidR="00C82C2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2022 </w:t>
            </w:r>
            <w:r w:rsidRPr="00A13507">
              <w:rPr>
                <w:rFonts w:ascii="Times New Roman" w:hAnsi="Times New Roman" w:cs="Times New Roman"/>
                <w:bCs/>
              </w:rPr>
              <w:t xml:space="preserve"> год и на плановый период 2023 и 2024 </w:t>
            </w:r>
          </w:p>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bCs/>
              </w:rPr>
              <w:t>годов»</w:t>
            </w:r>
          </w:p>
        </w:tc>
      </w:tr>
    </w:tbl>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bCs/>
          <w:szCs w:val="22"/>
        </w:rPr>
      </w:pPr>
      <w:r w:rsidRPr="00A13507">
        <w:rPr>
          <w:rFonts w:ascii="Times New Roman" w:hAnsi="Times New Roman" w:cs="Times New Roman"/>
          <w:b/>
          <w:bCs/>
          <w:szCs w:val="22"/>
        </w:rPr>
        <w:t>Структура муниципального внутреннего долга Шиловского  муниципального района на плановый период 2023 и 2024 годов</w:t>
      </w:r>
    </w:p>
    <w:p w:rsidR="00B94C04" w:rsidRPr="00A13507" w:rsidRDefault="00B94C04" w:rsidP="00934A2C">
      <w:pPr>
        <w:pStyle w:val="ConsPlusNormal"/>
        <w:ind w:firstLine="709"/>
        <w:jc w:val="center"/>
        <w:rPr>
          <w:rFonts w:ascii="Times New Roman" w:hAnsi="Times New Roman" w:cs="Times New Roman"/>
          <w:szCs w:val="22"/>
        </w:rPr>
      </w:pPr>
    </w:p>
    <w:p w:rsidR="00B94C04" w:rsidRPr="00A13507" w:rsidRDefault="00B94C04" w:rsidP="00934A2C">
      <w:pPr>
        <w:pStyle w:val="ConsNonformat"/>
        <w:widowControl/>
        <w:ind w:right="0" w:firstLine="709"/>
        <w:jc w:val="right"/>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руб.</w:t>
      </w:r>
    </w:p>
    <w:tbl>
      <w:tblPr>
        <w:tblW w:w="10209" w:type="dxa"/>
        <w:tblInd w:w="70" w:type="dxa"/>
        <w:tblLayout w:type="fixed"/>
        <w:tblCellMar>
          <w:left w:w="70" w:type="dxa"/>
          <w:right w:w="70" w:type="dxa"/>
        </w:tblCellMar>
        <w:tblLook w:val="0000" w:firstRow="0" w:lastRow="0" w:firstColumn="0" w:lastColumn="0" w:noHBand="0" w:noVBand="0"/>
      </w:tblPr>
      <w:tblGrid>
        <w:gridCol w:w="5529"/>
        <w:gridCol w:w="2340"/>
        <w:gridCol w:w="2340"/>
      </w:tblGrid>
      <w:tr w:rsidR="00B94C04" w:rsidRPr="00A13507">
        <w:trPr>
          <w:cantSplit/>
          <w:trHeight w:val="240"/>
        </w:trPr>
        <w:tc>
          <w:tcPr>
            <w:tcW w:w="5529" w:type="dxa"/>
            <w:tcBorders>
              <w:top w:val="single" w:sz="6" w:space="0" w:color="auto"/>
              <w:left w:val="single" w:sz="6" w:space="0" w:color="auto"/>
              <w:bottom w:val="single" w:sz="6"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Виды долговых обязательств</w:t>
            </w:r>
          </w:p>
        </w:tc>
        <w:tc>
          <w:tcPr>
            <w:tcW w:w="234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Сумма по состоянию на 01.01.2024 г.</w:t>
            </w: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(прогноз)</w:t>
            </w:r>
          </w:p>
        </w:tc>
        <w:tc>
          <w:tcPr>
            <w:tcW w:w="234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Сумма по состоянию на 01.01.2025 г.</w:t>
            </w: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(прогноз)</w:t>
            </w:r>
          </w:p>
        </w:tc>
      </w:tr>
      <w:tr w:rsidR="00B94C04" w:rsidRPr="00A13507" w:rsidTr="00A13507">
        <w:trPr>
          <w:cantSplit/>
          <w:trHeight w:val="240"/>
        </w:trPr>
        <w:tc>
          <w:tcPr>
            <w:tcW w:w="5529" w:type="dxa"/>
            <w:tcBorders>
              <w:top w:val="single" w:sz="6" w:space="0" w:color="auto"/>
              <w:left w:val="single" w:sz="6" w:space="0" w:color="auto"/>
              <w:bottom w:val="single" w:sz="6"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Кредиты, привлеченные  Шиловским муниципальным районом  от кредитных организаций            </w:t>
            </w:r>
          </w:p>
        </w:tc>
        <w:tc>
          <w:tcPr>
            <w:tcW w:w="234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42 501 232,15</w:t>
            </w:r>
          </w:p>
        </w:tc>
        <w:tc>
          <w:tcPr>
            <w:tcW w:w="234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66 715 670,28</w:t>
            </w:r>
          </w:p>
        </w:tc>
      </w:tr>
      <w:tr w:rsidR="00B94C04" w:rsidRPr="00A13507">
        <w:trPr>
          <w:cantSplit/>
          <w:trHeight w:val="240"/>
        </w:trPr>
        <w:tc>
          <w:tcPr>
            <w:tcW w:w="5529" w:type="dxa"/>
            <w:tcBorders>
              <w:top w:val="single" w:sz="6" w:space="0" w:color="auto"/>
              <w:left w:val="single" w:sz="6" w:space="0" w:color="auto"/>
              <w:bottom w:val="single" w:sz="6"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w:t>
            </w:r>
          </w:p>
        </w:tc>
        <w:tc>
          <w:tcPr>
            <w:tcW w:w="234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highlight w:val="yellow"/>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1 000 000,00</w:t>
            </w:r>
          </w:p>
          <w:p w:rsidR="00B94C04" w:rsidRPr="00A13507" w:rsidRDefault="00B94C04" w:rsidP="00C82C27">
            <w:pPr>
              <w:pStyle w:val="ConsCell"/>
              <w:widowControl/>
              <w:ind w:right="0"/>
              <w:jc w:val="center"/>
              <w:rPr>
                <w:rFonts w:ascii="Times New Roman" w:hAnsi="Times New Roman" w:cs="Times New Roman"/>
                <w:color w:val="000000"/>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highlight w:val="yellow"/>
              </w:rPr>
            </w:pPr>
            <w:r w:rsidRPr="00A13507">
              <w:rPr>
                <w:rFonts w:ascii="Times New Roman" w:hAnsi="Times New Roman" w:cs="Times New Roman"/>
                <w:color w:val="000000"/>
                <w:sz w:val="22"/>
                <w:szCs w:val="22"/>
              </w:rPr>
              <w:t>0,00</w:t>
            </w:r>
          </w:p>
        </w:tc>
      </w:tr>
      <w:tr w:rsidR="00B94C04" w:rsidRPr="00A13507" w:rsidTr="00C82C27">
        <w:trPr>
          <w:cantSplit/>
          <w:trHeight w:val="65"/>
        </w:trPr>
        <w:tc>
          <w:tcPr>
            <w:tcW w:w="5529" w:type="dxa"/>
            <w:tcBorders>
              <w:top w:val="single" w:sz="6" w:space="0" w:color="auto"/>
              <w:left w:val="single" w:sz="6" w:space="0" w:color="auto"/>
              <w:bottom w:val="single" w:sz="6"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xml:space="preserve">ИТОГО                                       </w:t>
            </w:r>
          </w:p>
        </w:tc>
        <w:tc>
          <w:tcPr>
            <w:tcW w:w="234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43 501 232,15</w:t>
            </w:r>
          </w:p>
        </w:tc>
        <w:tc>
          <w:tcPr>
            <w:tcW w:w="2340" w:type="dxa"/>
            <w:tcBorders>
              <w:top w:val="single" w:sz="4" w:space="0" w:color="auto"/>
              <w:left w:val="single" w:sz="4" w:space="0" w:color="auto"/>
              <w:bottom w:val="single" w:sz="4" w:space="0" w:color="auto"/>
              <w:right w:val="single" w:sz="4" w:space="0" w:color="auto"/>
            </w:tcBorders>
            <w:vAlign w:val="center"/>
          </w:tcPr>
          <w:p w:rsidR="00B94C04" w:rsidRPr="00A13507" w:rsidRDefault="00B94C04" w:rsidP="00C82C27">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66 715 670,28</w:t>
            </w:r>
          </w:p>
        </w:tc>
      </w:tr>
    </w:tbl>
    <w:p w:rsidR="00B94C04" w:rsidRPr="00A13507" w:rsidRDefault="00B94C04" w:rsidP="00934A2C">
      <w:pPr>
        <w:pStyle w:val="ConsNonformat"/>
        <w:widowControl/>
        <w:ind w:right="0" w:firstLine="709"/>
        <w:jc w:val="both"/>
        <w:rPr>
          <w:rFonts w:ascii="Times New Roman" w:hAnsi="Times New Roman" w:cs="Times New Roman"/>
          <w:color w:val="000000"/>
          <w:sz w:val="22"/>
          <w:szCs w:val="22"/>
        </w:rPr>
      </w:pPr>
    </w:p>
    <w:p w:rsidR="00B94C04" w:rsidRPr="00A13507" w:rsidRDefault="00B94C04" w:rsidP="00C82C27">
      <w:pPr>
        <w:spacing w:after="0" w:line="240" w:lineRule="auto"/>
        <w:rPr>
          <w:rFonts w:ascii="Times New Roman" w:hAnsi="Times New Roman" w:cs="Times New Roman"/>
        </w:rPr>
      </w:pPr>
    </w:p>
    <w:tbl>
      <w:tblPr>
        <w:tblW w:w="10328" w:type="dxa"/>
        <w:tblLook w:val="01E0" w:firstRow="1" w:lastRow="1" w:firstColumn="1" w:lastColumn="1" w:noHBand="0" w:noVBand="0"/>
      </w:tblPr>
      <w:tblGrid>
        <w:gridCol w:w="4928"/>
        <w:gridCol w:w="5400"/>
      </w:tblGrid>
      <w:tr w:rsidR="00B94C04" w:rsidRPr="00A13507">
        <w:tc>
          <w:tcPr>
            <w:tcW w:w="4928" w:type="dxa"/>
          </w:tcPr>
          <w:p w:rsidR="00B94C04" w:rsidRPr="00A13507" w:rsidRDefault="00B94C04" w:rsidP="00934A2C">
            <w:pPr>
              <w:pStyle w:val="af3"/>
              <w:spacing w:line="240" w:lineRule="auto"/>
              <w:ind w:firstLine="709"/>
              <w:rPr>
                <w:b/>
                <w:bCs/>
                <w:sz w:val="22"/>
                <w:szCs w:val="22"/>
              </w:rPr>
            </w:pPr>
          </w:p>
        </w:tc>
        <w:tc>
          <w:tcPr>
            <w:tcW w:w="5400" w:type="dxa"/>
          </w:tcPr>
          <w:p w:rsidR="00B94C04" w:rsidRPr="00A13507" w:rsidRDefault="00C82C27" w:rsidP="00934A2C">
            <w:pPr>
              <w:spacing w:after="0" w:line="240" w:lineRule="auto"/>
              <w:ind w:firstLine="709"/>
              <w:jc w:val="both"/>
              <w:rPr>
                <w:rFonts w:ascii="Times New Roman" w:hAnsi="Times New Roman" w:cs="Times New Roman"/>
              </w:rPr>
            </w:pPr>
            <w:r>
              <w:rPr>
                <w:rFonts w:ascii="Times New Roman" w:hAnsi="Times New Roman" w:cs="Times New Roman"/>
              </w:rPr>
              <w:t xml:space="preserve">Приложение </w:t>
            </w:r>
            <w:r w:rsidR="00B94C04" w:rsidRPr="00A13507">
              <w:rPr>
                <w:rFonts w:ascii="Times New Roman" w:hAnsi="Times New Roman" w:cs="Times New Roman"/>
              </w:rPr>
              <w:t>21</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муниципального образования - Шиловский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муниципальный район Рязанской области </w:t>
            </w:r>
            <w:proofErr w:type="gramStart"/>
            <w:r w:rsidRPr="00A13507">
              <w:rPr>
                <w:rFonts w:ascii="Times New Roman" w:hAnsi="Times New Roman" w:cs="Times New Roman"/>
              </w:rPr>
              <w:t>на</w:t>
            </w:r>
            <w:proofErr w:type="gramEnd"/>
            <w:r w:rsidRPr="00A13507">
              <w:rPr>
                <w:rFonts w:ascii="Times New Roman" w:hAnsi="Times New Roman" w:cs="Times New Roman"/>
              </w:rPr>
              <w:t xml:space="preserve"> </w:t>
            </w:r>
          </w:p>
          <w:p w:rsidR="00C82C2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2022 </w:t>
            </w:r>
            <w:r w:rsidRPr="00A13507">
              <w:rPr>
                <w:rFonts w:ascii="Times New Roman" w:hAnsi="Times New Roman" w:cs="Times New Roman"/>
                <w:bCs/>
              </w:rPr>
              <w:t xml:space="preserve"> год и на плановый период 2023 и 2024 </w:t>
            </w:r>
          </w:p>
          <w:p w:rsidR="00B94C04" w:rsidRPr="00A1350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bCs/>
              </w:rPr>
              <w:t>годов»</w:t>
            </w:r>
          </w:p>
          <w:p w:rsidR="00B94C04" w:rsidRPr="00A13507" w:rsidRDefault="00B94C04" w:rsidP="00934A2C">
            <w:pPr>
              <w:spacing w:after="0" w:line="240" w:lineRule="auto"/>
              <w:ind w:firstLine="709"/>
              <w:rPr>
                <w:rFonts w:ascii="Times New Roman" w:hAnsi="Times New Roman" w:cs="Times New Roman"/>
              </w:rPr>
            </w:pPr>
          </w:p>
        </w:tc>
      </w:tr>
    </w:tbl>
    <w:p w:rsidR="00B94C04" w:rsidRPr="00A13507" w:rsidRDefault="00B94C04" w:rsidP="00C82C27">
      <w:pPr>
        <w:pStyle w:val="ConsPlusNormal"/>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szCs w:val="22"/>
        </w:rPr>
      </w:pPr>
      <w:r w:rsidRPr="00A13507">
        <w:rPr>
          <w:rFonts w:ascii="Times New Roman" w:hAnsi="Times New Roman" w:cs="Times New Roman"/>
          <w:b/>
          <w:szCs w:val="22"/>
        </w:rPr>
        <w:t xml:space="preserve">Программа муниципальных внутренних заимствований </w:t>
      </w:r>
    </w:p>
    <w:p w:rsidR="00B94C04" w:rsidRPr="00A13507" w:rsidRDefault="00B94C04" w:rsidP="00934A2C">
      <w:pPr>
        <w:pStyle w:val="ConsPlusNormal"/>
        <w:ind w:firstLine="709"/>
        <w:jc w:val="center"/>
        <w:rPr>
          <w:rFonts w:ascii="Times New Roman" w:hAnsi="Times New Roman" w:cs="Times New Roman"/>
          <w:color w:val="000000"/>
          <w:szCs w:val="22"/>
        </w:rPr>
      </w:pPr>
      <w:r w:rsidRPr="00A13507">
        <w:rPr>
          <w:rFonts w:ascii="Times New Roman" w:hAnsi="Times New Roman" w:cs="Times New Roman"/>
          <w:b/>
          <w:szCs w:val="22"/>
        </w:rPr>
        <w:t>Шиловского муниципального района на 2022 год</w:t>
      </w:r>
    </w:p>
    <w:p w:rsidR="00B94C04" w:rsidRPr="00A13507" w:rsidRDefault="00B94C04" w:rsidP="00934A2C">
      <w:pPr>
        <w:pStyle w:val="ConsNonformat"/>
        <w:widowControl/>
        <w:ind w:right="0" w:firstLine="709"/>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w:t>
      </w:r>
    </w:p>
    <w:p w:rsidR="00B94C04" w:rsidRPr="00A13507" w:rsidRDefault="00B94C04" w:rsidP="00934A2C">
      <w:pPr>
        <w:pStyle w:val="ConsNonformat"/>
        <w:widowControl/>
        <w:ind w:right="0" w:firstLine="709"/>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рублей</w:t>
      </w:r>
    </w:p>
    <w:tbl>
      <w:tblPr>
        <w:tblW w:w="9927" w:type="dxa"/>
        <w:tblInd w:w="70" w:type="dxa"/>
        <w:tblLayout w:type="fixed"/>
        <w:tblCellMar>
          <w:left w:w="70" w:type="dxa"/>
          <w:right w:w="70" w:type="dxa"/>
        </w:tblCellMar>
        <w:tblLook w:val="0000" w:firstRow="0" w:lastRow="0" w:firstColumn="0" w:lastColumn="0" w:noHBand="0" w:noVBand="0"/>
      </w:tblPr>
      <w:tblGrid>
        <w:gridCol w:w="567"/>
        <w:gridCol w:w="7020"/>
        <w:gridCol w:w="2340"/>
      </w:tblGrid>
      <w:tr w:rsidR="00B94C04" w:rsidRPr="00A13507" w:rsidTr="00A13507">
        <w:trPr>
          <w:trHeight w:val="60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w:t>
            </w:r>
          </w:p>
          <w:p w:rsidR="00B94C04" w:rsidRPr="00A13507" w:rsidRDefault="00B94C04" w:rsidP="00C82C27">
            <w:pPr>
              <w:pStyle w:val="ConsCell"/>
              <w:widowControl/>
              <w:ind w:right="0"/>
              <w:jc w:val="center"/>
              <w:rPr>
                <w:rFonts w:ascii="Times New Roman" w:hAnsi="Times New Roman" w:cs="Times New Roman"/>
                <w:color w:val="000000"/>
                <w:sz w:val="22"/>
                <w:szCs w:val="22"/>
              </w:rPr>
            </w:pPr>
            <w:proofErr w:type="gramStart"/>
            <w:r w:rsidRPr="00A13507">
              <w:rPr>
                <w:rFonts w:ascii="Times New Roman" w:hAnsi="Times New Roman" w:cs="Times New Roman"/>
                <w:color w:val="000000"/>
                <w:sz w:val="22"/>
                <w:szCs w:val="22"/>
              </w:rPr>
              <w:t>п</w:t>
            </w:r>
            <w:proofErr w:type="gramEnd"/>
            <w:r w:rsidRPr="00A13507">
              <w:rPr>
                <w:rFonts w:ascii="Times New Roman" w:hAnsi="Times New Roman" w:cs="Times New Roman"/>
                <w:color w:val="000000"/>
                <w:sz w:val="22"/>
                <w:szCs w:val="22"/>
              </w:rPr>
              <w:t>/п</w:t>
            </w:r>
          </w:p>
        </w:tc>
        <w:tc>
          <w:tcPr>
            <w:tcW w:w="702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Виды муниципальных внутренних заимствований</w:t>
            </w:r>
          </w:p>
        </w:tc>
        <w:tc>
          <w:tcPr>
            <w:tcW w:w="2340" w:type="dxa"/>
            <w:tcBorders>
              <w:top w:val="single" w:sz="6" w:space="0" w:color="auto"/>
              <w:left w:val="single" w:sz="6" w:space="0" w:color="auto"/>
              <w:bottom w:val="single" w:sz="6" w:space="0" w:color="auto"/>
              <w:right w:val="single" w:sz="6" w:space="0" w:color="auto"/>
            </w:tcBorders>
            <w:vAlign w:val="center"/>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Сумма</w:t>
            </w:r>
          </w:p>
        </w:tc>
      </w:tr>
      <w:tr w:rsidR="00B94C04" w:rsidRPr="00A13507" w:rsidTr="00A13507">
        <w:trPr>
          <w:trHeight w:val="24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w:t>
            </w:r>
          </w:p>
        </w:tc>
      </w:tr>
      <w:tr w:rsidR="00B94C04" w:rsidRPr="00A13507" w:rsidTr="00A13507">
        <w:trPr>
          <w:trHeight w:val="24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1</w:t>
            </w: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Кредиты, привлеченные муниципальным образованием - Шиловский муниципальный район от кредитных организаций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1 924 000,00</w:t>
            </w:r>
          </w:p>
        </w:tc>
      </w:tr>
      <w:tr w:rsidR="00B94C04" w:rsidRPr="00A13507" w:rsidTr="00A13507">
        <w:trPr>
          <w:trHeight w:val="24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Привлечение*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29 524 000,00</w:t>
            </w:r>
          </w:p>
        </w:tc>
      </w:tr>
      <w:tr w:rsidR="00B94C04" w:rsidRPr="00A13507" w:rsidTr="00A13507">
        <w:trPr>
          <w:trHeight w:val="24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Погашение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27 600 000,00</w:t>
            </w:r>
          </w:p>
        </w:tc>
      </w:tr>
      <w:tr w:rsidR="00B94C04" w:rsidRPr="00A13507" w:rsidTr="00A13507">
        <w:trPr>
          <w:trHeight w:val="24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2</w:t>
            </w: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всего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- 2 150 000,00</w:t>
            </w:r>
          </w:p>
        </w:tc>
      </w:tr>
      <w:tr w:rsidR="00B94C04" w:rsidRPr="00A13507" w:rsidTr="00A13507">
        <w:trPr>
          <w:trHeight w:val="240"/>
        </w:trPr>
        <w:tc>
          <w:tcPr>
            <w:tcW w:w="567"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Привлечение, всего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в том числе:</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из других бюджетов бюджетной системы Российской Федерации на пополнение остатков средств на счетах бюджетов муниципальных районов Российской Федерации</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бюджетных кредитов из других бюджетов бюджетной системы Российской Федерации, не связанных с пополнением остатков средств на счетах бюджетов муниципальных районов Российской Федерации</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Погашение, всего                                        </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2 150 000,00</w:t>
            </w:r>
          </w:p>
        </w:tc>
      </w:tr>
      <w:tr w:rsidR="00B94C04" w:rsidRPr="00A13507" w:rsidTr="00A13507">
        <w:trPr>
          <w:trHeight w:val="240"/>
        </w:trPr>
        <w:tc>
          <w:tcPr>
            <w:tcW w:w="567"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в том числе:</w:t>
            </w:r>
          </w:p>
        </w:tc>
        <w:tc>
          <w:tcPr>
            <w:tcW w:w="2340" w:type="dxa"/>
            <w:tcBorders>
              <w:top w:val="single" w:sz="6" w:space="0" w:color="auto"/>
              <w:left w:val="single" w:sz="6" w:space="0" w:color="auto"/>
              <w:bottom w:val="nil"/>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привлеченных из других бюджетов бюджетной системы Российской Федерации на пополнение остатков средств на счетах бюджетов муниципальных районов Российской Федерации</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r>
      <w:tr w:rsidR="00B94C04" w:rsidRPr="00A13507" w:rsidTr="00A13507">
        <w:trPr>
          <w:trHeight w:val="240"/>
        </w:trPr>
        <w:tc>
          <w:tcPr>
            <w:tcW w:w="56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привлеченных из других бюджетов бюджетной системы Российской Федерации, не связанных с пополнением остатков средств на счетах бюджетов муниципальных районов Российской Федерации</w:t>
            </w:r>
          </w:p>
        </w:tc>
        <w:tc>
          <w:tcPr>
            <w:tcW w:w="2340"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p>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2 150 000,00</w:t>
            </w:r>
          </w:p>
        </w:tc>
      </w:tr>
      <w:tr w:rsidR="00B94C04" w:rsidRPr="00A13507" w:rsidTr="00A13507">
        <w:trPr>
          <w:trHeight w:val="240"/>
        </w:trPr>
        <w:tc>
          <w:tcPr>
            <w:tcW w:w="567"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p>
        </w:tc>
        <w:tc>
          <w:tcPr>
            <w:tcW w:w="7020"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xml:space="preserve">Итого муниципальных внутренних заимствований  Шиловского муниципального района                                        </w:t>
            </w:r>
          </w:p>
        </w:tc>
        <w:tc>
          <w:tcPr>
            <w:tcW w:w="2340" w:type="dxa"/>
            <w:tcBorders>
              <w:top w:val="single" w:sz="6" w:space="0" w:color="auto"/>
              <w:left w:val="single" w:sz="6" w:space="0" w:color="auto"/>
              <w:bottom w:val="nil"/>
              <w:right w:val="single" w:sz="6" w:space="0" w:color="auto"/>
            </w:tcBorders>
          </w:tcPr>
          <w:p w:rsidR="00B94C04" w:rsidRPr="00A13507" w:rsidRDefault="00B94C04" w:rsidP="00C82C27">
            <w:pPr>
              <w:pStyle w:val="ConsCell"/>
              <w:widowControl/>
              <w:ind w:right="0"/>
              <w:jc w:val="center"/>
              <w:rPr>
                <w:rFonts w:ascii="Times New Roman" w:hAnsi="Times New Roman" w:cs="Times New Roman"/>
                <w:b/>
                <w:color w:val="000000"/>
                <w:sz w:val="22"/>
                <w:szCs w:val="22"/>
              </w:rPr>
            </w:pPr>
          </w:p>
          <w:p w:rsidR="00B94C04" w:rsidRPr="00A13507" w:rsidRDefault="00B94C04" w:rsidP="00C82C27">
            <w:pPr>
              <w:pStyle w:val="ConsCell"/>
              <w:widowControl/>
              <w:ind w:right="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- 226 000,00</w:t>
            </w:r>
          </w:p>
        </w:tc>
      </w:tr>
      <w:tr w:rsidR="00B94C04" w:rsidRPr="00A13507" w:rsidTr="00A13507">
        <w:trPr>
          <w:trHeight w:val="12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bCs/>
                <w:color w:val="000000"/>
                <w:sz w:val="22"/>
                <w:szCs w:val="22"/>
              </w:rPr>
            </w:pP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 xml:space="preserve">Привлечение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29 524 000,00</w:t>
            </w:r>
          </w:p>
        </w:tc>
      </w:tr>
      <w:tr w:rsidR="00B94C04" w:rsidRPr="00A13507" w:rsidTr="00A13507">
        <w:trPr>
          <w:trHeight w:val="270"/>
        </w:trPr>
        <w:tc>
          <w:tcPr>
            <w:tcW w:w="56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bCs/>
                <w:color w:val="000000"/>
                <w:sz w:val="22"/>
                <w:szCs w:val="22"/>
              </w:rPr>
            </w:pPr>
          </w:p>
        </w:tc>
        <w:tc>
          <w:tcPr>
            <w:tcW w:w="702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 xml:space="preserve">Погашение                                        </w:t>
            </w:r>
          </w:p>
        </w:tc>
        <w:tc>
          <w:tcPr>
            <w:tcW w:w="2340"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29 750 000,00</w:t>
            </w:r>
          </w:p>
        </w:tc>
      </w:tr>
    </w:tbl>
    <w:p w:rsidR="00B94C04" w:rsidRPr="00A13507" w:rsidRDefault="00B94C04" w:rsidP="00C82C27">
      <w:pPr>
        <w:pStyle w:val="ConsNonformat"/>
        <w:widowControl/>
        <w:ind w:right="0"/>
        <w:rPr>
          <w:rFonts w:ascii="Times New Roman" w:hAnsi="Times New Roman" w:cs="Times New Roman"/>
          <w:color w:val="000000"/>
          <w:sz w:val="22"/>
          <w:szCs w:val="22"/>
        </w:rPr>
      </w:pPr>
      <w:r w:rsidRPr="00A13507">
        <w:rPr>
          <w:rFonts w:ascii="Times New Roman" w:hAnsi="Times New Roman" w:cs="Times New Roman"/>
          <w:color w:val="000000"/>
          <w:sz w:val="22"/>
          <w:szCs w:val="22"/>
        </w:rPr>
        <w:t>Предельные сроки погашения долговых обязательств:</w:t>
      </w:r>
    </w:p>
    <w:p w:rsidR="00B94C04" w:rsidRPr="00A13507" w:rsidRDefault="00B94C04" w:rsidP="00934A2C">
      <w:pPr>
        <w:pStyle w:val="ConsNonformat"/>
        <w:widowControl/>
        <w:ind w:right="0" w:firstLine="709"/>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по кредитам, привлеченным  муниципальным образованием - Шиловский муниципальный район Рязанской области от кредитных организаций  - не позднее трех лет </w:t>
      </w:r>
      <w:proofErr w:type="gramStart"/>
      <w:r w:rsidRPr="00A13507">
        <w:rPr>
          <w:rFonts w:ascii="Times New Roman" w:hAnsi="Times New Roman" w:cs="Times New Roman"/>
          <w:color w:val="000000"/>
          <w:sz w:val="22"/>
          <w:szCs w:val="22"/>
        </w:rPr>
        <w:t>с даты привлечения</w:t>
      </w:r>
      <w:proofErr w:type="gramEnd"/>
      <w:r w:rsidRPr="00A13507">
        <w:rPr>
          <w:rFonts w:ascii="Times New Roman" w:hAnsi="Times New Roman" w:cs="Times New Roman"/>
          <w:color w:val="000000"/>
          <w:sz w:val="22"/>
          <w:szCs w:val="22"/>
        </w:rPr>
        <w:t xml:space="preserve"> кредитных средств.</w:t>
      </w:r>
    </w:p>
    <w:p w:rsidR="00B94C04" w:rsidRPr="00A13507" w:rsidRDefault="00B94C04" w:rsidP="00CF0956">
      <w:pPr>
        <w:pStyle w:val="aff"/>
        <w:ind w:firstLine="0"/>
        <w:rPr>
          <w:sz w:val="22"/>
          <w:szCs w:val="22"/>
        </w:rPr>
      </w:pPr>
    </w:p>
    <w:tbl>
      <w:tblPr>
        <w:tblW w:w="10186" w:type="dxa"/>
        <w:tblLook w:val="01E0" w:firstRow="1" w:lastRow="1" w:firstColumn="1" w:lastColumn="1" w:noHBand="0" w:noVBand="0"/>
      </w:tblPr>
      <w:tblGrid>
        <w:gridCol w:w="4786"/>
        <w:gridCol w:w="5400"/>
      </w:tblGrid>
      <w:tr w:rsidR="00B94C04" w:rsidRPr="00A13507">
        <w:tc>
          <w:tcPr>
            <w:tcW w:w="4786" w:type="dxa"/>
          </w:tcPr>
          <w:p w:rsidR="00B94C04" w:rsidRPr="00A13507" w:rsidRDefault="00B94C04" w:rsidP="00934A2C">
            <w:pPr>
              <w:pStyle w:val="af3"/>
              <w:spacing w:line="240" w:lineRule="auto"/>
              <w:ind w:firstLine="709"/>
              <w:rPr>
                <w:b/>
                <w:bCs/>
                <w:sz w:val="22"/>
                <w:szCs w:val="22"/>
              </w:rPr>
            </w:pPr>
          </w:p>
        </w:tc>
        <w:tc>
          <w:tcPr>
            <w:tcW w:w="5400" w:type="dxa"/>
          </w:tcPr>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Приложение 22</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к решению Думы </w:t>
            </w:r>
            <w:proofErr w:type="gramStart"/>
            <w:r w:rsidRPr="00A13507">
              <w:rPr>
                <w:rFonts w:ascii="Times New Roman" w:hAnsi="Times New Roman" w:cs="Times New Roman"/>
              </w:rPr>
              <w:t>муниципального</w:t>
            </w:r>
            <w:proofErr w:type="gramEnd"/>
            <w:r w:rsidRPr="00A13507">
              <w:rPr>
                <w:rFonts w:ascii="Times New Roman" w:hAnsi="Times New Roman" w:cs="Times New Roman"/>
              </w:rPr>
              <w:t xml:space="preserve">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образования – Шиловский муниципальный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район Рязанской области «О бюджете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муниципального образования - Шиловский </w:t>
            </w:r>
          </w:p>
          <w:p w:rsidR="00C82C2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муниципальный район Рязанской области </w:t>
            </w:r>
            <w:proofErr w:type="gramStart"/>
            <w:r w:rsidRPr="00A13507">
              <w:rPr>
                <w:rFonts w:ascii="Times New Roman" w:hAnsi="Times New Roman" w:cs="Times New Roman"/>
              </w:rPr>
              <w:t>на</w:t>
            </w:r>
            <w:proofErr w:type="gramEnd"/>
            <w:r w:rsidRPr="00A13507">
              <w:rPr>
                <w:rFonts w:ascii="Times New Roman" w:hAnsi="Times New Roman" w:cs="Times New Roman"/>
              </w:rPr>
              <w:t xml:space="preserve"> </w:t>
            </w:r>
          </w:p>
          <w:p w:rsidR="00C82C27" w:rsidRDefault="00B94C04" w:rsidP="00934A2C">
            <w:pPr>
              <w:spacing w:after="0" w:line="240" w:lineRule="auto"/>
              <w:ind w:firstLine="709"/>
              <w:rPr>
                <w:rFonts w:ascii="Times New Roman" w:hAnsi="Times New Roman" w:cs="Times New Roman"/>
                <w:bCs/>
              </w:rPr>
            </w:pPr>
            <w:r w:rsidRPr="00A13507">
              <w:rPr>
                <w:rFonts w:ascii="Times New Roman" w:hAnsi="Times New Roman" w:cs="Times New Roman"/>
              </w:rPr>
              <w:t xml:space="preserve">2022 </w:t>
            </w:r>
            <w:r w:rsidRPr="00A13507">
              <w:rPr>
                <w:rFonts w:ascii="Times New Roman" w:hAnsi="Times New Roman" w:cs="Times New Roman"/>
                <w:bCs/>
              </w:rPr>
              <w:t xml:space="preserve"> год и на плановый период 2023 и 2024 </w:t>
            </w:r>
          </w:p>
          <w:p w:rsidR="00B94C04" w:rsidRPr="00A13507" w:rsidRDefault="00B94C04" w:rsidP="00934A2C">
            <w:pPr>
              <w:spacing w:after="0" w:line="240" w:lineRule="auto"/>
              <w:ind w:firstLine="709"/>
              <w:rPr>
                <w:rFonts w:ascii="Times New Roman" w:hAnsi="Times New Roman" w:cs="Times New Roman"/>
              </w:rPr>
            </w:pPr>
            <w:r w:rsidRPr="00A13507">
              <w:rPr>
                <w:rFonts w:ascii="Times New Roman" w:hAnsi="Times New Roman" w:cs="Times New Roman"/>
                <w:bCs/>
              </w:rPr>
              <w:t>годов»</w:t>
            </w:r>
          </w:p>
        </w:tc>
      </w:tr>
    </w:tbl>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szCs w:val="22"/>
        </w:rPr>
      </w:pPr>
    </w:p>
    <w:p w:rsidR="00B94C04" w:rsidRPr="00A13507" w:rsidRDefault="00B94C04" w:rsidP="00934A2C">
      <w:pPr>
        <w:pStyle w:val="ConsPlusNormal"/>
        <w:ind w:firstLine="709"/>
        <w:jc w:val="center"/>
        <w:rPr>
          <w:rFonts w:ascii="Times New Roman" w:hAnsi="Times New Roman" w:cs="Times New Roman"/>
          <w:b/>
          <w:szCs w:val="22"/>
        </w:rPr>
      </w:pPr>
      <w:r w:rsidRPr="00A13507">
        <w:rPr>
          <w:rFonts w:ascii="Times New Roman" w:hAnsi="Times New Roman" w:cs="Times New Roman"/>
          <w:b/>
          <w:szCs w:val="22"/>
        </w:rPr>
        <w:t xml:space="preserve">Программа муниципальных внутренних заимствований </w:t>
      </w:r>
    </w:p>
    <w:p w:rsidR="00B94C04" w:rsidRPr="00C82C27" w:rsidRDefault="00B94C04" w:rsidP="00C82C27">
      <w:pPr>
        <w:pStyle w:val="ConsPlusNormal"/>
        <w:ind w:firstLine="709"/>
        <w:jc w:val="center"/>
        <w:rPr>
          <w:rFonts w:ascii="Times New Roman" w:hAnsi="Times New Roman" w:cs="Times New Roman"/>
          <w:b/>
          <w:szCs w:val="22"/>
        </w:rPr>
      </w:pPr>
      <w:r w:rsidRPr="00A13507">
        <w:rPr>
          <w:rFonts w:ascii="Times New Roman" w:hAnsi="Times New Roman" w:cs="Times New Roman"/>
          <w:b/>
          <w:szCs w:val="22"/>
        </w:rPr>
        <w:t>Шиловского мун</w:t>
      </w:r>
      <w:r w:rsidR="00C82C27">
        <w:rPr>
          <w:rFonts w:ascii="Times New Roman" w:hAnsi="Times New Roman" w:cs="Times New Roman"/>
          <w:b/>
          <w:szCs w:val="22"/>
        </w:rPr>
        <w:t xml:space="preserve">иципального района на плановый </w:t>
      </w:r>
      <w:r w:rsidRPr="00A13507">
        <w:rPr>
          <w:rFonts w:ascii="Times New Roman" w:hAnsi="Times New Roman" w:cs="Times New Roman"/>
          <w:b/>
          <w:szCs w:val="22"/>
        </w:rPr>
        <w:t>период 2023 и 2024 годов</w:t>
      </w:r>
    </w:p>
    <w:p w:rsidR="00B94C04" w:rsidRPr="00A13507" w:rsidRDefault="00B94C04" w:rsidP="00934A2C">
      <w:pPr>
        <w:pStyle w:val="ConsNonformat"/>
        <w:widowControl/>
        <w:ind w:right="0" w:firstLine="709"/>
        <w:jc w:val="right"/>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рублей</w:t>
      </w:r>
    </w:p>
    <w:tbl>
      <w:tblPr>
        <w:tblW w:w="10218" w:type="dxa"/>
        <w:tblLayout w:type="fixed"/>
        <w:tblCellMar>
          <w:left w:w="70" w:type="dxa"/>
          <w:right w:w="70" w:type="dxa"/>
        </w:tblCellMar>
        <w:tblLook w:val="0000" w:firstRow="0" w:lastRow="0" w:firstColumn="0" w:lastColumn="0" w:noHBand="0" w:noVBand="0"/>
      </w:tblPr>
      <w:tblGrid>
        <w:gridCol w:w="779"/>
        <w:gridCol w:w="5659"/>
        <w:gridCol w:w="1843"/>
        <w:gridCol w:w="1937"/>
      </w:tblGrid>
      <w:tr w:rsidR="00B94C04" w:rsidRPr="00A13507" w:rsidTr="00C82C27">
        <w:trPr>
          <w:trHeight w:val="600"/>
        </w:trPr>
        <w:tc>
          <w:tcPr>
            <w:tcW w:w="779" w:type="dxa"/>
            <w:vMerge w:val="restart"/>
            <w:tcBorders>
              <w:top w:val="single" w:sz="6" w:space="0" w:color="auto"/>
              <w:left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w:t>
            </w:r>
            <w:r w:rsidR="00C82C27">
              <w:rPr>
                <w:rFonts w:ascii="Times New Roman" w:hAnsi="Times New Roman" w:cs="Times New Roman"/>
                <w:color w:val="000000"/>
                <w:sz w:val="22"/>
                <w:szCs w:val="22"/>
              </w:rPr>
              <w:t>№</w:t>
            </w:r>
            <w:r w:rsidRPr="00A13507">
              <w:rPr>
                <w:rFonts w:ascii="Times New Roman" w:hAnsi="Times New Roman" w:cs="Times New Roman"/>
                <w:color w:val="000000"/>
                <w:sz w:val="22"/>
                <w:szCs w:val="22"/>
              </w:rPr>
              <w:t xml:space="preserve"> </w:t>
            </w:r>
            <w:proofErr w:type="gramStart"/>
            <w:r w:rsidRPr="00A13507">
              <w:rPr>
                <w:rFonts w:ascii="Times New Roman" w:hAnsi="Times New Roman" w:cs="Times New Roman"/>
                <w:color w:val="000000"/>
                <w:sz w:val="22"/>
                <w:szCs w:val="22"/>
              </w:rPr>
              <w:t>п</w:t>
            </w:r>
            <w:proofErr w:type="gramEnd"/>
            <w:r w:rsidRPr="00A13507">
              <w:rPr>
                <w:rFonts w:ascii="Times New Roman" w:hAnsi="Times New Roman" w:cs="Times New Roman"/>
                <w:color w:val="000000"/>
                <w:sz w:val="22"/>
                <w:szCs w:val="22"/>
              </w:rPr>
              <w:t>/п</w:t>
            </w:r>
          </w:p>
        </w:tc>
        <w:tc>
          <w:tcPr>
            <w:tcW w:w="5659" w:type="dxa"/>
            <w:vMerge w:val="restart"/>
            <w:tcBorders>
              <w:top w:val="single" w:sz="6" w:space="0" w:color="auto"/>
              <w:left w:val="single" w:sz="6" w:space="0" w:color="auto"/>
              <w:right w:val="single" w:sz="6" w:space="0" w:color="auto"/>
            </w:tcBorders>
            <w:vAlign w:val="center"/>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Виды муниципальных внутренних заимствований</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Сумма</w:t>
            </w:r>
          </w:p>
        </w:tc>
      </w:tr>
      <w:tr w:rsidR="00B94C04" w:rsidRPr="00A13507" w:rsidTr="00C82C27">
        <w:trPr>
          <w:trHeight w:val="240"/>
        </w:trPr>
        <w:tc>
          <w:tcPr>
            <w:tcW w:w="779" w:type="dxa"/>
            <w:vMerge/>
            <w:tcBorders>
              <w:left w:val="single" w:sz="6" w:space="0" w:color="auto"/>
              <w:bottom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vMerge/>
            <w:tcBorders>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2023 год</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2024 год</w:t>
            </w:r>
          </w:p>
        </w:tc>
      </w:tr>
      <w:tr w:rsidR="00B94C04" w:rsidRPr="00A13507" w:rsidTr="00C82C27">
        <w:trPr>
          <w:trHeight w:val="24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C82C27" w:rsidP="00C82C27">
            <w:pPr>
              <w:pStyle w:val="ConsCell"/>
              <w:widowControl/>
              <w:ind w:right="0" w:firstLine="709"/>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1</w:t>
            </w:r>
            <w:r w:rsidR="00B94C04" w:rsidRPr="00A13507">
              <w:rPr>
                <w:rFonts w:ascii="Times New Roman" w:hAnsi="Times New Roman" w:cs="Times New Roman"/>
                <w:bCs/>
                <w:color w:val="000000"/>
                <w:sz w:val="22"/>
                <w:szCs w:val="22"/>
              </w:rPr>
              <w:t>1</w:t>
            </w: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Кредиты, привлеченные муниципальным образованием - Шиловский муниципальный район от кредитных организаций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12 977 232,15</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24 214 438,13</w:t>
            </w:r>
          </w:p>
        </w:tc>
      </w:tr>
      <w:tr w:rsidR="00B94C04" w:rsidRPr="00A13507" w:rsidTr="00C82C27">
        <w:trPr>
          <w:trHeight w:val="24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w:t>
            </w: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Привлечение*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42 501 232,15</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66 715 670,28</w:t>
            </w:r>
          </w:p>
        </w:tc>
      </w:tr>
      <w:tr w:rsidR="00B94C04" w:rsidRPr="00A13507" w:rsidTr="00C82C27">
        <w:trPr>
          <w:trHeight w:val="24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Погашение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29 524 000,00</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42 501 232,15</w:t>
            </w:r>
          </w:p>
        </w:tc>
      </w:tr>
      <w:tr w:rsidR="00B94C04" w:rsidRPr="00A13507" w:rsidTr="00C82C27">
        <w:trPr>
          <w:trHeight w:val="24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C82C27" w:rsidP="00C82C27">
            <w:pPr>
              <w:pStyle w:val="ConsCell"/>
              <w:widowControl/>
              <w:ind w:right="0" w:firstLine="709"/>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w:t>
            </w:r>
            <w:r w:rsidR="00B94C04" w:rsidRPr="00A13507">
              <w:rPr>
                <w:rFonts w:ascii="Times New Roman" w:hAnsi="Times New Roman" w:cs="Times New Roman"/>
                <w:bCs/>
                <w:color w:val="000000"/>
                <w:sz w:val="22"/>
                <w:szCs w:val="22"/>
              </w:rPr>
              <w:t>2</w:t>
            </w: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всего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-2 000 000,00</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-1 000 000,00</w:t>
            </w:r>
          </w:p>
        </w:tc>
      </w:tr>
      <w:tr w:rsidR="00B94C04" w:rsidRPr="00A13507" w:rsidTr="00C82C27">
        <w:trPr>
          <w:trHeight w:val="240"/>
        </w:trPr>
        <w:tc>
          <w:tcPr>
            <w:tcW w:w="77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Привлечение, всего</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0,00</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0,00</w:t>
            </w:r>
          </w:p>
        </w:tc>
      </w:tr>
      <w:tr w:rsidR="00B94C04" w:rsidRPr="00A13507" w:rsidTr="00C82C27">
        <w:trPr>
          <w:trHeight w:val="240"/>
        </w:trPr>
        <w:tc>
          <w:tcPr>
            <w:tcW w:w="77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в том числе:</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r>
      <w:tr w:rsidR="00B94C04" w:rsidRPr="00A13507" w:rsidTr="00C82C27">
        <w:trPr>
          <w:trHeight w:val="240"/>
        </w:trPr>
        <w:tc>
          <w:tcPr>
            <w:tcW w:w="77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из других бюджетов бюджетной системы Российской Федерации на пополнение остатков средств на счетах бюджетов муниципальных районов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r>
      <w:tr w:rsidR="00B94C04" w:rsidRPr="00A13507" w:rsidTr="00C82C27">
        <w:trPr>
          <w:trHeight w:val="240"/>
        </w:trPr>
        <w:tc>
          <w:tcPr>
            <w:tcW w:w="77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w:t>
            </w:r>
          </w:p>
        </w:tc>
        <w:tc>
          <w:tcPr>
            <w:tcW w:w="5659"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бюджетных кредитов из других бюджетов бюджетной системы Российской Федерации, не связанных с пополнением остатков средств на счетах бюджетов муниципальных районов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r>
      <w:tr w:rsidR="00B94C04" w:rsidRPr="00A13507" w:rsidTr="00C82C27">
        <w:trPr>
          <w:trHeight w:val="240"/>
        </w:trPr>
        <w:tc>
          <w:tcPr>
            <w:tcW w:w="779"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Погашение, всего                                       </w:t>
            </w:r>
          </w:p>
        </w:tc>
        <w:tc>
          <w:tcPr>
            <w:tcW w:w="1843"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2 000 000,00</w:t>
            </w:r>
          </w:p>
        </w:tc>
        <w:tc>
          <w:tcPr>
            <w:tcW w:w="1937" w:type="dxa"/>
            <w:tcBorders>
              <w:top w:val="single" w:sz="6" w:space="0" w:color="auto"/>
              <w:left w:val="single" w:sz="4"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1 000 000,00</w:t>
            </w:r>
          </w:p>
        </w:tc>
      </w:tr>
      <w:tr w:rsidR="00B94C04" w:rsidRPr="00A13507" w:rsidTr="00C82C27">
        <w:trPr>
          <w:trHeight w:val="240"/>
        </w:trPr>
        <w:tc>
          <w:tcPr>
            <w:tcW w:w="779"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в том числе:</w:t>
            </w:r>
          </w:p>
        </w:tc>
        <w:tc>
          <w:tcPr>
            <w:tcW w:w="1843" w:type="dxa"/>
            <w:tcBorders>
              <w:top w:val="single" w:sz="6" w:space="0" w:color="auto"/>
              <w:left w:val="single" w:sz="6" w:space="0" w:color="auto"/>
              <w:bottom w:val="nil"/>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937" w:type="dxa"/>
            <w:tcBorders>
              <w:top w:val="single" w:sz="6" w:space="0" w:color="auto"/>
              <w:left w:val="single" w:sz="6" w:space="0" w:color="auto"/>
              <w:bottom w:val="nil"/>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r>
      <w:tr w:rsidR="00B94C04" w:rsidRPr="00A13507" w:rsidTr="00C82C27">
        <w:trPr>
          <w:trHeight w:val="240"/>
        </w:trPr>
        <w:tc>
          <w:tcPr>
            <w:tcW w:w="779" w:type="dxa"/>
            <w:tcBorders>
              <w:top w:val="single" w:sz="4"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4"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привлеченных из других бюджетов бюджетной системы Российской Федерации на пополнение остатков средств на счетах бюджетов муниципальных районов Российской Федерации</w:t>
            </w:r>
          </w:p>
        </w:tc>
        <w:tc>
          <w:tcPr>
            <w:tcW w:w="1843"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c>
          <w:tcPr>
            <w:tcW w:w="1937" w:type="dxa"/>
            <w:tcBorders>
              <w:top w:val="single" w:sz="6" w:space="0" w:color="auto"/>
              <w:left w:val="single" w:sz="6" w:space="0" w:color="auto"/>
              <w:bottom w:val="single" w:sz="4"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tc>
      </w:tr>
      <w:tr w:rsidR="00B94C04" w:rsidRPr="00A13507" w:rsidTr="00C82C27">
        <w:trPr>
          <w:trHeight w:val="240"/>
        </w:trPr>
        <w:tc>
          <w:tcPr>
            <w:tcW w:w="779"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firstLine="709"/>
              <w:jc w:val="center"/>
              <w:rPr>
                <w:rFonts w:ascii="Times New Roman" w:hAnsi="Times New Roman" w:cs="Times New Roman"/>
                <w:color w:val="000000"/>
                <w:sz w:val="22"/>
                <w:szCs w:val="22"/>
              </w:rPr>
            </w:pPr>
          </w:p>
        </w:tc>
        <w:tc>
          <w:tcPr>
            <w:tcW w:w="5659"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hanging="70"/>
              <w:rPr>
                <w:rFonts w:ascii="Times New Roman" w:hAnsi="Times New Roman" w:cs="Times New Roman"/>
                <w:color w:val="000000"/>
                <w:sz w:val="22"/>
                <w:szCs w:val="22"/>
              </w:rPr>
            </w:pPr>
            <w:r w:rsidRPr="00A13507">
              <w:rPr>
                <w:rFonts w:ascii="Times New Roman" w:hAnsi="Times New Roman" w:cs="Times New Roman"/>
                <w:color w:val="000000"/>
                <w:sz w:val="22"/>
                <w:szCs w:val="22"/>
              </w:rPr>
              <w:t>бюджетных кредитов, привлеченных из других бюджетов бюджетной системы Российской Федерации, не связанных с пополнением остатков средств на счетах бюджетов муниципальных районов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2 000 000,00</w:t>
            </w:r>
          </w:p>
        </w:tc>
        <w:tc>
          <w:tcPr>
            <w:tcW w:w="1937" w:type="dxa"/>
            <w:tcBorders>
              <w:top w:val="single" w:sz="4" w:space="0" w:color="auto"/>
              <w:left w:val="single" w:sz="4" w:space="0" w:color="auto"/>
              <w:bottom w:val="single" w:sz="4" w:space="0" w:color="auto"/>
              <w:right w:val="single" w:sz="4"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1 000 000,00</w:t>
            </w:r>
          </w:p>
        </w:tc>
      </w:tr>
      <w:tr w:rsidR="00B94C04" w:rsidRPr="00A13507" w:rsidTr="00C82C27">
        <w:trPr>
          <w:trHeight w:val="240"/>
        </w:trPr>
        <w:tc>
          <w:tcPr>
            <w:tcW w:w="779"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b/>
                <w:color w:val="000000"/>
                <w:sz w:val="22"/>
                <w:szCs w:val="22"/>
              </w:rPr>
            </w:pPr>
          </w:p>
        </w:tc>
        <w:tc>
          <w:tcPr>
            <w:tcW w:w="5659"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hanging="70"/>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 xml:space="preserve">Итого  муниципальных  внутренних заимствований  </w:t>
            </w:r>
            <w:r w:rsidRPr="00A13507">
              <w:rPr>
                <w:rFonts w:ascii="Times New Roman" w:hAnsi="Times New Roman" w:cs="Times New Roman"/>
                <w:b/>
                <w:color w:val="000000"/>
                <w:sz w:val="22"/>
                <w:szCs w:val="22"/>
              </w:rPr>
              <w:lastRenderedPageBreak/>
              <w:t xml:space="preserve">Шиловского муниципального района                                     </w:t>
            </w:r>
          </w:p>
        </w:tc>
        <w:tc>
          <w:tcPr>
            <w:tcW w:w="1843"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10 977 232,15</w:t>
            </w:r>
          </w:p>
        </w:tc>
        <w:tc>
          <w:tcPr>
            <w:tcW w:w="1937" w:type="dxa"/>
            <w:tcBorders>
              <w:top w:val="single" w:sz="4" w:space="0" w:color="auto"/>
              <w:left w:val="single" w:sz="6" w:space="0" w:color="auto"/>
              <w:bottom w:val="nil"/>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p>
          <w:p w:rsidR="00B94C04" w:rsidRPr="00A13507" w:rsidRDefault="00B94C04" w:rsidP="00C82C27">
            <w:pPr>
              <w:pStyle w:val="ConsCell"/>
              <w:widowControl/>
              <w:ind w:right="0" w:hanging="70"/>
              <w:jc w:val="center"/>
              <w:rPr>
                <w:rFonts w:ascii="Times New Roman" w:hAnsi="Times New Roman" w:cs="Times New Roman"/>
                <w:b/>
                <w:color w:val="000000"/>
                <w:sz w:val="22"/>
                <w:szCs w:val="22"/>
              </w:rPr>
            </w:pPr>
            <w:r w:rsidRPr="00A13507">
              <w:rPr>
                <w:rFonts w:ascii="Times New Roman" w:hAnsi="Times New Roman" w:cs="Times New Roman"/>
                <w:b/>
                <w:color w:val="000000"/>
                <w:sz w:val="22"/>
                <w:szCs w:val="22"/>
              </w:rPr>
              <w:t>23 214 438,13</w:t>
            </w:r>
          </w:p>
        </w:tc>
      </w:tr>
      <w:tr w:rsidR="00B94C04" w:rsidRPr="00A13507" w:rsidTr="00C82C27">
        <w:trPr>
          <w:trHeight w:val="12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bCs/>
                <w:color w:val="000000"/>
                <w:sz w:val="22"/>
                <w:szCs w:val="22"/>
              </w:rPr>
            </w:pP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 xml:space="preserve">Привлечение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42 501 232,15</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tabs>
                <w:tab w:val="left" w:pos="228"/>
                <w:tab w:val="right" w:pos="1840"/>
              </w:tabs>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66 715 670,28</w:t>
            </w:r>
          </w:p>
        </w:tc>
      </w:tr>
      <w:tr w:rsidR="00B94C04" w:rsidRPr="00A13507" w:rsidTr="00C82C27">
        <w:trPr>
          <w:trHeight w:val="270"/>
        </w:trPr>
        <w:tc>
          <w:tcPr>
            <w:tcW w:w="77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firstLine="709"/>
              <w:jc w:val="center"/>
              <w:rPr>
                <w:rFonts w:ascii="Times New Roman" w:hAnsi="Times New Roman" w:cs="Times New Roman"/>
                <w:bCs/>
                <w:color w:val="000000"/>
                <w:sz w:val="22"/>
                <w:szCs w:val="22"/>
              </w:rPr>
            </w:pPr>
          </w:p>
        </w:tc>
        <w:tc>
          <w:tcPr>
            <w:tcW w:w="5659"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rPr>
                <w:rFonts w:ascii="Times New Roman" w:hAnsi="Times New Roman" w:cs="Times New Roman"/>
                <w:bCs/>
                <w:color w:val="000000"/>
                <w:sz w:val="22"/>
                <w:szCs w:val="22"/>
              </w:rPr>
            </w:pPr>
            <w:r w:rsidRPr="00A13507">
              <w:rPr>
                <w:rFonts w:ascii="Times New Roman" w:hAnsi="Times New Roman" w:cs="Times New Roman"/>
                <w:bCs/>
                <w:color w:val="000000"/>
                <w:sz w:val="22"/>
                <w:szCs w:val="22"/>
              </w:rPr>
              <w:t xml:space="preserve">Погашение                                        </w:t>
            </w:r>
          </w:p>
        </w:tc>
        <w:tc>
          <w:tcPr>
            <w:tcW w:w="1843"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31 524 000,00</w:t>
            </w:r>
          </w:p>
        </w:tc>
        <w:tc>
          <w:tcPr>
            <w:tcW w:w="1937" w:type="dxa"/>
            <w:tcBorders>
              <w:top w:val="single" w:sz="6" w:space="0" w:color="auto"/>
              <w:left w:val="single" w:sz="6" w:space="0" w:color="auto"/>
              <w:bottom w:val="single" w:sz="6" w:space="0" w:color="auto"/>
              <w:right w:val="single" w:sz="6" w:space="0" w:color="auto"/>
            </w:tcBorders>
          </w:tcPr>
          <w:p w:rsidR="00B94C04" w:rsidRPr="00A13507" w:rsidRDefault="00B94C04" w:rsidP="00C82C27">
            <w:pPr>
              <w:pStyle w:val="ConsCell"/>
              <w:widowControl/>
              <w:ind w:right="0" w:hanging="70"/>
              <w:jc w:val="center"/>
              <w:rPr>
                <w:rFonts w:ascii="Times New Roman" w:hAnsi="Times New Roman" w:cs="Times New Roman"/>
                <w:color w:val="000000"/>
                <w:sz w:val="22"/>
                <w:szCs w:val="22"/>
              </w:rPr>
            </w:pPr>
            <w:r w:rsidRPr="00A13507">
              <w:rPr>
                <w:rFonts w:ascii="Times New Roman" w:hAnsi="Times New Roman" w:cs="Times New Roman"/>
                <w:color w:val="000000"/>
                <w:sz w:val="22"/>
                <w:szCs w:val="22"/>
              </w:rPr>
              <w:t>43 501 232,15</w:t>
            </w:r>
          </w:p>
        </w:tc>
      </w:tr>
    </w:tbl>
    <w:p w:rsidR="00B94C04" w:rsidRPr="00A13507" w:rsidRDefault="00B94C04" w:rsidP="00934A2C">
      <w:pPr>
        <w:pStyle w:val="ConsNonformat"/>
        <w:widowControl/>
        <w:ind w:right="0" w:firstLine="709"/>
        <w:rPr>
          <w:rFonts w:ascii="Times New Roman" w:hAnsi="Times New Roman" w:cs="Times New Roman"/>
          <w:color w:val="000000"/>
          <w:sz w:val="22"/>
          <w:szCs w:val="22"/>
        </w:rPr>
      </w:pPr>
      <w:r w:rsidRPr="00A13507">
        <w:rPr>
          <w:rFonts w:ascii="Times New Roman" w:hAnsi="Times New Roman" w:cs="Times New Roman"/>
          <w:color w:val="000000"/>
          <w:sz w:val="22"/>
          <w:szCs w:val="22"/>
        </w:rPr>
        <w:t>Предельные сроки погашения долговых обязательств:</w:t>
      </w:r>
    </w:p>
    <w:p w:rsidR="00B94C04" w:rsidRPr="00A13507" w:rsidRDefault="00B94C04" w:rsidP="00934A2C">
      <w:pPr>
        <w:pStyle w:val="ConsNonformat"/>
        <w:widowControl/>
        <w:ind w:right="0" w:firstLine="709"/>
        <w:rPr>
          <w:rFonts w:ascii="Times New Roman" w:hAnsi="Times New Roman" w:cs="Times New Roman"/>
          <w:color w:val="000000"/>
          <w:sz w:val="22"/>
          <w:szCs w:val="22"/>
        </w:rPr>
      </w:pPr>
      <w:r w:rsidRPr="00A13507">
        <w:rPr>
          <w:rFonts w:ascii="Times New Roman" w:hAnsi="Times New Roman" w:cs="Times New Roman"/>
          <w:color w:val="000000"/>
          <w:sz w:val="22"/>
          <w:szCs w:val="22"/>
        </w:rPr>
        <w:t xml:space="preserve">* по кредитам, привлеченным  муниципальным образованием - Шиловский муниципальный район Рязанской области от кредитных организаций  - не позднее трех лет </w:t>
      </w:r>
      <w:proofErr w:type="gramStart"/>
      <w:r w:rsidRPr="00A13507">
        <w:rPr>
          <w:rFonts w:ascii="Times New Roman" w:hAnsi="Times New Roman" w:cs="Times New Roman"/>
          <w:color w:val="000000"/>
          <w:sz w:val="22"/>
          <w:szCs w:val="22"/>
        </w:rPr>
        <w:t>с даты привлечения</w:t>
      </w:r>
      <w:proofErr w:type="gramEnd"/>
      <w:r w:rsidRPr="00A13507">
        <w:rPr>
          <w:rFonts w:ascii="Times New Roman" w:hAnsi="Times New Roman" w:cs="Times New Roman"/>
          <w:color w:val="000000"/>
          <w:sz w:val="22"/>
          <w:szCs w:val="22"/>
        </w:rPr>
        <w:t xml:space="preserve"> кредитных средств.</w:t>
      </w:r>
    </w:p>
    <w:p w:rsidR="00B94C04" w:rsidRPr="00A13507" w:rsidRDefault="00B94C04" w:rsidP="00934A2C">
      <w:pPr>
        <w:pStyle w:val="ConsNonformat"/>
        <w:widowControl/>
        <w:ind w:right="0" w:firstLine="709"/>
        <w:rPr>
          <w:rFonts w:ascii="Times New Roman" w:hAnsi="Times New Roman" w:cs="Times New Roman"/>
          <w:color w:val="000000"/>
          <w:sz w:val="22"/>
          <w:szCs w:val="22"/>
        </w:rPr>
      </w:pPr>
    </w:p>
    <w:p w:rsidR="00B94C04" w:rsidRPr="00A13507" w:rsidRDefault="00B94C04" w:rsidP="00934A2C">
      <w:pPr>
        <w:spacing w:after="0" w:line="240" w:lineRule="auto"/>
        <w:ind w:firstLine="709"/>
        <w:jc w:val="center"/>
        <w:rPr>
          <w:rFonts w:ascii="Times New Roman" w:hAnsi="Times New Roman" w:cs="Times New Roman"/>
          <w:noProof/>
        </w:rPr>
      </w:pPr>
    </w:p>
    <w:p w:rsidR="00B94C04" w:rsidRPr="00A13507" w:rsidRDefault="00B94C04" w:rsidP="00934A2C">
      <w:pPr>
        <w:spacing w:after="0" w:line="240" w:lineRule="auto"/>
        <w:ind w:firstLine="709"/>
        <w:jc w:val="center"/>
        <w:rPr>
          <w:rFonts w:ascii="Times New Roman" w:hAnsi="Times New Roman" w:cs="Times New Roman"/>
        </w:rPr>
      </w:pPr>
    </w:p>
    <w:p w:rsidR="00B94C04" w:rsidRPr="00C82C27" w:rsidRDefault="00B94C04" w:rsidP="00C82C27">
      <w:pPr>
        <w:pStyle w:val="FR1"/>
        <w:spacing w:line="240" w:lineRule="auto"/>
        <w:ind w:firstLine="709"/>
        <w:jc w:val="center"/>
        <w:rPr>
          <w:b/>
          <w:sz w:val="22"/>
          <w:szCs w:val="22"/>
        </w:rPr>
      </w:pPr>
      <w:r w:rsidRPr="00C82C27">
        <w:rPr>
          <w:b/>
          <w:sz w:val="22"/>
          <w:szCs w:val="22"/>
        </w:rPr>
        <w:t>Дума</w:t>
      </w:r>
    </w:p>
    <w:p w:rsidR="00B94C04" w:rsidRPr="00C82C27" w:rsidRDefault="00B94C04" w:rsidP="00C82C27">
      <w:pPr>
        <w:pStyle w:val="FR1"/>
        <w:spacing w:line="240" w:lineRule="auto"/>
        <w:ind w:firstLine="709"/>
        <w:jc w:val="center"/>
        <w:rPr>
          <w:b/>
          <w:sz w:val="22"/>
          <w:szCs w:val="22"/>
        </w:rPr>
      </w:pPr>
      <w:r w:rsidRPr="00C82C27">
        <w:rPr>
          <w:b/>
          <w:sz w:val="22"/>
          <w:szCs w:val="22"/>
        </w:rPr>
        <w:t>муниципального образования – Шиловский муниципальный район Рязанской области</w:t>
      </w:r>
    </w:p>
    <w:p w:rsidR="00B94C04" w:rsidRPr="00C82C27" w:rsidRDefault="00B94C04" w:rsidP="00C82C27">
      <w:pPr>
        <w:pStyle w:val="FR1"/>
        <w:spacing w:line="240" w:lineRule="auto"/>
        <w:ind w:firstLine="709"/>
        <w:jc w:val="center"/>
        <w:rPr>
          <w:b/>
          <w:sz w:val="22"/>
          <w:szCs w:val="22"/>
        </w:rPr>
      </w:pPr>
    </w:p>
    <w:p w:rsidR="00B94C04" w:rsidRPr="00C82C27" w:rsidRDefault="00B94C04" w:rsidP="00C82C27">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C82C27">
        <w:rPr>
          <w:rFonts w:ascii="Times New Roman" w:hAnsi="Times New Roman"/>
          <w:b/>
          <w:i w:val="0"/>
          <w:sz w:val="22"/>
          <w:szCs w:val="22"/>
        </w:rPr>
        <w:t>Р</w:t>
      </w:r>
      <w:proofErr w:type="gramEnd"/>
      <w:r w:rsidRPr="00C82C27">
        <w:rPr>
          <w:rFonts w:ascii="Times New Roman" w:hAnsi="Times New Roman"/>
          <w:b/>
          <w:i w:val="0"/>
          <w:sz w:val="22"/>
          <w:szCs w:val="22"/>
        </w:rPr>
        <w:t xml:space="preserve"> Е Ш Е Н И Е</w:t>
      </w:r>
    </w:p>
    <w:p w:rsidR="00B94C04" w:rsidRPr="00C82C27" w:rsidRDefault="00B94C04" w:rsidP="00C82C27">
      <w:pPr>
        <w:pStyle w:val="9"/>
        <w:keepNext/>
        <w:widowControl w:val="0"/>
        <w:numPr>
          <w:ilvl w:val="8"/>
          <w:numId w:val="1"/>
        </w:numPr>
        <w:suppressAutoHyphens/>
        <w:autoSpaceDN w:val="0"/>
        <w:snapToGrid w:val="0"/>
        <w:spacing w:before="0" w:after="0"/>
        <w:ind w:firstLine="709"/>
        <w:jc w:val="center"/>
        <w:rPr>
          <w:rFonts w:ascii="Times New Roman" w:hAnsi="Times New Roman"/>
          <w:b/>
          <w:bCs/>
        </w:rPr>
      </w:pPr>
      <w:r w:rsidRPr="00C82C27">
        <w:rPr>
          <w:rFonts w:ascii="Times New Roman" w:hAnsi="Times New Roman"/>
          <w:b/>
          <w:u w:val="single"/>
        </w:rPr>
        <w:t>от 23 декабря 2021 г.  № 10/69</w:t>
      </w:r>
    </w:p>
    <w:p w:rsidR="00B94C04" w:rsidRPr="00A13507" w:rsidRDefault="00B94C04" w:rsidP="00934A2C">
      <w:pPr>
        <w:pStyle w:val="21"/>
        <w:spacing w:after="0" w:line="240" w:lineRule="auto"/>
        <w:ind w:left="0" w:firstLine="709"/>
        <w:jc w:val="center"/>
        <w:rPr>
          <w:sz w:val="22"/>
          <w:szCs w:val="22"/>
        </w:rPr>
      </w:pPr>
    </w:p>
    <w:p w:rsidR="00B94C04" w:rsidRPr="00A13507" w:rsidRDefault="00B94C04" w:rsidP="00934A2C">
      <w:pPr>
        <w:widowControl w:val="0"/>
        <w:spacing w:after="0" w:line="240" w:lineRule="auto"/>
        <w:ind w:firstLine="709"/>
        <w:jc w:val="center"/>
        <w:rPr>
          <w:rFonts w:ascii="Times New Roman" w:hAnsi="Times New Roman" w:cs="Times New Roman"/>
          <w:bCs/>
        </w:rPr>
      </w:pPr>
      <w:proofErr w:type="gramStart"/>
      <w:r w:rsidRPr="00A13507">
        <w:rPr>
          <w:rFonts w:ascii="Times New Roman" w:hAnsi="Times New Roman" w:cs="Times New Roman"/>
        </w:rPr>
        <w:t xml:space="preserve">Об утверждении </w:t>
      </w:r>
      <w:r w:rsidRPr="00A13507">
        <w:rPr>
          <w:rFonts w:ascii="Times New Roman" w:hAnsi="Times New Roman" w:cs="Times New Roman"/>
          <w:bCs/>
        </w:rPr>
        <w:t xml:space="preserve">Порядка определения </w:t>
      </w:r>
      <w:r w:rsidRPr="00A13507">
        <w:rPr>
          <w:rFonts w:ascii="Times New Roman" w:hAnsi="Times New Roman" w:cs="Times New Roman"/>
        </w:rPr>
        <w:t>платы</w:t>
      </w:r>
      <w:r w:rsidRPr="00A13507">
        <w:rPr>
          <w:rFonts w:ascii="Times New Roman" w:hAnsi="Times New Roman" w:cs="Times New Roman"/>
          <w:bCs/>
        </w:rPr>
        <w:t xml:space="preserve">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p w:rsidR="00B94C04" w:rsidRPr="00A13507" w:rsidRDefault="00B94C04" w:rsidP="00934A2C">
      <w:pPr>
        <w:widowControl w:val="0"/>
        <w:spacing w:after="0" w:line="240" w:lineRule="auto"/>
        <w:ind w:firstLine="709"/>
        <w:jc w:val="center"/>
        <w:rPr>
          <w:rFonts w:ascii="Times New Roman" w:hAnsi="Times New Roman" w:cs="Times New Roman"/>
        </w:rPr>
      </w:pPr>
    </w:p>
    <w:p w:rsidR="00B94C04" w:rsidRPr="00A13507" w:rsidRDefault="00B94C04" w:rsidP="00934A2C">
      <w:pPr>
        <w:pStyle w:val="21"/>
        <w:spacing w:after="0" w:line="240" w:lineRule="auto"/>
        <w:ind w:left="0" w:firstLine="709"/>
        <w:jc w:val="center"/>
        <w:rPr>
          <w:sz w:val="22"/>
          <w:szCs w:val="22"/>
        </w:rPr>
      </w:pPr>
    </w:p>
    <w:p w:rsidR="00B94C04" w:rsidRPr="00A13507" w:rsidRDefault="00B94C04" w:rsidP="00034725">
      <w:pPr>
        <w:tabs>
          <w:tab w:val="left" w:pos="3686"/>
        </w:tabs>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В соответствии с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w:t>
      </w:r>
      <w:proofErr w:type="gramEnd"/>
      <w:r w:rsidRPr="00A13507">
        <w:rPr>
          <w:rFonts w:ascii="Times New Roman" w:hAnsi="Times New Roman" w:cs="Times New Roman"/>
        </w:rPr>
        <w:t xml:space="preserve"> Правительства Рязанской области от 18.11.2019 № 358 «Об утверждении Положения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Уставом муниципального  образования – Шиловский муниципальный район Рязанской области,  Дум</w:t>
      </w:r>
      <w:r w:rsidR="00034725">
        <w:rPr>
          <w:rFonts w:ascii="Times New Roman" w:hAnsi="Times New Roman" w:cs="Times New Roman"/>
        </w:rPr>
        <w:t xml:space="preserve">а муниципального </w:t>
      </w:r>
      <w:r w:rsidRPr="00A13507">
        <w:rPr>
          <w:rFonts w:ascii="Times New Roman" w:hAnsi="Times New Roman" w:cs="Times New Roman"/>
        </w:rPr>
        <w:t xml:space="preserve">образования – Шиловский  муниципальный район Рязанской области  РЕШИЛА: </w:t>
      </w:r>
    </w:p>
    <w:p w:rsidR="00B94C04" w:rsidRPr="00A13507" w:rsidRDefault="00B94C04" w:rsidP="00034725">
      <w:pPr>
        <w:widowControl w:val="0"/>
        <w:spacing w:after="0" w:line="240" w:lineRule="auto"/>
        <w:ind w:firstLine="709"/>
        <w:jc w:val="both"/>
        <w:rPr>
          <w:rFonts w:ascii="Times New Roman" w:hAnsi="Times New Roman" w:cs="Times New Roman"/>
          <w:bCs/>
        </w:rPr>
      </w:pPr>
      <w:r w:rsidRPr="00A13507">
        <w:rPr>
          <w:rFonts w:ascii="Times New Roman" w:hAnsi="Times New Roman" w:cs="Times New Roman"/>
        </w:rPr>
        <w:t xml:space="preserve">1. </w:t>
      </w:r>
      <w:proofErr w:type="gramStart"/>
      <w:r w:rsidRPr="00A13507">
        <w:rPr>
          <w:rFonts w:ascii="Times New Roman" w:hAnsi="Times New Roman" w:cs="Times New Roman"/>
        </w:rPr>
        <w:t xml:space="preserve">Утвердить прилагаемый </w:t>
      </w:r>
      <w:r w:rsidRPr="00A13507">
        <w:rPr>
          <w:rFonts w:ascii="Times New Roman" w:hAnsi="Times New Roman" w:cs="Times New Roman"/>
          <w:bCs/>
        </w:rPr>
        <w:t>Порядок определения 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p w:rsidR="00B94C04" w:rsidRPr="00A13507" w:rsidRDefault="00B94C04" w:rsidP="00034725">
      <w:pPr>
        <w:pStyle w:val="ConsPlusNormal"/>
        <w:ind w:firstLine="709"/>
        <w:jc w:val="both"/>
        <w:rPr>
          <w:rFonts w:ascii="Times New Roman" w:hAnsi="Times New Roman" w:cs="Times New Roman"/>
          <w:szCs w:val="22"/>
        </w:rPr>
      </w:pPr>
      <w:r w:rsidRPr="00A13507">
        <w:rPr>
          <w:rFonts w:ascii="Times New Roman" w:hAnsi="Times New Roman" w:cs="Times New Roman"/>
          <w:szCs w:val="22"/>
        </w:rPr>
        <w:t xml:space="preserve">2. </w:t>
      </w:r>
      <w:proofErr w:type="gramStart"/>
      <w:r w:rsidRPr="00A13507">
        <w:rPr>
          <w:rFonts w:ascii="Times New Roman" w:hAnsi="Times New Roman" w:cs="Times New Roman"/>
          <w:szCs w:val="22"/>
        </w:rPr>
        <w:t>Решение Думы муниципального образования – Шиловский  муниципальный район Рязанской области от 26.03.2020 № 2/11 «Об утверждении Порядка определения ставки платы за использование земель, земельного участка или части земельного участка, находящихся в муниципальной собственности или в государственной собственности, которая не разграничена,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на территории муниципального</w:t>
      </w:r>
      <w:proofErr w:type="gramEnd"/>
      <w:r w:rsidRPr="00A13507">
        <w:rPr>
          <w:rFonts w:ascii="Times New Roman" w:hAnsi="Times New Roman" w:cs="Times New Roman"/>
          <w:szCs w:val="22"/>
        </w:rPr>
        <w:t xml:space="preserve"> образования – Шиловский муниципальный район Рязанской области» признать утратившим силу. </w:t>
      </w:r>
    </w:p>
    <w:p w:rsidR="00B94C04" w:rsidRPr="00A13507" w:rsidRDefault="00B94C04" w:rsidP="00034725">
      <w:pPr>
        <w:pStyle w:val="ConsPlusNormal"/>
        <w:ind w:firstLine="709"/>
        <w:jc w:val="both"/>
        <w:rPr>
          <w:rFonts w:ascii="Times New Roman" w:hAnsi="Times New Roman" w:cs="Times New Roman"/>
          <w:szCs w:val="22"/>
        </w:rPr>
      </w:pPr>
      <w:r w:rsidRPr="00A13507">
        <w:rPr>
          <w:rFonts w:ascii="Times New Roman" w:hAnsi="Times New Roman" w:cs="Times New Roman"/>
          <w:szCs w:val="22"/>
        </w:rPr>
        <w:t>3.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w:t>
      </w:r>
      <w:r w:rsidR="00034725">
        <w:rPr>
          <w:rFonts w:ascii="Times New Roman" w:hAnsi="Times New Roman" w:cs="Times New Roman"/>
          <w:szCs w:val="22"/>
        </w:rPr>
        <w:t xml:space="preserve">пального  </w:t>
      </w:r>
      <w:r w:rsidRPr="00A13507">
        <w:rPr>
          <w:rFonts w:ascii="Times New Roman" w:hAnsi="Times New Roman" w:cs="Times New Roman"/>
          <w:szCs w:val="22"/>
        </w:rPr>
        <w:t>образования – Шиловский муниципальный район Рязанской области в информационно-телекоммуникационной сети «Интернет».</w:t>
      </w:r>
    </w:p>
    <w:p w:rsidR="00B94C04" w:rsidRPr="00A13507" w:rsidRDefault="00B94C04" w:rsidP="00034725">
      <w:pPr>
        <w:pStyle w:val="ConsPlusNormal"/>
        <w:ind w:firstLine="709"/>
        <w:jc w:val="both"/>
        <w:rPr>
          <w:rFonts w:ascii="Times New Roman" w:hAnsi="Times New Roman" w:cs="Times New Roman"/>
          <w:szCs w:val="22"/>
        </w:rPr>
      </w:pPr>
      <w:r w:rsidRPr="00A13507">
        <w:rPr>
          <w:rFonts w:ascii="Times New Roman" w:hAnsi="Times New Roman" w:cs="Times New Roman"/>
          <w:szCs w:val="22"/>
        </w:rPr>
        <w:t>4. Решение вступает в законную силу с 01.01.2022.</w:t>
      </w:r>
    </w:p>
    <w:p w:rsidR="00B94C04" w:rsidRPr="00A13507" w:rsidRDefault="00B94C04" w:rsidP="00034725">
      <w:pPr>
        <w:spacing w:after="0" w:line="240" w:lineRule="auto"/>
        <w:ind w:firstLine="709"/>
        <w:jc w:val="both"/>
        <w:rPr>
          <w:rFonts w:ascii="Times New Roman" w:hAnsi="Times New Roman" w:cs="Times New Roman"/>
        </w:rPr>
      </w:pPr>
    </w:p>
    <w:p w:rsidR="00B94C04" w:rsidRPr="00A13507" w:rsidRDefault="00B94C04" w:rsidP="00034725">
      <w:pPr>
        <w:spacing w:after="0" w:line="240" w:lineRule="auto"/>
        <w:ind w:firstLine="709"/>
        <w:jc w:val="both"/>
        <w:rPr>
          <w:rFonts w:ascii="Times New Roman" w:hAnsi="Times New Roman" w:cs="Times New Roman"/>
        </w:rPr>
      </w:pPr>
    </w:p>
    <w:p w:rsidR="00B94C04" w:rsidRPr="00A13507" w:rsidRDefault="00B94C04" w:rsidP="00034725">
      <w:pPr>
        <w:spacing w:after="0" w:line="240" w:lineRule="auto"/>
        <w:jc w:val="both"/>
        <w:rPr>
          <w:rFonts w:ascii="Times New Roman" w:hAnsi="Times New Roman" w:cs="Times New Roman"/>
        </w:rPr>
      </w:pPr>
      <w:r w:rsidRPr="00A13507">
        <w:rPr>
          <w:rFonts w:ascii="Times New Roman" w:hAnsi="Times New Roman" w:cs="Times New Roman"/>
        </w:rPr>
        <w:lastRenderedPageBreak/>
        <w:t xml:space="preserve">Глава муниципального образования – </w:t>
      </w:r>
    </w:p>
    <w:p w:rsidR="00B94C04" w:rsidRPr="00A13507" w:rsidRDefault="00B94C04" w:rsidP="00034725">
      <w:pPr>
        <w:spacing w:after="0" w:line="240" w:lineRule="auto"/>
        <w:jc w:val="both"/>
        <w:rPr>
          <w:rFonts w:ascii="Times New Roman" w:hAnsi="Times New Roman" w:cs="Times New Roman"/>
        </w:rPr>
      </w:pPr>
      <w:r w:rsidRPr="00A13507">
        <w:rPr>
          <w:rFonts w:ascii="Times New Roman" w:hAnsi="Times New Roman" w:cs="Times New Roman"/>
        </w:rPr>
        <w:t xml:space="preserve">Шиловский муниципальный район </w:t>
      </w:r>
    </w:p>
    <w:p w:rsidR="00B94C04" w:rsidRPr="00A13507" w:rsidRDefault="00B94C04" w:rsidP="00034725">
      <w:pPr>
        <w:spacing w:after="0" w:line="240" w:lineRule="auto"/>
        <w:jc w:val="both"/>
        <w:rPr>
          <w:rFonts w:ascii="Times New Roman" w:hAnsi="Times New Roman" w:cs="Times New Roman"/>
        </w:rPr>
      </w:pPr>
      <w:r w:rsidRPr="00A13507">
        <w:rPr>
          <w:rFonts w:ascii="Times New Roman" w:hAnsi="Times New Roman" w:cs="Times New Roman"/>
        </w:rPr>
        <w:t xml:space="preserve">Рязанской области                                                                             </w:t>
      </w:r>
      <w:r w:rsidR="00034725">
        <w:rPr>
          <w:rFonts w:ascii="Times New Roman" w:hAnsi="Times New Roman" w:cs="Times New Roman"/>
        </w:rPr>
        <w:t xml:space="preserve">                               </w:t>
      </w:r>
      <w:r w:rsidR="00CF0956">
        <w:rPr>
          <w:rFonts w:ascii="Times New Roman" w:hAnsi="Times New Roman" w:cs="Times New Roman"/>
        </w:rPr>
        <w:t xml:space="preserve"> </w:t>
      </w:r>
      <w:r w:rsidRPr="00A13507">
        <w:rPr>
          <w:rFonts w:ascii="Times New Roman" w:hAnsi="Times New Roman" w:cs="Times New Roman"/>
        </w:rPr>
        <w:t xml:space="preserve"> </w:t>
      </w:r>
      <w:r w:rsidRPr="00A13507">
        <w:rPr>
          <w:rFonts w:ascii="Times New Roman" w:hAnsi="Times New Roman" w:cs="Times New Roman"/>
        </w:rPr>
        <w:tab/>
        <w:t xml:space="preserve">Е. И. Синетова </w:t>
      </w:r>
    </w:p>
    <w:p w:rsidR="002E74B6" w:rsidRDefault="002E74B6" w:rsidP="00034725">
      <w:pPr>
        <w:autoSpaceDE w:val="0"/>
        <w:autoSpaceDN w:val="0"/>
        <w:adjustRightInd w:val="0"/>
        <w:spacing w:after="0" w:line="240" w:lineRule="auto"/>
        <w:jc w:val="both"/>
        <w:outlineLvl w:val="0"/>
        <w:rPr>
          <w:rFonts w:ascii="Times New Roman" w:hAnsi="Times New Roman" w:cs="Times New Roman"/>
        </w:rPr>
      </w:pPr>
    </w:p>
    <w:p w:rsidR="002E74B6" w:rsidRDefault="002E74B6" w:rsidP="00034725">
      <w:pPr>
        <w:autoSpaceDE w:val="0"/>
        <w:autoSpaceDN w:val="0"/>
        <w:adjustRightInd w:val="0"/>
        <w:spacing w:after="0" w:line="240" w:lineRule="auto"/>
        <w:jc w:val="both"/>
        <w:outlineLvl w:val="0"/>
        <w:rPr>
          <w:rFonts w:ascii="Times New Roman" w:hAnsi="Times New Roman" w:cs="Times New Roman"/>
        </w:rPr>
      </w:pPr>
    </w:p>
    <w:p w:rsidR="00CF0956" w:rsidRDefault="00CF0956" w:rsidP="00034725">
      <w:pPr>
        <w:autoSpaceDE w:val="0"/>
        <w:autoSpaceDN w:val="0"/>
        <w:adjustRightInd w:val="0"/>
        <w:spacing w:after="0" w:line="240" w:lineRule="auto"/>
        <w:jc w:val="both"/>
        <w:outlineLvl w:val="0"/>
        <w:rPr>
          <w:rFonts w:ascii="Times New Roman" w:hAnsi="Times New Roman" w:cs="Times New Roman"/>
        </w:rPr>
      </w:pPr>
    </w:p>
    <w:p w:rsidR="00B94C04" w:rsidRPr="00A13507" w:rsidRDefault="00B94C04" w:rsidP="002E74B6">
      <w:pPr>
        <w:autoSpaceDE w:val="0"/>
        <w:autoSpaceDN w:val="0"/>
        <w:adjustRightInd w:val="0"/>
        <w:spacing w:after="0" w:line="240" w:lineRule="auto"/>
        <w:jc w:val="right"/>
        <w:outlineLvl w:val="0"/>
        <w:rPr>
          <w:rFonts w:ascii="Times New Roman" w:hAnsi="Times New Roman" w:cs="Times New Roman"/>
        </w:rPr>
      </w:pPr>
      <w:r w:rsidRPr="00A13507">
        <w:rPr>
          <w:rFonts w:ascii="Times New Roman" w:hAnsi="Times New Roman" w:cs="Times New Roman"/>
        </w:rPr>
        <w:t>УТВЕРЖДЕН</w:t>
      </w:r>
    </w:p>
    <w:p w:rsidR="00B94C04" w:rsidRPr="00A13507" w:rsidRDefault="00B94C04" w:rsidP="002E74B6">
      <w:pPr>
        <w:autoSpaceDE w:val="0"/>
        <w:autoSpaceDN w:val="0"/>
        <w:adjustRightInd w:val="0"/>
        <w:spacing w:after="0" w:line="240" w:lineRule="auto"/>
        <w:ind w:firstLine="709"/>
        <w:jc w:val="right"/>
        <w:rPr>
          <w:rFonts w:ascii="Times New Roman" w:hAnsi="Times New Roman" w:cs="Times New Roman"/>
        </w:rPr>
      </w:pPr>
      <w:r w:rsidRPr="00A13507">
        <w:rPr>
          <w:rFonts w:ascii="Times New Roman" w:hAnsi="Times New Roman" w:cs="Times New Roman"/>
        </w:rPr>
        <w:t xml:space="preserve">решением Думы </w:t>
      </w:r>
      <w:proofErr w:type="gramStart"/>
      <w:r w:rsidRPr="00A13507">
        <w:rPr>
          <w:rFonts w:ascii="Times New Roman" w:hAnsi="Times New Roman" w:cs="Times New Roman"/>
        </w:rPr>
        <w:t>муниципального</w:t>
      </w:r>
      <w:proofErr w:type="gramEnd"/>
    </w:p>
    <w:p w:rsidR="00B94C04" w:rsidRPr="00A13507" w:rsidRDefault="00B94C04" w:rsidP="002E74B6">
      <w:pPr>
        <w:autoSpaceDE w:val="0"/>
        <w:autoSpaceDN w:val="0"/>
        <w:adjustRightInd w:val="0"/>
        <w:spacing w:after="0" w:line="240" w:lineRule="auto"/>
        <w:ind w:firstLine="709"/>
        <w:jc w:val="right"/>
        <w:rPr>
          <w:rFonts w:ascii="Times New Roman" w:hAnsi="Times New Roman" w:cs="Times New Roman"/>
        </w:rPr>
      </w:pPr>
      <w:r w:rsidRPr="00A13507">
        <w:rPr>
          <w:rFonts w:ascii="Times New Roman" w:hAnsi="Times New Roman" w:cs="Times New Roman"/>
        </w:rPr>
        <w:t>образования - Шиловский</w:t>
      </w:r>
    </w:p>
    <w:p w:rsidR="00B94C04" w:rsidRPr="00A13507" w:rsidRDefault="00B94C04" w:rsidP="002E74B6">
      <w:pPr>
        <w:autoSpaceDE w:val="0"/>
        <w:autoSpaceDN w:val="0"/>
        <w:adjustRightInd w:val="0"/>
        <w:spacing w:after="0" w:line="240" w:lineRule="auto"/>
        <w:ind w:firstLine="709"/>
        <w:jc w:val="right"/>
        <w:rPr>
          <w:rFonts w:ascii="Times New Roman" w:hAnsi="Times New Roman" w:cs="Times New Roman"/>
        </w:rPr>
      </w:pPr>
      <w:r w:rsidRPr="00A13507">
        <w:rPr>
          <w:rFonts w:ascii="Times New Roman" w:hAnsi="Times New Roman" w:cs="Times New Roman"/>
        </w:rPr>
        <w:t>муниципальный район</w:t>
      </w:r>
    </w:p>
    <w:p w:rsidR="00B94C04" w:rsidRPr="00A13507" w:rsidRDefault="00B94C04" w:rsidP="002E74B6">
      <w:pPr>
        <w:autoSpaceDE w:val="0"/>
        <w:autoSpaceDN w:val="0"/>
        <w:adjustRightInd w:val="0"/>
        <w:spacing w:after="0" w:line="240" w:lineRule="auto"/>
        <w:ind w:firstLine="709"/>
        <w:jc w:val="right"/>
        <w:rPr>
          <w:rFonts w:ascii="Times New Roman" w:hAnsi="Times New Roman" w:cs="Times New Roman"/>
        </w:rPr>
      </w:pPr>
      <w:r w:rsidRPr="00A13507">
        <w:rPr>
          <w:rFonts w:ascii="Times New Roman" w:hAnsi="Times New Roman" w:cs="Times New Roman"/>
        </w:rPr>
        <w:t>Рязанской области</w:t>
      </w:r>
    </w:p>
    <w:p w:rsidR="00B94C04" w:rsidRPr="00A13507" w:rsidRDefault="00B94C04" w:rsidP="002E74B6">
      <w:pPr>
        <w:autoSpaceDE w:val="0"/>
        <w:autoSpaceDN w:val="0"/>
        <w:adjustRightInd w:val="0"/>
        <w:spacing w:after="0" w:line="240" w:lineRule="auto"/>
        <w:ind w:firstLine="709"/>
        <w:jc w:val="right"/>
        <w:rPr>
          <w:rFonts w:ascii="Times New Roman" w:hAnsi="Times New Roman" w:cs="Times New Roman"/>
        </w:rPr>
      </w:pPr>
      <w:r w:rsidRPr="00A13507">
        <w:rPr>
          <w:rFonts w:ascii="Times New Roman" w:hAnsi="Times New Roman" w:cs="Times New Roman"/>
        </w:rPr>
        <w:t>от 23.12.2021 № 10/69</w:t>
      </w:r>
    </w:p>
    <w:p w:rsidR="00B94C04" w:rsidRPr="00A13507" w:rsidRDefault="00B94C04" w:rsidP="00934A2C">
      <w:pPr>
        <w:autoSpaceDE w:val="0"/>
        <w:autoSpaceDN w:val="0"/>
        <w:adjustRightInd w:val="0"/>
        <w:spacing w:after="0" w:line="240" w:lineRule="auto"/>
        <w:ind w:firstLine="709"/>
        <w:rPr>
          <w:rFonts w:ascii="Times New Roman" w:hAnsi="Times New Roman" w:cs="Times New Roman"/>
        </w:rPr>
      </w:pPr>
    </w:p>
    <w:p w:rsidR="00B94C04" w:rsidRPr="00A13507" w:rsidRDefault="00B94C04" w:rsidP="002E74B6">
      <w:pPr>
        <w:autoSpaceDE w:val="0"/>
        <w:autoSpaceDN w:val="0"/>
        <w:adjustRightInd w:val="0"/>
        <w:spacing w:after="0" w:line="240" w:lineRule="auto"/>
        <w:jc w:val="both"/>
        <w:rPr>
          <w:rFonts w:ascii="Times New Roman" w:hAnsi="Times New Roman" w:cs="Times New Roman"/>
        </w:rPr>
      </w:pPr>
    </w:p>
    <w:p w:rsidR="00B94C04" w:rsidRPr="00A13507" w:rsidRDefault="00B94C04" w:rsidP="002E74B6">
      <w:pPr>
        <w:pStyle w:val="21"/>
        <w:spacing w:after="0" w:line="240" w:lineRule="auto"/>
        <w:ind w:left="0" w:firstLine="709"/>
        <w:jc w:val="center"/>
        <w:rPr>
          <w:bCs/>
          <w:sz w:val="22"/>
          <w:szCs w:val="22"/>
        </w:rPr>
      </w:pPr>
      <w:r w:rsidRPr="00A13507">
        <w:rPr>
          <w:bCs/>
          <w:sz w:val="22"/>
          <w:szCs w:val="22"/>
        </w:rPr>
        <w:t>Порядок</w:t>
      </w:r>
    </w:p>
    <w:p w:rsidR="00B94C04" w:rsidRPr="00A13507" w:rsidRDefault="00B94C04" w:rsidP="002E74B6">
      <w:pPr>
        <w:widowControl w:val="0"/>
        <w:spacing w:after="0" w:line="240" w:lineRule="auto"/>
        <w:ind w:firstLine="709"/>
        <w:jc w:val="center"/>
        <w:rPr>
          <w:rFonts w:ascii="Times New Roman" w:hAnsi="Times New Roman" w:cs="Times New Roman"/>
          <w:bCs/>
        </w:rPr>
      </w:pPr>
      <w:proofErr w:type="gramStart"/>
      <w:r w:rsidRPr="00A13507">
        <w:rPr>
          <w:rFonts w:ascii="Times New Roman" w:hAnsi="Times New Roman" w:cs="Times New Roman"/>
          <w:bCs/>
        </w:rPr>
        <w:t xml:space="preserve">определения </w:t>
      </w:r>
      <w:r w:rsidRPr="00A13507">
        <w:rPr>
          <w:rFonts w:ascii="Times New Roman" w:hAnsi="Times New Roman" w:cs="Times New Roman"/>
        </w:rPr>
        <w:t>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p w:rsidR="00B94C04" w:rsidRPr="00A13507" w:rsidRDefault="00B94C04" w:rsidP="00934A2C">
      <w:pPr>
        <w:widowControl w:val="0"/>
        <w:spacing w:after="0" w:line="240" w:lineRule="auto"/>
        <w:ind w:firstLine="709"/>
        <w:jc w:val="center"/>
        <w:rPr>
          <w:rFonts w:ascii="Times New Roman" w:hAnsi="Times New Roman" w:cs="Times New Roman"/>
          <w:bCs/>
        </w:rPr>
      </w:pP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1. </w:t>
      </w:r>
      <w:proofErr w:type="gramStart"/>
      <w:r w:rsidRPr="00A13507">
        <w:rPr>
          <w:rFonts w:ascii="Times New Roman" w:hAnsi="Times New Roman" w:cs="Times New Roman"/>
        </w:rPr>
        <w:t>Настоящий Порядок устанавливает правила определения 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2. </w:t>
      </w:r>
      <w:proofErr w:type="gramStart"/>
      <w:r w:rsidRPr="00A13507">
        <w:rPr>
          <w:rFonts w:ascii="Times New Roman" w:hAnsi="Times New Roman" w:cs="Times New Roman"/>
        </w:rPr>
        <w:t xml:space="preserve">Размер 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определяется в расчете на год по формуле:  </w:t>
      </w:r>
      <w:proofErr w:type="gramEnd"/>
    </w:p>
    <w:p w:rsidR="00B94C04" w:rsidRPr="00A13507" w:rsidRDefault="00B94C04" w:rsidP="00934A2C">
      <w:pPr>
        <w:autoSpaceDE w:val="0"/>
        <w:autoSpaceDN w:val="0"/>
        <w:adjustRightInd w:val="0"/>
        <w:spacing w:after="0" w:line="240" w:lineRule="auto"/>
        <w:ind w:firstLine="709"/>
        <w:jc w:val="center"/>
        <w:rPr>
          <w:rFonts w:ascii="Times New Roman" w:hAnsi="Times New Roman" w:cs="Times New Roman"/>
        </w:rPr>
      </w:pPr>
      <w:proofErr w:type="gramStart"/>
      <w:r w:rsidRPr="00A13507">
        <w:rPr>
          <w:rFonts w:ascii="Times New Roman" w:hAnsi="Times New Roman" w:cs="Times New Roman"/>
        </w:rPr>
        <w:t>П</w:t>
      </w:r>
      <w:proofErr w:type="gramEnd"/>
      <w:r w:rsidRPr="00A13507">
        <w:rPr>
          <w:rFonts w:ascii="Times New Roman" w:hAnsi="Times New Roman" w:cs="Times New Roman"/>
        </w:rPr>
        <w:t>=</w:t>
      </w:r>
      <w:proofErr w:type="spellStart"/>
      <w:r w:rsidRPr="00A13507">
        <w:rPr>
          <w:rFonts w:ascii="Times New Roman" w:hAnsi="Times New Roman" w:cs="Times New Roman"/>
        </w:rPr>
        <w:t>Ст</w:t>
      </w:r>
      <w:proofErr w:type="spellEnd"/>
      <w:r w:rsidRPr="00A13507">
        <w:rPr>
          <w:rFonts w:ascii="Times New Roman" w:hAnsi="Times New Roman" w:cs="Times New Roman"/>
        </w:rPr>
        <w:t xml:space="preserve"> х </w:t>
      </w:r>
      <w:proofErr w:type="spellStart"/>
      <w:r w:rsidRPr="00A13507">
        <w:rPr>
          <w:rFonts w:ascii="Times New Roman" w:hAnsi="Times New Roman" w:cs="Times New Roman"/>
        </w:rPr>
        <w:t>Пл</w:t>
      </w:r>
      <w:proofErr w:type="spellEnd"/>
      <w:r w:rsidRPr="00A13507">
        <w:rPr>
          <w:rFonts w:ascii="Times New Roman" w:hAnsi="Times New Roman" w:cs="Times New Roman"/>
        </w:rPr>
        <w:t xml:space="preserve"> х Ср/КДГ,</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где:</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П</w:t>
      </w:r>
      <w:proofErr w:type="gramEnd"/>
      <w:r w:rsidRPr="00A13507">
        <w:rPr>
          <w:rFonts w:ascii="Times New Roman" w:hAnsi="Times New Roman" w:cs="Times New Roman"/>
        </w:rPr>
        <w:t xml:space="preserve"> - плата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(руб.);</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A13507">
        <w:rPr>
          <w:rFonts w:ascii="Times New Roman" w:hAnsi="Times New Roman" w:cs="Times New Roman"/>
        </w:rPr>
        <w:t>Ст</w:t>
      </w:r>
      <w:proofErr w:type="spellEnd"/>
      <w:proofErr w:type="gramEnd"/>
      <w:r w:rsidRPr="00A13507">
        <w:rPr>
          <w:rFonts w:ascii="Times New Roman" w:hAnsi="Times New Roman" w:cs="Times New Roman"/>
        </w:rPr>
        <w:t xml:space="preserve"> - ставка платы за использование земель, земельного участка или части земельного участка за единицу площади (руб./</w:t>
      </w:r>
      <w:proofErr w:type="spellStart"/>
      <w:r w:rsidRPr="00A13507">
        <w:rPr>
          <w:rFonts w:ascii="Times New Roman" w:hAnsi="Times New Roman" w:cs="Times New Roman"/>
        </w:rPr>
        <w:t>кв.м</w:t>
      </w:r>
      <w:proofErr w:type="spellEnd"/>
      <w:r w:rsidRPr="00A13507">
        <w:rPr>
          <w:rFonts w:ascii="Times New Roman" w:hAnsi="Times New Roman" w:cs="Times New Roman"/>
        </w:rPr>
        <w:t>.), устанавливаемая решением Думы муниципального образования – Шиловский муниципальный район Рязанской области либо постановлением Правительства Рязанской области от 18.11.2019 № 358 «Об утверждении Положения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в зависимости от вида объекта</w:t>
      </w:r>
      <w:proofErr w:type="gramStart"/>
      <w:r w:rsidRPr="00A13507">
        <w:rPr>
          <w:rFonts w:ascii="Times New Roman" w:hAnsi="Times New Roman" w:cs="Times New Roman"/>
        </w:rPr>
        <w:t xml:space="preserve"> (%);</w:t>
      </w:r>
      <w:proofErr w:type="gramEnd"/>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A13507">
        <w:rPr>
          <w:rFonts w:ascii="Times New Roman" w:hAnsi="Times New Roman" w:cs="Times New Roman"/>
        </w:rPr>
        <w:t>Пл</w:t>
      </w:r>
      <w:proofErr w:type="spellEnd"/>
      <w:proofErr w:type="gramEnd"/>
      <w:r w:rsidRPr="00A13507">
        <w:rPr>
          <w:rFonts w:ascii="Times New Roman" w:hAnsi="Times New Roman" w:cs="Times New Roman"/>
        </w:rPr>
        <w:t xml:space="preserve"> – площадь земель, земельного участка, или части земельного участка.</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Ср</w:t>
      </w:r>
      <w:proofErr w:type="gramEnd"/>
      <w:r w:rsidRPr="00A13507">
        <w:rPr>
          <w:rFonts w:ascii="Times New Roman" w:hAnsi="Times New Roman" w:cs="Times New Roman"/>
        </w:rPr>
        <w:t xml:space="preserve"> – срок использования земель, земельного участка или части земельного участка.</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КГД – количество </w:t>
      </w:r>
      <w:proofErr w:type="gramStart"/>
      <w:r w:rsidRPr="00A13507">
        <w:rPr>
          <w:rFonts w:ascii="Times New Roman" w:hAnsi="Times New Roman" w:cs="Times New Roman"/>
        </w:rPr>
        <w:t>дне</w:t>
      </w:r>
      <w:proofErr w:type="gramEnd"/>
      <w:r w:rsidRPr="00A13507">
        <w:rPr>
          <w:rFonts w:ascii="Times New Roman" w:hAnsi="Times New Roman" w:cs="Times New Roman"/>
        </w:rPr>
        <w:t xml:space="preserve"> в году. </w:t>
      </w:r>
    </w:p>
    <w:p w:rsidR="00B94C04" w:rsidRPr="00A13507" w:rsidRDefault="00B94C04" w:rsidP="00934A2C">
      <w:pPr>
        <w:autoSpaceDE w:val="0"/>
        <w:autoSpaceDN w:val="0"/>
        <w:adjustRightInd w:val="0"/>
        <w:spacing w:after="0" w:line="240" w:lineRule="auto"/>
        <w:ind w:firstLine="709"/>
        <w:jc w:val="both"/>
        <w:rPr>
          <w:rFonts w:ascii="Times New Roman" w:hAnsi="Times New Roman" w:cs="Times New Roman"/>
          <w:bCs/>
        </w:rPr>
      </w:pPr>
      <w:r w:rsidRPr="00A13507">
        <w:rPr>
          <w:rFonts w:ascii="Times New Roman" w:hAnsi="Times New Roman" w:cs="Times New Roman"/>
        </w:rPr>
        <w:t xml:space="preserve">3. </w:t>
      </w:r>
      <w:proofErr w:type="gramStart"/>
      <w:r w:rsidRPr="00A13507">
        <w:rPr>
          <w:rFonts w:ascii="Times New Roman" w:hAnsi="Times New Roman" w:cs="Times New Roman"/>
        </w:rPr>
        <w:t xml:space="preserve">Перечисление платы за использование земель, земельного участка 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w:t>
      </w:r>
      <w:r w:rsidRPr="00A13507">
        <w:rPr>
          <w:rFonts w:ascii="Times New Roman" w:hAnsi="Times New Roman" w:cs="Times New Roman"/>
        </w:rPr>
        <w:lastRenderedPageBreak/>
        <w:t>установления сервитутов, публичного сервитута, физическими и юридическими лицами осуществляется в порядке, предусмотренном</w:t>
      </w:r>
      <w:proofErr w:type="gramEnd"/>
      <w:r w:rsidRPr="00A13507">
        <w:rPr>
          <w:rFonts w:ascii="Times New Roman" w:hAnsi="Times New Roman" w:cs="Times New Roman"/>
        </w:rPr>
        <w:t xml:space="preserve"> Бюджетным кодексом Российской Федерации.</w:t>
      </w:r>
    </w:p>
    <w:p w:rsidR="00D42005" w:rsidRDefault="00D42005" w:rsidP="00CA61AB">
      <w:pPr>
        <w:spacing w:after="0" w:line="240" w:lineRule="auto"/>
        <w:rPr>
          <w:rFonts w:ascii="Times New Roman" w:hAnsi="Times New Roman" w:cs="Times New Roman"/>
          <w:noProof/>
          <w:lang w:eastAsia="ru-RU"/>
        </w:rPr>
      </w:pPr>
    </w:p>
    <w:p w:rsidR="00CA61AB" w:rsidRDefault="00CA61AB" w:rsidP="00CA61AB">
      <w:pPr>
        <w:spacing w:after="0" w:line="240" w:lineRule="auto"/>
        <w:rPr>
          <w:rFonts w:ascii="Times New Roman" w:hAnsi="Times New Roman" w:cs="Times New Roman"/>
          <w:noProof/>
          <w:lang w:eastAsia="ru-RU"/>
        </w:rPr>
      </w:pPr>
    </w:p>
    <w:p w:rsidR="00CA61AB" w:rsidRDefault="00CA61AB" w:rsidP="00CA61AB">
      <w:pPr>
        <w:spacing w:after="0" w:line="240" w:lineRule="auto"/>
        <w:rPr>
          <w:rFonts w:ascii="Times New Roman" w:hAnsi="Times New Roman" w:cs="Times New Roman"/>
          <w:noProof/>
          <w:lang w:eastAsia="ru-RU"/>
        </w:rPr>
      </w:pPr>
    </w:p>
    <w:p w:rsidR="00CA61AB" w:rsidRDefault="00CA61AB" w:rsidP="00CA61AB">
      <w:pPr>
        <w:spacing w:after="0" w:line="240" w:lineRule="auto"/>
        <w:rPr>
          <w:rFonts w:ascii="Times New Roman" w:hAnsi="Times New Roman" w:cs="Times New Roman"/>
          <w:noProof/>
          <w:lang w:eastAsia="ru-RU"/>
        </w:rPr>
      </w:pPr>
    </w:p>
    <w:p w:rsidR="00CA61AB" w:rsidRDefault="00CA61AB" w:rsidP="00CA61AB">
      <w:pPr>
        <w:spacing w:after="0" w:line="240" w:lineRule="auto"/>
        <w:rPr>
          <w:rFonts w:ascii="Times New Roman" w:hAnsi="Times New Roman" w:cs="Times New Roman"/>
          <w:noProof/>
          <w:lang w:eastAsia="ru-RU"/>
        </w:rPr>
      </w:pPr>
    </w:p>
    <w:p w:rsidR="00CA61AB" w:rsidRPr="00A13507" w:rsidRDefault="00CA61AB" w:rsidP="00CA61AB">
      <w:pPr>
        <w:spacing w:after="0" w:line="240" w:lineRule="auto"/>
        <w:rPr>
          <w:rFonts w:ascii="Times New Roman" w:hAnsi="Times New Roman" w:cs="Times New Roman"/>
        </w:rPr>
      </w:pPr>
    </w:p>
    <w:p w:rsidR="00B94C04" w:rsidRPr="00D42005" w:rsidRDefault="00B94C04" w:rsidP="00D42005">
      <w:pPr>
        <w:pStyle w:val="FR1"/>
        <w:spacing w:line="240" w:lineRule="auto"/>
        <w:ind w:firstLine="709"/>
        <w:jc w:val="center"/>
        <w:rPr>
          <w:b/>
          <w:sz w:val="22"/>
          <w:szCs w:val="22"/>
        </w:rPr>
      </w:pPr>
      <w:r w:rsidRPr="00D42005">
        <w:rPr>
          <w:b/>
          <w:sz w:val="22"/>
          <w:szCs w:val="22"/>
        </w:rPr>
        <w:t>Дума</w:t>
      </w:r>
    </w:p>
    <w:p w:rsidR="00B94C04" w:rsidRPr="00D42005" w:rsidRDefault="00B94C04" w:rsidP="00D42005">
      <w:pPr>
        <w:pStyle w:val="FR1"/>
        <w:spacing w:line="240" w:lineRule="auto"/>
        <w:ind w:firstLine="709"/>
        <w:jc w:val="center"/>
        <w:rPr>
          <w:b/>
          <w:sz w:val="22"/>
          <w:szCs w:val="22"/>
        </w:rPr>
      </w:pPr>
      <w:r w:rsidRPr="00D42005">
        <w:rPr>
          <w:b/>
          <w:sz w:val="22"/>
          <w:szCs w:val="22"/>
        </w:rPr>
        <w:t>муниципального образования – Шиловский муниципальный район Рязанской области</w:t>
      </w:r>
    </w:p>
    <w:p w:rsidR="00B94C04" w:rsidRPr="00D42005" w:rsidRDefault="00B94C04" w:rsidP="00D42005">
      <w:pPr>
        <w:pStyle w:val="FR1"/>
        <w:spacing w:line="240" w:lineRule="auto"/>
        <w:ind w:firstLine="709"/>
        <w:jc w:val="center"/>
        <w:rPr>
          <w:b/>
          <w:sz w:val="22"/>
          <w:szCs w:val="22"/>
        </w:rPr>
      </w:pPr>
    </w:p>
    <w:p w:rsidR="00B94C04" w:rsidRPr="00D42005" w:rsidRDefault="00B94C04" w:rsidP="00D42005">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D42005">
        <w:rPr>
          <w:rFonts w:ascii="Times New Roman" w:hAnsi="Times New Roman"/>
          <w:b/>
          <w:i w:val="0"/>
          <w:sz w:val="22"/>
          <w:szCs w:val="22"/>
        </w:rPr>
        <w:t>Р</w:t>
      </w:r>
      <w:proofErr w:type="gramEnd"/>
      <w:r w:rsidRPr="00D42005">
        <w:rPr>
          <w:rFonts w:ascii="Times New Roman" w:hAnsi="Times New Roman"/>
          <w:b/>
          <w:i w:val="0"/>
          <w:sz w:val="22"/>
          <w:szCs w:val="22"/>
        </w:rPr>
        <w:t xml:space="preserve"> Е Ш Е Н И Е</w:t>
      </w:r>
    </w:p>
    <w:p w:rsidR="00B94C04" w:rsidRPr="00D42005" w:rsidRDefault="00B94C04" w:rsidP="00D42005">
      <w:pPr>
        <w:pStyle w:val="9"/>
        <w:keepNext/>
        <w:widowControl w:val="0"/>
        <w:numPr>
          <w:ilvl w:val="8"/>
          <w:numId w:val="1"/>
        </w:numPr>
        <w:suppressAutoHyphens/>
        <w:autoSpaceDN w:val="0"/>
        <w:snapToGrid w:val="0"/>
        <w:spacing w:before="0" w:after="0"/>
        <w:ind w:firstLine="709"/>
        <w:jc w:val="center"/>
        <w:rPr>
          <w:rFonts w:ascii="Times New Roman" w:hAnsi="Times New Roman"/>
          <w:b/>
          <w:bCs/>
        </w:rPr>
      </w:pPr>
      <w:r w:rsidRPr="00D42005">
        <w:rPr>
          <w:rFonts w:ascii="Times New Roman" w:hAnsi="Times New Roman"/>
          <w:b/>
          <w:u w:val="single"/>
        </w:rPr>
        <w:t>от 23 декабря 2021 г.  № 10/70</w:t>
      </w:r>
    </w:p>
    <w:p w:rsidR="00B94C04" w:rsidRPr="00A13507" w:rsidRDefault="00B94C04" w:rsidP="00934A2C">
      <w:pPr>
        <w:pStyle w:val="21"/>
        <w:spacing w:after="0" w:line="240" w:lineRule="auto"/>
        <w:ind w:left="0" w:firstLine="709"/>
        <w:rPr>
          <w:sz w:val="22"/>
          <w:szCs w:val="22"/>
        </w:rPr>
      </w:pPr>
    </w:p>
    <w:p w:rsidR="00CA61AB" w:rsidRPr="00CA61AB" w:rsidRDefault="00CA61AB" w:rsidP="00CA61AB">
      <w:pPr>
        <w:widowControl w:val="0"/>
        <w:spacing w:after="0" w:line="240" w:lineRule="auto"/>
        <w:jc w:val="center"/>
        <w:rPr>
          <w:rFonts w:ascii="Times New Roman" w:eastAsia="Times New Roman" w:hAnsi="Times New Roman" w:cs="Times New Roman"/>
          <w:bCs/>
          <w:lang w:eastAsia="ru-RU"/>
        </w:rPr>
      </w:pPr>
      <w:r w:rsidRPr="00CA61AB">
        <w:rPr>
          <w:rFonts w:ascii="Times New Roman" w:eastAsia="Times New Roman" w:hAnsi="Times New Roman" w:cs="Times New Roman"/>
          <w:lang w:eastAsia="ru-RU"/>
        </w:rPr>
        <w:t xml:space="preserve">Об утверждении </w:t>
      </w:r>
      <w:r w:rsidRPr="00CA61AB">
        <w:rPr>
          <w:rFonts w:ascii="Times New Roman" w:eastAsia="Times New Roman" w:hAnsi="Times New Roman" w:cs="Times New Roman"/>
          <w:bCs/>
          <w:lang w:eastAsia="ru-RU"/>
        </w:rPr>
        <w:t xml:space="preserve">ставки платы за использование земель, земельного участка </w:t>
      </w:r>
    </w:p>
    <w:p w:rsidR="00CA61AB" w:rsidRPr="00CA61AB" w:rsidRDefault="00CA61AB" w:rsidP="00CA61AB">
      <w:pPr>
        <w:widowControl w:val="0"/>
        <w:spacing w:after="0" w:line="240" w:lineRule="auto"/>
        <w:jc w:val="center"/>
        <w:rPr>
          <w:rFonts w:ascii="Times New Roman" w:eastAsia="Times New Roman" w:hAnsi="Times New Roman" w:cs="Times New Roman"/>
          <w:bCs/>
          <w:lang w:eastAsia="ru-RU"/>
        </w:rPr>
      </w:pPr>
      <w:r w:rsidRPr="00CA61AB">
        <w:rPr>
          <w:rFonts w:ascii="Times New Roman" w:eastAsia="Times New Roman" w:hAnsi="Times New Roman" w:cs="Times New Roman"/>
          <w:bCs/>
          <w:lang w:eastAsia="ru-RU"/>
        </w:rPr>
        <w:t>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w:t>
      </w:r>
      <w:r>
        <w:rPr>
          <w:rFonts w:ascii="Times New Roman" w:eastAsia="Times New Roman" w:hAnsi="Times New Roman" w:cs="Times New Roman"/>
          <w:bCs/>
          <w:lang w:eastAsia="ru-RU"/>
        </w:rPr>
        <w:t xml:space="preserve">                                  </w:t>
      </w:r>
      <w:r w:rsidRPr="00CA61AB">
        <w:rPr>
          <w:rFonts w:ascii="Times New Roman" w:eastAsia="Times New Roman" w:hAnsi="Times New Roman" w:cs="Times New Roman"/>
          <w:bCs/>
          <w:lang w:eastAsia="ru-RU"/>
        </w:rPr>
        <w:t xml:space="preserve"> не разграничена и расположенных на территориях сельских поселений, при размещении объектов, </w:t>
      </w:r>
      <w:r w:rsidR="008A2CB3">
        <w:rPr>
          <w:rFonts w:ascii="Times New Roman" w:eastAsia="Times New Roman" w:hAnsi="Times New Roman" w:cs="Times New Roman"/>
          <w:bCs/>
          <w:lang w:eastAsia="ru-RU"/>
        </w:rPr>
        <w:t xml:space="preserve">                  </w:t>
      </w:r>
      <w:r w:rsidRPr="00CA61AB">
        <w:rPr>
          <w:rFonts w:ascii="Times New Roman" w:eastAsia="Times New Roman" w:hAnsi="Times New Roman" w:cs="Times New Roman"/>
          <w:bCs/>
          <w:lang w:eastAsia="ru-RU"/>
        </w:rPr>
        <w:t>виды которых установлены Правительством Российской Федерации, без предоставления земельных участков и установления сервитутов, публичного сервитута, в 2022 году</w:t>
      </w:r>
    </w:p>
    <w:p w:rsidR="00B94C04" w:rsidRPr="00A13507" w:rsidRDefault="00B94C04" w:rsidP="00934A2C">
      <w:pPr>
        <w:pStyle w:val="21"/>
        <w:spacing w:after="0" w:line="240" w:lineRule="auto"/>
        <w:ind w:left="0" w:firstLine="709"/>
        <w:rPr>
          <w:sz w:val="22"/>
          <w:szCs w:val="22"/>
        </w:rPr>
      </w:pPr>
    </w:p>
    <w:p w:rsidR="00B94C04" w:rsidRPr="00A13507" w:rsidRDefault="00B94C04" w:rsidP="00D42005">
      <w:pPr>
        <w:tabs>
          <w:tab w:val="left" w:pos="3686"/>
        </w:tabs>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В соответствии с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w:t>
      </w:r>
      <w:proofErr w:type="gramEnd"/>
      <w:r w:rsidRPr="00A13507">
        <w:rPr>
          <w:rFonts w:ascii="Times New Roman" w:hAnsi="Times New Roman" w:cs="Times New Roman"/>
        </w:rPr>
        <w:t xml:space="preserve"> Правительства Рязанской области от 18.11.2019 № 358 «Об утверждении Положения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Уставом муниципального  образования – Шиловский муниципальный район Рязанской области,  Дум</w:t>
      </w:r>
      <w:r w:rsidR="00D42005">
        <w:rPr>
          <w:rFonts w:ascii="Times New Roman" w:hAnsi="Times New Roman" w:cs="Times New Roman"/>
        </w:rPr>
        <w:t xml:space="preserve">а муниципального </w:t>
      </w:r>
      <w:r w:rsidRPr="00A13507">
        <w:rPr>
          <w:rFonts w:ascii="Times New Roman" w:hAnsi="Times New Roman" w:cs="Times New Roman"/>
        </w:rPr>
        <w:t xml:space="preserve">образования – Шиловский  муниципальный район Рязанской области  РЕШИЛА: </w:t>
      </w:r>
    </w:p>
    <w:p w:rsidR="00B94C04" w:rsidRPr="00A13507" w:rsidRDefault="00B94C04" w:rsidP="00D42005">
      <w:pPr>
        <w:widowControl w:val="0"/>
        <w:spacing w:after="0" w:line="240" w:lineRule="auto"/>
        <w:ind w:firstLine="709"/>
        <w:jc w:val="both"/>
        <w:rPr>
          <w:rFonts w:ascii="Times New Roman" w:hAnsi="Times New Roman" w:cs="Times New Roman"/>
          <w:bCs/>
        </w:rPr>
      </w:pPr>
      <w:r w:rsidRPr="00A13507">
        <w:rPr>
          <w:rFonts w:ascii="Times New Roman" w:hAnsi="Times New Roman" w:cs="Times New Roman"/>
        </w:rPr>
        <w:t xml:space="preserve">1. Утвердить </w:t>
      </w:r>
      <w:r w:rsidRPr="00A13507">
        <w:rPr>
          <w:rFonts w:ascii="Times New Roman" w:hAnsi="Times New Roman" w:cs="Times New Roman"/>
          <w:bCs/>
        </w:rPr>
        <w:t xml:space="preserve">ставки платы за использование земель, земельного участка </w:t>
      </w:r>
    </w:p>
    <w:p w:rsidR="00B94C04" w:rsidRPr="00A13507" w:rsidRDefault="00B94C04" w:rsidP="00D42005">
      <w:pPr>
        <w:widowControl w:val="0"/>
        <w:spacing w:after="0" w:line="240" w:lineRule="auto"/>
        <w:ind w:firstLine="709"/>
        <w:jc w:val="both"/>
        <w:rPr>
          <w:rFonts w:ascii="Times New Roman" w:hAnsi="Times New Roman" w:cs="Times New Roman"/>
          <w:bCs/>
        </w:rPr>
      </w:pPr>
      <w:r w:rsidRPr="00A13507">
        <w:rPr>
          <w:rFonts w:ascii="Times New Roman" w:hAnsi="Times New Roman" w:cs="Times New Roman"/>
          <w:bCs/>
        </w:rPr>
        <w:t>или части земельного участка, находящихся в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в 2022 году согласно приложению.</w:t>
      </w:r>
    </w:p>
    <w:p w:rsidR="00B94C04" w:rsidRPr="00A13507" w:rsidRDefault="00B94C04" w:rsidP="00D42005">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w:t>
      </w:r>
      <w:r w:rsidR="00D42005">
        <w:rPr>
          <w:rFonts w:ascii="Times New Roman" w:hAnsi="Times New Roman" w:cs="Times New Roman"/>
        </w:rPr>
        <w:t xml:space="preserve">ального  </w:t>
      </w:r>
      <w:r w:rsidRPr="00A13507">
        <w:rPr>
          <w:rFonts w:ascii="Times New Roman" w:hAnsi="Times New Roman" w:cs="Times New Roman"/>
        </w:rPr>
        <w:t>образования – Шиловский муниципальный район Рязанской области в информационно-телекоммуникационной сети «Интернет».</w:t>
      </w:r>
    </w:p>
    <w:p w:rsidR="00B94C04" w:rsidRPr="00A13507" w:rsidRDefault="00B94C04" w:rsidP="00D42005">
      <w:pPr>
        <w:pStyle w:val="ConsPlusNormal"/>
        <w:ind w:firstLine="709"/>
        <w:jc w:val="both"/>
        <w:rPr>
          <w:rFonts w:ascii="Times New Roman" w:hAnsi="Times New Roman" w:cs="Times New Roman"/>
          <w:szCs w:val="22"/>
        </w:rPr>
      </w:pPr>
      <w:r w:rsidRPr="00A13507">
        <w:rPr>
          <w:rFonts w:ascii="Times New Roman" w:hAnsi="Times New Roman" w:cs="Times New Roman"/>
          <w:szCs w:val="22"/>
        </w:rPr>
        <w:t>3. Настоящее решение вступает в законную силу с 01.01.2022.</w:t>
      </w:r>
    </w:p>
    <w:p w:rsidR="00B94C04" w:rsidRPr="00A13507" w:rsidRDefault="00B94C04" w:rsidP="00934A2C">
      <w:pPr>
        <w:spacing w:after="0" w:line="240" w:lineRule="auto"/>
        <w:ind w:firstLine="709"/>
        <w:rPr>
          <w:rFonts w:ascii="Times New Roman" w:hAnsi="Times New Roman" w:cs="Times New Roman"/>
        </w:rPr>
      </w:pPr>
    </w:p>
    <w:p w:rsidR="00B94C04" w:rsidRPr="00A13507" w:rsidRDefault="00B94C04" w:rsidP="00934A2C">
      <w:pPr>
        <w:spacing w:after="0" w:line="240" w:lineRule="auto"/>
        <w:ind w:firstLine="709"/>
        <w:rPr>
          <w:rFonts w:ascii="Times New Roman" w:hAnsi="Times New Roman" w:cs="Times New Roman"/>
        </w:rPr>
      </w:pPr>
    </w:p>
    <w:p w:rsidR="00D42005" w:rsidRDefault="00B94C04" w:rsidP="00D42005">
      <w:pPr>
        <w:spacing w:after="0" w:line="240" w:lineRule="auto"/>
        <w:rPr>
          <w:rFonts w:ascii="Times New Roman" w:hAnsi="Times New Roman" w:cs="Times New Roman"/>
        </w:rPr>
      </w:pPr>
      <w:r w:rsidRPr="00A13507">
        <w:rPr>
          <w:rFonts w:ascii="Times New Roman" w:hAnsi="Times New Roman" w:cs="Times New Roman"/>
        </w:rPr>
        <w:t xml:space="preserve">Глава муниципального образования – </w:t>
      </w:r>
    </w:p>
    <w:p w:rsidR="00D42005" w:rsidRDefault="00B94C04" w:rsidP="00D42005">
      <w:pPr>
        <w:spacing w:after="0" w:line="240" w:lineRule="auto"/>
        <w:rPr>
          <w:rFonts w:ascii="Times New Roman" w:hAnsi="Times New Roman" w:cs="Times New Roman"/>
        </w:rPr>
      </w:pPr>
      <w:r w:rsidRPr="00A13507">
        <w:rPr>
          <w:rFonts w:ascii="Times New Roman" w:hAnsi="Times New Roman" w:cs="Times New Roman"/>
        </w:rPr>
        <w:t xml:space="preserve">Шиловский муниципальный район </w:t>
      </w:r>
    </w:p>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 xml:space="preserve">Рязанской области          </w:t>
      </w:r>
      <w:r w:rsidRPr="00A13507">
        <w:rPr>
          <w:rFonts w:ascii="Times New Roman" w:hAnsi="Times New Roman" w:cs="Times New Roman"/>
        </w:rPr>
        <w:tab/>
      </w:r>
      <w:r w:rsidRPr="00A13507">
        <w:rPr>
          <w:rFonts w:ascii="Times New Roman" w:hAnsi="Times New Roman" w:cs="Times New Roman"/>
        </w:rPr>
        <w:tab/>
        <w:t xml:space="preserve">            </w:t>
      </w:r>
      <w:r w:rsidR="00D42005">
        <w:rPr>
          <w:rFonts w:ascii="Times New Roman" w:hAnsi="Times New Roman" w:cs="Times New Roman"/>
        </w:rPr>
        <w:t xml:space="preserve">                                                                             </w:t>
      </w:r>
      <w:r w:rsidRPr="00A13507">
        <w:rPr>
          <w:rFonts w:ascii="Times New Roman" w:hAnsi="Times New Roman" w:cs="Times New Roman"/>
        </w:rPr>
        <w:t xml:space="preserve">Е.И. </w:t>
      </w:r>
      <w:proofErr w:type="spellStart"/>
      <w:r w:rsidRPr="00A13507">
        <w:rPr>
          <w:rFonts w:ascii="Times New Roman" w:hAnsi="Times New Roman" w:cs="Times New Roman"/>
        </w:rPr>
        <w:t>Синетова</w:t>
      </w:r>
      <w:proofErr w:type="spellEnd"/>
      <w:r w:rsidRPr="00A13507">
        <w:rPr>
          <w:rFonts w:ascii="Times New Roman" w:hAnsi="Times New Roman" w:cs="Times New Roman"/>
        </w:rPr>
        <w:t xml:space="preserve"> </w:t>
      </w:r>
    </w:p>
    <w:p w:rsidR="00B94C04" w:rsidRPr="00A13507" w:rsidRDefault="00B94C04" w:rsidP="00D42005">
      <w:pPr>
        <w:tabs>
          <w:tab w:val="left" w:pos="709"/>
        </w:tabs>
        <w:spacing w:after="0" w:line="240" w:lineRule="auto"/>
        <w:ind w:firstLine="709"/>
        <w:jc w:val="right"/>
        <w:rPr>
          <w:rFonts w:ascii="Times New Roman" w:hAnsi="Times New Roman" w:cs="Times New Roman"/>
        </w:rPr>
      </w:pPr>
      <w:r w:rsidRPr="00A13507">
        <w:rPr>
          <w:rFonts w:ascii="Times New Roman" w:hAnsi="Times New Roman" w:cs="Times New Roman"/>
        </w:rPr>
        <w:br w:type="page"/>
      </w:r>
      <w:r w:rsidRPr="00A13507">
        <w:rPr>
          <w:rFonts w:ascii="Times New Roman" w:hAnsi="Times New Roman" w:cs="Times New Roman"/>
        </w:rPr>
        <w:lastRenderedPageBreak/>
        <w:t xml:space="preserve">Приложение </w:t>
      </w:r>
    </w:p>
    <w:p w:rsidR="00D42005" w:rsidRDefault="00B94C04" w:rsidP="00D42005">
      <w:pPr>
        <w:tabs>
          <w:tab w:val="left" w:pos="709"/>
        </w:tabs>
        <w:spacing w:after="0" w:line="240" w:lineRule="auto"/>
        <w:ind w:firstLine="709"/>
        <w:jc w:val="right"/>
        <w:rPr>
          <w:rFonts w:ascii="Times New Roman" w:hAnsi="Times New Roman" w:cs="Times New Roman"/>
        </w:rPr>
      </w:pPr>
      <w:r w:rsidRPr="00A13507">
        <w:rPr>
          <w:rFonts w:ascii="Times New Roman" w:hAnsi="Times New Roman" w:cs="Times New Roman"/>
        </w:rPr>
        <w:t xml:space="preserve">к решению Думы муниципального образования </w:t>
      </w:r>
      <w:r w:rsidR="00D42005">
        <w:rPr>
          <w:rFonts w:ascii="Times New Roman" w:hAnsi="Times New Roman" w:cs="Times New Roman"/>
        </w:rPr>
        <w:t>–</w:t>
      </w:r>
      <w:r w:rsidRPr="00A13507">
        <w:rPr>
          <w:rFonts w:ascii="Times New Roman" w:hAnsi="Times New Roman" w:cs="Times New Roman"/>
        </w:rPr>
        <w:t xml:space="preserve"> </w:t>
      </w:r>
    </w:p>
    <w:p w:rsidR="00B94C04" w:rsidRPr="00A13507" w:rsidRDefault="00B94C04" w:rsidP="00D42005">
      <w:pPr>
        <w:tabs>
          <w:tab w:val="left" w:pos="709"/>
        </w:tabs>
        <w:spacing w:after="0" w:line="240" w:lineRule="auto"/>
        <w:ind w:firstLine="709"/>
        <w:jc w:val="right"/>
        <w:rPr>
          <w:rFonts w:ascii="Times New Roman" w:hAnsi="Times New Roman" w:cs="Times New Roman"/>
        </w:rPr>
      </w:pPr>
      <w:r w:rsidRPr="00A13507">
        <w:rPr>
          <w:rFonts w:ascii="Times New Roman" w:hAnsi="Times New Roman" w:cs="Times New Roman"/>
        </w:rPr>
        <w:t>Шиловский муниципальный район Рязанской области</w:t>
      </w:r>
    </w:p>
    <w:p w:rsidR="00B94C04" w:rsidRPr="00A13507" w:rsidRDefault="00B94C04" w:rsidP="00D42005">
      <w:pPr>
        <w:tabs>
          <w:tab w:val="left" w:pos="709"/>
        </w:tabs>
        <w:spacing w:after="0" w:line="240" w:lineRule="auto"/>
        <w:ind w:firstLine="709"/>
        <w:jc w:val="right"/>
        <w:rPr>
          <w:rFonts w:ascii="Times New Roman" w:hAnsi="Times New Roman" w:cs="Times New Roman"/>
        </w:rPr>
      </w:pPr>
      <w:r w:rsidRPr="00A13507">
        <w:rPr>
          <w:rFonts w:ascii="Times New Roman" w:hAnsi="Times New Roman" w:cs="Times New Roman"/>
        </w:rPr>
        <w:t>от 23.12.2021 № 10/70</w:t>
      </w:r>
    </w:p>
    <w:p w:rsidR="00B94C04" w:rsidRPr="00A13507" w:rsidRDefault="00B94C04" w:rsidP="00934A2C">
      <w:pPr>
        <w:autoSpaceDE w:val="0"/>
        <w:autoSpaceDN w:val="0"/>
        <w:adjustRightInd w:val="0"/>
        <w:spacing w:after="0" w:line="240" w:lineRule="auto"/>
        <w:ind w:firstLine="709"/>
        <w:jc w:val="right"/>
        <w:outlineLvl w:val="0"/>
        <w:rPr>
          <w:rFonts w:ascii="Times New Roman" w:hAnsi="Times New Roman" w:cs="Times New Roman"/>
        </w:rPr>
      </w:pPr>
    </w:p>
    <w:p w:rsidR="00B94C04" w:rsidRPr="00A13507" w:rsidRDefault="00B94C04" w:rsidP="00D42005">
      <w:pPr>
        <w:pStyle w:val="ConsPlusNormal"/>
        <w:jc w:val="center"/>
        <w:outlineLvl w:val="2"/>
        <w:rPr>
          <w:rFonts w:ascii="Times New Roman" w:hAnsi="Times New Roman" w:cs="Times New Roman"/>
          <w:szCs w:val="22"/>
        </w:rPr>
      </w:pPr>
      <w:r w:rsidRPr="00A13507">
        <w:rPr>
          <w:rFonts w:ascii="Times New Roman" w:hAnsi="Times New Roman" w:cs="Times New Roman"/>
          <w:szCs w:val="22"/>
        </w:rPr>
        <w:t>Размер ставки платы за использование земель, земельного участка</w:t>
      </w:r>
    </w:p>
    <w:p w:rsidR="00B94C04" w:rsidRPr="00A13507" w:rsidRDefault="00B94C04" w:rsidP="00D42005">
      <w:pPr>
        <w:pStyle w:val="ConsPlusNormal"/>
        <w:jc w:val="center"/>
        <w:outlineLvl w:val="2"/>
        <w:rPr>
          <w:rFonts w:ascii="Times New Roman" w:hAnsi="Times New Roman" w:cs="Times New Roman"/>
          <w:szCs w:val="22"/>
        </w:rPr>
      </w:pPr>
      <w:r w:rsidRPr="00A13507">
        <w:rPr>
          <w:rFonts w:ascii="Times New Roman" w:hAnsi="Times New Roman" w:cs="Times New Roman"/>
          <w:szCs w:val="22"/>
        </w:rPr>
        <w:t xml:space="preserve">или части земельного участка, находящихся в муниципальной собственности муниципального образования – Шиловский муниципальный район Рязанской области или в государственной собственности, которая не разграничена  и расположенных на территориях сельских поселений, </w:t>
      </w:r>
      <w:r w:rsidR="00D42005">
        <w:rPr>
          <w:rFonts w:ascii="Times New Roman" w:hAnsi="Times New Roman" w:cs="Times New Roman"/>
          <w:szCs w:val="22"/>
        </w:rPr>
        <w:t xml:space="preserve">                  </w:t>
      </w:r>
      <w:r w:rsidRPr="00A13507">
        <w:rPr>
          <w:rFonts w:ascii="Times New Roman" w:hAnsi="Times New Roman" w:cs="Times New Roman"/>
          <w:szCs w:val="22"/>
        </w:rPr>
        <w:t>при размещении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в 2022 году</w:t>
      </w:r>
    </w:p>
    <w:p w:rsidR="00B94C04" w:rsidRPr="00A13507" w:rsidRDefault="00B94C04" w:rsidP="00934A2C">
      <w:pPr>
        <w:pStyle w:val="ConsPlusNormal"/>
        <w:ind w:firstLine="709"/>
        <w:jc w:val="center"/>
        <w:outlineLvl w:val="2"/>
        <w:rPr>
          <w:rFonts w:ascii="Times New Roman" w:hAnsi="Times New Roman" w:cs="Times New Roman"/>
          <w:szCs w:val="22"/>
        </w:rPr>
      </w:pPr>
    </w:p>
    <w:p w:rsidR="00B94C04" w:rsidRPr="00A13507" w:rsidRDefault="00B94C04" w:rsidP="00934A2C">
      <w:pPr>
        <w:spacing w:after="0" w:line="240" w:lineRule="auto"/>
        <w:ind w:firstLine="709"/>
        <w:jc w:val="center"/>
        <w:rPr>
          <w:rFonts w:ascii="Times New Roman" w:hAnsi="Times New Roman" w:cs="Times New Roman"/>
        </w:rPr>
      </w:pPr>
    </w:p>
    <w:tbl>
      <w:tblPr>
        <w:tblW w:w="101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4"/>
        <w:gridCol w:w="1560"/>
        <w:gridCol w:w="2499"/>
      </w:tblGrid>
      <w:tr w:rsidR="00B94C04" w:rsidRPr="00A13507" w:rsidTr="00A13507">
        <w:trPr>
          <w:cantSplit/>
          <w:trHeight w:val="1063"/>
        </w:trPr>
        <w:tc>
          <w:tcPr>
            <w:tcW w:w="6044" w:type="dxa"/>
          </w:tcPr>
          <w:p w:rsidR="00B94C04" w:rsidRPr="00A13507" w:rsidRDefault="00B94C04" w:rsidP="00D42005">
            <w:pPr>
              <w:spacing w:after="0" w:line="240" w:lineRule="auto"/>
              <w:jc w:val="center"/>
              <w:rPr>
                <w:rFonts w:ascii="Times New Roman" w:hAnsi="Times New Roman" w:cs="Times New Roman"/>
              </w:rPr>
            </w:pPr>
          </w:p>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Вид объекта</w:t>
            </w:r>
          </w:p>
          <w:p w:rsidR="00B94C04" w:rsidRPr="00A13507" w:rsidRDefault="00B94C04" w:rsidP="00D42005">
            <w:pPr>
              <w:spacing w:after="0" w:line="240" w:lineRule="auto"/>
              <w:jc w:val="center"/>
              <w:rPr>
                <w:rFonts w:ascii="Times New Roman" w:hAnsi="Times New Roman" w:cs="Times New Roman"/>
              </w:rPr>
            </w:pP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Ставка за единицу площади (руб./</w:t>
            </w:r>
            <w:proofErr w:type="spellStart"/>
            <w:r w:rsidRPr="00A13507">
              <w:rPr>
                <w:rFonts w:ascii="Times New Roman" w:hAnsi="Times New Roman" w:cs="Times New Roman"/>
              </w:rPr>
              <w:t>кв</w:t>
            </w:r>
            <w:proofErr w:type="gramStart"/>
            <w:r w:rsidRPr="00A13507">
              <w:rPr>
                <w:rFonts w:ascii="Times New Roman" w:hAnsi="Times New Roman" w:cs="Times New Roman"/>
              </w:rPr>
              <w:t>.м</w:t>
            </w:r>
            <w:proofErr w:type="spellEnd"/>
            <w:proofErr w:type="gramEnd"/>
            <w:r w:rsidRPr="00A13507">
              <w:rPr>
                <w:rFonts w:ascii="Times New Roman" w:hAnsi="Times New Roman" w:cs="Times New Roman"/>
              </w:rPr>
              <w:t>)</w:t>
            </w:r>
          </w:p>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земли населенных пунктов</w:t>
            </w:r>
          </w:p>
          <w:p w:rsidR="00B94C04" w:rsidRPr="00A13507" w:rsidRDefault="00B94C04" w:rsidP="00D42005">
            <w:pPr>
              <w:spacing w:after="0" w:line="240" w:lineRule="auto"/>
              <w:jc w:val="center"/>
              <w:rPr>
                <w:rFonts w:ascii="Times New Roman" w:hAnsi="Times New Roman" w:cs="Times New Roman"/>
              </w:rPr>
            </w:pPr>
          </w:p>
          <w:p w:rsidR="00B94C04" w:rsidRPr="00A13507" w:rsidRDefault="00B94C04" w:rsidP="00D42005">
            <w:pPr>
              <w:spacing w:after="0" w:line="240" w:lineRule="auto"/>
              <w:jc w:val="center"/>
              <w:rPr>
                <w:rFonts w:ascii="Times New Roman" w:hAnsi="Times New Roman" w:cs="Times New Roman"/>
              </w:rPr>
            </w:pP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Ставка за единицу площади (руб./</w:t>
            </w:r>
            <w:proofErr w:type="spellStart"/>
            <w:r w:rsidRPr="00A13507">
              <w:rPr>
                <w:rFonts w:ascii="Times New Roman" w:hAnsi="Times New Roman" w:cs="Times New Roman"/>
              </w:rPr>
              <w:t>кв</w:t>
            </w:r>
            <w:proofErr w:type="gramStart"/>
            <w:r w:rsidRPr="00A13507">
              <w:rPr>
                <w:rFonts w:ascii="Times New Roman" w:hAnsi="Times New Roman" w:cs="Times New Roman"/>
              </w:rPr>
              <w:t>.м</w:t>
            </w:r>
            <w:proofErr w:type="spellEnd"/>
            <w:proofErr w:type="gramEnd"/>
            <w:r w:rsidRPr="00A13507">
              <w:rPr>
                <w:rFonts w:ascii="Times New Roman" w:hAnsi="Times New Roman" w:cs="Times New Roman"/>
              </w:rPr>
              <w:t>)</w:t>
            </w:r>
          </w:p>
          <w:p w:rsidR="00B94C04" w:rsidRPr="00A13507" w:rsidRDefault="00B94C04" w:rsidP="00D42005">
            <w:pPr>
              <w:spacing w:after="0" w:line="240" w:lineRule="auto"/>
              <w:jc w:val="center"/>
              <w:rPr>
                <w:rFonts w:ascii="Times New Roman" w:hAnsi="Times New Roman" w:cs="Times New Roman"/>
              </w:rPr>
            </w:pPr>
            <w:proofErr w:type="gramStart"/>
            <w:r w:rsidRPr="00A13507">
              <w:rPr>
                <w:rFonts w:ascii="Times New Roman" w:hAnsi="Times New Roman" w:cs="Times New Roman"/>
              </w:rPr>
              <w:t>земли сельскохозяйственного назначения;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B94C04" w:rsidRPr="00A13507" w:rsidRDefault="00B94C04" w:rsidP="00D42005">
            <w:pPr>
              <w:spacing w:after="0" w:line="240" w:lineRule="auto"/>
              <w:jc w:val="center"/>
              <w:rPr>
                <w:rFonts w:ascii="Times New Roman" w:hAnsi="Times New Roman" w:cs="Times New Roman"/>
              </w:rPr>
            </w:pPr>
          </w:p>
        </w:tc>
      </w:tr>
      <w:tr w:rsidR="00B94C04" w:rsidRPr="00A13507" w:rsidTr="00A13507">
        <w:trPr>
          <w:cantSplit/>
          <w:trHeight w:val="355"/>
        </w:trPr>
        <w:tc>
          <w:tcPr>
            <w:tcW w:w="6044"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3</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proofErr w:type="gramStart"/>
            <w:r w:rsidRPr="00A13507">
              <w:rPr>
                <w:rFonts w:ascii="Times New Roman" w:hAnsi="Times New Roman" w:cs="Times New Roman"/>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не указанных в Постановлении Правительства Рязанской области от 18.11.2019 № 358 «Об утверждении Положения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roofErr w:type="gramEnd"/>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w:t>
            </w:r>
          </w:p>
        </w:tc>
      </w:tr>
      <w:tr w:rsidR="00B94C04" w:rsidRPr="00A13507" w:rsidTr="00A13507">
        <w:trPr>
          <w:trHeight w:val="583"/>
        </w:trPr>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Трубопроводы давлением  до 1,2 Мпа, для размещения которых не требуется разрешение на строительство, не указанных в Постановлении Правительства Рязанской области от 18.11.2019 № 358 «Об утверждении Положения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Линии связи, линейно-кабельные сооружения связи и иные сооружения связи, для размещения которых не требуется разрешения на строительство</w:t>
            </w:r>
          </w:p>
          <w:p w:rsidR="00B94C04" w:rsidRPr="00A13507" w:rsidRDefault="00B94C04" w:rsidP="00D42005">
            <w:pPr>
              <w:spacing w:after="0" w:line="240" w:lineRule="auto"/>
              <w:jc w:val="both"/>
              <w:rPr>
                <w:rFonts w:ascii="Times New Roman" w:hAnsi="Times New Roman" w:cs="Times New Roman"/>
              </w:rPr>
            </w:pPr>
          </w:p>
          <w:p w:rsidR="00B94C04" w:rsidRPr="00A13507" w:rsidRDefault="00B94C04" w:rsidP="00D42005">
            <w:pPr>
              <w:spacing w:after="0" w:line="240" w:lineRule="auto"/>
              <w:jc w:val="both"/>
              <w:rPr>
                <w:rFonts w:ascii="Times New Roman" w:hAnsi="Times New Roman" w:cs="Times New Roman"/>
              </w:rPr>
            </w:pP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30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3</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 xml:space="preserve">Проезды, в том числе </w:t>
            </w:r>
            <w:proofErr w:type="spellStart"/>
            <w:r w:rsidRPr="00A13507">
              <w:rPr>
                <w:rFonts w:ascii="Times New Roman" w:hAnsi="Times New Roman" w:cs="Times New Roman"/>
              </w:rPr>
              <w:t>вдольтрассовые</w:t>
            </w:r>
            <w:proofErr w:type="spellEnd"/>
            <w:r w:rsidRPr="00A13507">
              <w:rPr>
                <w:rFonts w:ascii="Times New Roman" w:hAnsi="Times New Roman" w:cs="Times New Roman"/>
              </w:rPr>
              <w:t xml:space="preserve">, и подъездные дороги, для размещения которых не требуется разрешения на </w:t>
            </w:r>
            <w:r w:rsidRPr="00A13507">
              <w:rPr>
                <w:rFonts w:ascii="Times New Roman" w:hAnsi="Times New Roman" w:cs="Times New Roman"/>
              </w:rPr>
              <w:lastRenderedPageBreak/>
              <w:t>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lastRenderedPageBreak/>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lastRenderedPageBreak/>
              <w:t>Платежные терминалы для оплаты услуг и штрафов</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Пункты приема вторичного сырья,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400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4</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Передвижные цирки, передвижные зоопарки и передвижные луна-парки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Сезонные аттракционы</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13507">
              <w:rPr>
                <w:rFonts w:ascii="Times New Roman" w:hAnsi="Times New Roman" w:cs="Times New Roman"/>
              </w:rPr>
              <w:t>велопарковки</w:t>
            </w:r>
            <w:proofErr w:type="spellEnd"/>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50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5</w:t>
            </w:r>
          </w:p>
        </w:tc>
      </w:tr>
      <w:tr w:rsidR="00B94C04" w:rsidRPr="00A13507" w:rsidTr="00A13507">
        <w:tc>
          <w:tcPr>
            <w:tcW w:w="6044" w:type="dxa"/>
          </w:tcPr>
          <w:p w:rsidR="00B94C04" w:rsidRPr="00A13507" w:rsidRDefault="00B94C04" w:rsidP="00D42005">
            <w:pPr>
              <w:spacing w:after="0" w:line="240" w:lineRule="auto"/>
              <w:rPr>
                <w:rFonts w:ascii="Times New Roman" w:hAnsi="Times New Roman" w:cs="Times New Roman"/>
              </w:rPr>
            </w:pPr>
            <w:r w:rsidRPr="00A13507">
              <w:rPr>
                <w:rFonts w:ascii="Times New Roman" w:hAnsi="Times New Roman" w:cs="Times New Roman"/>
              </w:rPr>
              <w:t xml:space="preserve">Зарядные станции (терминалы) для электротранспорта </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Спортивные и детские площадки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Геодезические, межевые, предупреждающие и иные знаки, включая информационные табло (стелы) и флагштоки.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Защитные сооружения,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Объекты, предназначенные для обеспечения пользования недрами,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2</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Пожарные водоемы и места сосредоточения средств пожаротушения.</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0,5</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Пруды-испарители.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5</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0,5</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Отдельно стоящие ветроэнергетические установки и солнечные батареи,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Пункты охраны правопорядка и стационарные посты дорожно-патрульной службы,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Пункты весового контроля автомобилей,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proofErr w:type="gramStart"/>
            <w:r w:rsidRPr="00A13507">
              <w:rPr>
                <w:rFonts w:ascii="Times New Roman" w:hAnsi="Times New Roman" w:cs="Times New Roman"/>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Лодочные станции,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proofErr w:type="gramStart"/>
            <w:r w:rsidRPr="00A13507">
              <w:rPr>
                <w:rFonts w:ascii="Times New Roman" w:hAnsi="Times New Roman" w:cs="Times New Roman"/>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0,1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Площадки для дрессировки собак, площадки для выгула собак, а также голубятни.</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r w:rsidRPr="00A13507">
              <w:rPr>
                <w:rFonts w:ascii="Times New Roman" w:hAnsi="Times New Roman" w:cs="Times New Roman"/>
              </w:rPr>
              <w:t>Общественные туалеты нестационарного типа.</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r w:rsidR="00B94C04" w:rsidRPr="00A13507" w:rsidTr="00A13507">
        <w:tc>
          <w:tcPr>
            <w:tcW w:w="6044" w:type="dxa"/>
          </w:tcPr>
          <w:p w:rsidR="00B94C04" w:rsidRPr="00A13507" w:rsidRDefault="00B94C04" w:rsidP="00D42005">
            <w:pPr>
              <w:spacing w:after="0" w:line="240" w:lineRule="auto"/>
              <w:jc w:val="both"/>
              <w:rPr>
                <w:rFonts w:ascii="Times New Roman" w:hAnsi="Times New Roman" w:cs="Times New Roman"/>
              </w:rPr>
            </w:pPr>
            <w:proofErr w:type="gramStart"/>
            <w:r w:rsidRPr="00A13507">
              <w:rPr>
                <w:rFonts w:ascii="Times New Roman" w:hAnsi="Times New Roman" w:cs="Times New Roman"/>
              </w:rPr>
              <w:t xml:space="preserve">Нестационарные объекты для организации обслуживания зон отдыха населения, в том числе на пляжных территориях в </w:t>
            </w:r>
            <w:r w:rsidRPr="00A13507">
              <w:rPr>
                <w:rFonts w:ascii="Times New Roman" w:hAnsi="Times New Roman" w:cs="Times New Roman"/>
              </w:rPr>
              <w:lastRenderedPageBreak/>
              <w:t>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A13507">
              <w:rPr>
                <w:rFonts w:ascii="Times New Roman" w:hAnsi="Times New Roman" w:cs="Times New Roman"/>
              </w:rPr>
              <w:t xml:space="preserve"> и детские игровые </w:t>
            </w:r>
            <w:proofErr w:type="gramStart"/>
            <w:r w:rsidRPr="00A13507">
              <w:rPr>
                <w:rFonts w:ascii="Times New Roman" w:hAnsi="Times New Roman" w:cs="Times New Roman"/>
              </w:rPr>
              <w:t>площадки</w:t>
            </w:r>
            <w:proofErr w:type="gramEnd"/>
            <w:r w:rsidRPr="00A13507">
              <w:rPr>
                <w:rFonts w:ascii="Times New Roman" w:hAnsi="Times New Roman" w:cs="Times New Roman"/>
              </w:rPr>
              <w:t xml:space="preserve"> и городки), для размещения которых не требуется разрешения на строительство.</w:t>
            </w:r>
          </w:p>
        </w:tc>
        <w:tc>
          <w:tcPr>
            <w:tcW w:w="1560"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lastRenderedPageBreak/>
              <w:t>10</w:t>
            </w:r>
          </w:p>
        </w:tc>
        <w:tc>
          <w:tcPr>
            <w:tcW w:w="2499" w:type="dxa"/>
          </w:tcPr>
          <w:p w:rsidR="00B94C04" w:rsidRPr="00A13507" w:rsidRDefault="00B94C04" w:rsidP="00D42005">
            <w:pPr>
              <w:spacing w:after="0" w:line="240" w:lineRule="auto"/>
              <w:jc w:val="center"/>
              <w:rPr>
                <w:rFonts w:ascii="Times New Roman" w:hAnsi="Times New Roman" w:cs="Times New Roman"/>
              </w:rPr>
            </w:pPr>
            <w:r w:rsidRPr="00A13507">
              <w:rPr>
                <w:rFonts w:ascii="Times New Roman" w:hAnsi="Times New Roman" w:cs="Times New Roman"/>
              </w:rPr>
              <w:t>1</w:t>
            </w:r>
          </w:p>
        </w:tc>
      </w:tr>
    </w:tbl>
    <w:p w:rsidR="00B94C04" w:rsidRPr="00A13507" w:rsidRDefault="00B94C04" w:rsidP="00934A2C">
      <w:pPr>
        <w:pStyle w:val="ConsPlusNormal"/>
        <w:ind w:firstLine="709"/>
        <w:jc w:val="center"/>
        <w:outlineLvl w:val="2"/>
        <w:rPr>
          <w:rFonts w:ascii="Times New Roman" w:hAnsi="Times New Roman" w:cs="Times New Roman"/>
          <w:szCs w:val="22"/>
        </w:rPr>
      </w:pPr>
    </w:p>
    <w:p w:rsidR="00B94C04" w:rsidRPr="00A13507" w:rsidRDefault="00B94C04" w:rsidP="00934A2C">
      <w:pPr>
        <w:widowControl w:val="0"/>
        <w:spacing w:after="0" w:line="240" w:lineRule="auto"/>
        <w:ind w:firstLine="709"/>
        <w:jc w:val="center"/>
        <w:rPr>
          <w:rFonts w:ascii="Times New Roman" w:hAnsi="Times New Roman" w:cs="Times New Roman"/>
          <w:bCs/>
        </w:rPr>
      </w:pPr>
    </w:p>
    <w:p w:rsidR="00B94C04" w:rsidRPr="00A13507" w:rsidRDefault="00B94C04" w:rsidP="00934A2C">
      <w:pPr>
        <w:spacing w:after="0" w:line="240" w:lineRule="auto"/>
        <w:ind w:firstLine="709"/>
        <w:jc w:val="center"/>
        <w:rPr>
          <w:rFonts w:ascii="Times New Roman" w:hAnsi="Times New Roman" w:cs="Times New Roman"/>
        </w:rPr>
      </w:pPr>
    </w:p>
    <w:p w:rsidR="00B94C04" w:rsidRPr="00D42005" w:rsidRDefault="00B94C04" w:rsidP="00D42005">
      <w:pPr>
        <w:pStyle w:val="FR1"/>
        <w:spacing w:line="240" w:lineRule="auto"/>
        <w:ind w:firstLine="709"/>
        <w:jc w:val="center"/>
        <w:rPr>
          <w:b/>
          <w:sz w:val="22"/>
          <w:szCs w:val="22"/>
        </w:rPr>
      </w:pPr>
      <w:r w:rsidRPr="00D42005">
        <w:rPr>
          <w:b/>
          <w:sz w:val="22"/>
          <w:szCs w:val="22"/>
        </w:rPr>
        <w:t>Дума</w:t>
      </w:r>
    </w:p>
    <w:p w:rsidR="00B94C04" w:rsidRPr="00D42005" w:rsidRDefault="00B94C04" w:rsidP="00D42005">
      <w:pPr>
        <w:pStyle w:val="FR1"/>
        <w:spacing w:line="240" w:lineRule="auto"/>
        <w:ind w:firstLine="709"/>
        <w:jc w:val="center"/>
        <w:rPr>
          <w:b/>
          <w:sz w:val="22"/>
          <w:szCs w:val="22"/>
        </w:rPr>
      </w:pPr>
      <w:r w:rsidRPr="00D42005">
        <w:rPr>
          <w:b/>
          <w:sz w:val="22"/>
          <w:szCs w:val="22"/>
        </w:rPr>
        <w:t>муниципального образования – Шиловский муниципальный район Рязанской области</w:t>
      </w:r>
    </w:p>
    <w:p w:rsidR="00B94C04" w:rsidRPr="00D42005" w:rsidRDefault="00B94C04" w:rsidP="00D42005">
      <w:pPr>
        <w:pStyle w:val="FR1"/>
        <w:spacing w:line="240" w:lineRule="auto"/>
        <w:ind w:firstLine="709"/>
        <w:jc w:val="center"/>
        <w:rPr>
          <w:b/>
          <w:sz w:val="22"/>
          <w:szCs w:val="22"/>
        </w:rPr>
      </w:pPr>
    </w:p>
    <w:p w:rsidR="00B94C04" w:rsidRPr="00D42005" w:rsidRDefault="00B94C04" w:rsidP="00D42005">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D42005">
        <w:rPr>
          <w:rFonts w:ascii="Times New Roman" w:hAnsi="Times New Roman"/>
          <w:b/>
          <w:i w:val="0"/>
          <w:sz w:val="22"/>
          <w:szCs w:val="22"/>
        </w:rPr>
        <w:t>Р</w:t>
      </w:r>
      <w:proofErr w:type="gramEnd"/>
      <w:r w:rsidRPr="00D42005">
        <w:rPr>
          <w:rFonts w:ascii="Times New Roman" w:hAnsi="Times New Roman"/>
          <w:b/>
          <w:i w:val="0"/>
          <w:sz w:val="22"/>
          <w:szCs w:val="22"/>
        </w:rPr>
        <w:t xml:space="preserve"> Е Ш Е Н И Е</w:t>
      </w:r>
    </w:p>
    <w:p w:rsidR="00B94C04" w:rsidRPr="00D42005" w:rsidRDefault="00B94C04" w:rsidP="00D42005">
      <w:pPr>
        <w:pStyle w:val="9"/>
        <w:keepNext/>
        <w:widowControl w:val="0"/>
        <w:numPr>
          <w:ilvl w:val="8"/>
          <w:numId w:val="1"/>
        </w:numPr>
        <w:suppressAutoHyphens/>
        <w:autoSpaceDN w:val="0"/>
        <w:snapToGrid w:val="0"/>
        <w:spacing w:before="0" w:after="0"/>
        <w:ind w:firstLine="709"/>
        <w:jc w:val="center"/>
        <w:rPr>
          <w:rFonts w:ascii="Times New Roman" w:hAnsi="Times New Roman"/>
          <w:b/>
          <w:bCs/>
        </w:rPr>
      </w:pPr>
      <w:r w:rsidRPr="00D42005">
        <w:rPr>
          <w:rFonts w:ascii="Times New Roman" w:hAnsi="Times New Roman"/>
          <w:b/>
          <w:u w:val="single"/>
        </w:rPr>
        <w:t>от 23 декабря 2021 г.  № 10/71</w:t>
      </w:r>
    </w:p>
    <w:p w:rsidR="00B94C04" w:rsidRPr="00A13507" w:rsidRDefault="00B94C04" w:rsidP="00934A2C">
      <w:pPr>
        <w:spacing w:after="0" w:line="240" w:lineRule="auto"/>
        <w:ind w:firstLine="709"/>
        <w:jc w:val="center"/>
        <w:rPr>
          <w:rFonts w:ascii="Times New Roman" w:hAnsi="Times New Roman" w:cs="Times New Roman"/>
        </w:rPr>
      </w:pPr>
    </w:p>
    <w:p w:rsidR="00B94C04" w:rsidRPr="00A13507" w:rsidRDefault="00B94C04" w:rsidP="00934A2C">
      <w:pPr>
        <w:tabs>
          <w:tab w:val="left" w:pos="3686"/>
        </w:tabs>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О базовой ставке арендной платы для расчета оплаты за пользование </w:t>
      </w:r>
    </w:p>
    <w:p w:rsidR="00B94C04" w:rsidRPr="00A13507" w:rsidRDefault="00B94C04" w:rsidP="00D42005">
      <w:pPr>
        <w:tabs>
          <w:tab w:val="left" w:pos="3686"/>
        </w:tabs>
        <w:spacing w:after="0" w:line="240" w:lineRule="auto"/>
        <w:ind w:firstLine="709"/>
        <w:jc w:val="center"/>
        <w:rPr>
          <w:rFonts w:ascii="Times New Roman" w:hAnsi="Times New Roman" w:cs="Times New Roman"/>
        </w:rPr>
      </w:pPr>
      <w:r w:rsidRPr="00A13507">
        <w:rPr>
          <w:rFonts w:ascii="Times New Roman" w:hAnsi="Times New Roman" w:cs="Times New Roman"/>
        </w:rPr>
        <w:t>объектами недвижимости муниципальной собственности муниципальн</w:t>
      </w:r>
      <w:r w:rsidR="00D42005">
        <w:rPr>
          <w:rFonts w:ascii="Times New Roman" w:hAnsi="Times New Roman" w:cs="Times New Roman"/>
        </w:rPr>
        <w:t xml:space="preserve">ого </w:t>
      </w:r>
      <w:r w:rsidRPr="00A13507">
        <w:rPr>
          <w:rFonts w:ascii="Times New Roman" w:hAnsi="Times New Roman" w:cs="Times New Roman"/>
        </w:rPr>
        <w:t>образования – Шиловский муниципальный район Рязанской области на 2022 год</w:t>
      </w:r>
    </w:p>
    <w:p w:rsidR="00B94C04" w:rsidRPr="00A13507" w:rsidRDefault="00B94C04" w:rsidP="00934A2C">
      <w:pPr>
        <w:tabs>
          <w:tab w:val="left" w:pos="3686"/>
        </w:tabs>
        <w:spacing w:after="0" w:line="240" w:lineRule="auto"/>
        <w:ind w:firstLine="709"/>
        <w:jc w:val="both"/>
        <w:rPr>
          <w:rFonts w:ascii="Times New Roman" w:hAnsi="Times New Roman" w:cs="Times New Roman"/>
        </w:rPr>
      </w:pPr>
    </w:p>
    <w:p w:rsidR="00B94C04" w:rsidRPr="00A13507" w:rsidRDefault="00B94C04" w:rsidP="00934A2C">
      <w:pPr>
        <w:tabs>
          <w:tab w:val="left" w:pos="3686"/>
        </w:tabs>
        <w:spacing w:after="0" w:line="240" w:lineRule="auto"/>
        <w:ind w:firstLine="709"/>
        <w:jc w:val="both"/>
        <w:rPr>
          <w:rFonts w:ascii="Times New Roman" w:hAnsi="Times New Roman" w:cs="Times New Roman"/>
        </w:rPr>
      </w:pPr>
      <w:r w:rsidRPr="00A13507">
        <w:rPr>
          <w:rFonts w:ascii="Times New Roman" w:hAnsi="Times New Roman" w:cs="Times New Roman"/>
        </w:rPr>
        <w:t xml:space="preserve">Руководствуясь Уставом муниципального образования – Шиловский муниципальный район Рязанской области, Положением «Об арендной плате за муниципальное имущество муниципального образования – Шиловский муниципальный район Рязанской области», утвержденным решением Совета депутатов муниципального образования - Шиловский муниципальный район  Рязанской области от 24.02.2011 № 2/10, Дума муниципального образования – Шиловский  муниципальный район Рязанской области </w:t>
      </w:r>
      <w:proofErr w:type="gramStart"/>
      <w:r w:rsidRPr="00A13507">
        <w:rPr>
          <w:rFonts w:ascii="Times New Roman" w:hAnsi="Times New Roman" w:cs="Times New Roman"/>
        </w:rPr>
        <w:t>Р</w:t>
      </w:r>
      <w:proofErr w:type="gramEnd"/>
      <w:r w:rsidRPr="00A13507">
        <w:rPr>
          <w:rFonts w:ascii="Times New Roman" w:hAnsi="Times New Roman" w:cs="Times New Roman"/>
        </w:rPr>
        <w:t xml:space="preserve"> Е Ш И Л А: </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1. Утвердить на 2022 год базовую ставку арендной платы по объектам недвижимости муниципальной собственности муниципального образования – Шиловский  муниципальный район Рязанской области:</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за 1 квадратный метр нежилого помещения в размере 2200 (две тысячи двести) рублей в год;</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 за 1 квадратный метр щитовой рекламной конструкции в размере 500 (пятьсот) рублей в месяц.</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2. Опубликовать настоящее решение в Информационном бюллетене муниципального образования – Шиловский муниципальный район Рязанской области.</w:t>
      </w:r>
    </w:p>
    <w:p w:rsidR="00B94C04" w:rsidRPr="00A13507" w:rsidRDefault="00B94C04"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3. Настоящее решение вступает в силу с 01.01.2022.</w:t>
      </w:r>
    </w:p>
    <w:p w:rsidR="00B94C04" w:rsidRPr="00A13507" w:rsidRDefault="00B94C04" w:rsidP="00934A2C">
      <w:pPr>
        <w:tabs>
          <w:tab w:val="left" w:pos="3686"/>
        </w:tabs>
        <w:spacing w:after="0" w:line="240" w:lineRule="auto"/>
        <w:ind w:firstLine="709"/>
        <w:rPr>
          <w:rFonts w:ascii="Times New Roman" w:hAnsi="Times New Roman" w:cs="Times New Roman"/>
        </w:rPr>
      </w:pPr>
    </w:p>
    <w:p w:rsidR="00B94C04" w:rsidRPr="00A13507" w:rsidRDefault="00B94C04" w:rsidP="00934A2C">
      <w:pPr>
        <w:tabs>
          <w:tab w:val="left" w:pos="3686"/>
        </w:tabs>
        <w:spacing w:after="0" w:line="240" w:lineRule="auto"/>
        <w:ind w:firstLine="709"/>
        <w:rPr>
          <w:rFonts w:ascii="Times New Roman" w:hAnsi="Times New Roman" w:cs="Times New Roman"/>
        </w:rPr>
      </w:pPr>
    </w:p>
    <w:p w:rsidR="00B94C04" w:rsidRPr="00A13507" w:rsidRDefault="00B94C04" w:rsidP="00D42005">
      <w:pPr>
        <w:tabs>
          <w:tab w:val="left" w:pos="3686"/>
        </w:tabs>
        <w:spacing w:after="0" w:line="240" w:lineRule="auto"/>
        <w:rPr>
          <w:rFonts w:ascii="Times New Roman" w:hAnsi="Times New Roman" w:cs="Times New Roman"/>
        </w:rPr>
      </w:pPr>
      <w:r w:rsidRPr="00A13507">
        <w:rPr>
          <w:rFonts w:ascii="Times New Roman" w:hAnsi="Times New Roman" w:cs="Times New Roman"/>
        </w:rPr>
        <w:t xml:space="preserve">Глава муниципального образования  – </w:t>
      </w:r>
    </w:p>
    <w:p w:rsidR="00B94C04" w:rsidRPr="00A13507" w:rsidRDefault="00B94C04" w:rsidP="00D42005">
      <w:pPr>
        <w:tabs>
          <w:tab w:val="left" w:pos="3686"/>
        </w:tabs>
        <w:spacing w:after="0" w:line="240" w:lineRule="auto"/>
        <w:rPr>
          <w:rFonts w:ascii="Times New Roman" w:hAnsi="Times New Roman" w:cs="Times New Roman"/>
        </w:rPr>
      </w:pPr>
      <w:r w:rsidRPr="00A13507">
        <w:rPr>
          <w:rFonts w:ascii="Times New Roman" w:hAnsi="Times New Roman" w:cs="Times New Roman"/>
        </w:rPr>
        <w:t xml:space="preserve">Шиловский муниципальный район </w:t>
      </w:r>
    </w:p>
    <w:p w:rsidR="00B94C04" w:rsidRPr="00A13507" w:rsidRDefault="00B94C04" w:rsidP="00D42005">
      <w:pPr>
        <w:tabs>
          <w:tab w:val="left" w:pos="3686"/>
        </w:tabs>
        <w:spacing w:after="0" w:line="240" w:lineRule="auto"/>
        <w:rPr>
          <w:rFonts w:ascii="Times New Roman" w:hAnsi="Times New Roman" w:cs="Times New Roman"/>
        </w:rPr>
      </w:pPr>
      <w:r w:rsidRPr="00A13507">
        <w:rPr>
          <w:rFonts w:ascii="Times New Roman" w:hAnsi="Times New Roman" w:cs="Times New Roman"/>
        </w:rPr>
        <w:t xml:space="preserve">Рязанской области                                                                                 </w:t>
      </w:r>
      <w:r w:rsidR="00D42005">
        <w:rPr>
          <w:rFonts w:ascii="Times New Roman" w:hAnsi="Times New Roman" w:cs="Times New Roman"/>
        </w:rPr>
        <w:t xml:space="preserve">                                           </w:t>
      </w:r>
      <w:r w:rsidRPr="00A13507">
        <w:rPr>
          <w:rFonts w:ascii="Times New Roman" w:hAnsi="Times New Roman" w:cs="Times New Roman"/>
        </w:rPr>
        <w:t xml:space="preserve">Е.И. </w:t>
      </w:r>
      <w:proofErr w:type="spellStart"/>
      <w:r w:rsidRPr="00A13507">
        <w:rPr>
          <w:rFonts w:ascii="Times New Roman" w:hAnsi="Times New Roman" w:cs="Times New Roman"/>
        </w:rPr>
        <w:t>Синетова</w:t>
      </w:r>
      <w:proofErr w:type="spellEnd"/>
      <w:r w:rsidRPr="00A13507">
        <w:rPr>
          <w:rFonts w:ascii="Times New Roman" w:hAnsi="Times New Roman" w:cs="Times New Roman"/>
        </w:rPr>
        <w:t xml:space="preserve">                </w:t>
      </w:r>
    </w:p>
    <w:p w:rsidR="00B94C04" w:rsidRPr="00A13507" w:rsidRDefault="00B94C04" w:rsidP="00D42005">
      <w:pPr>
        <w:tabs>
          <w:tab w:val="left" w:pos="3686"/>
        </w:tabs>
        <w:spacing w:after="0" w:line="240" w:lineRule="auto"/>
        <w:rPr>
          <w:rFonts w:ascii="Times New Roman" w:hAnsi="Times New Roman" w:cs="Times New Roman"/>
        </w:rPr>
      </w:pPr>
      <w:r w:rsidRPr="00A13507">
        <w:rPr>
          <w:rFonts w:ascii="Times New Roman" w:hAnsi="Times New Roman" w:cs="Times New Roman"/>
        </w:rPr>
        <w:t xml:space="preserve">                               </w:t>
      </w:r>
    </w:p>
    <w:p w:rsidR="00A13507" w:rsidRPr="00A13507" w:rsidRDefault="00A13507" w:rsidP="00934A2C">
      <w:pPr>
        <w:spacing w:after="0" w:line="240" w:lineRule="auto"/>
        <w:ind w:firstLine="709"/>
        <w:jc w:val="center"/>
        <w:rPr>
          <w:rFonts w:ascii="Times New Roman" w:hAnsi="Times New Roman" w:cs="Times New Roman"/>
        </w:rPr>
      </w:pPr>
    </w:p>
    <w:p w:rsidR="00A13507" w:rsidRPr="00B041DC" w:rsidRDefault="00A13507" w:rsidP="00B041DC">
      <w:pPr>
        <w:pStyle w:val="FR1"/>
        <w:spacing w:line="240" w:lineRule="auto"/>
        <w:ind w:firstLine="709"/>
        <w:jc w:val="center"/>
        <w:rPr>
          <w:b/>
          <w:sz w:val="22"/>
          <w:szCs w:val="22"/>
        </w:rPr>
      </w:pPr>
      <w:r w:rsidRPr="00B041DC">
        <w:rPr>
          <w:b/>
          <w:sz w:val="22"/>
          <w:szCs w:val="22"/>
        </w:rPr>
        <w:t>Дума</w:t>
      </w:r>
    </w:p>
    <w:p w:rsidR="00A13507" w:rsidRPr="00B041DC" w:rsidRDefault="00A13507" w:rsidP="00B041DC">
      <w:pPr>
        <w:pStyle w:val="FR1"/>
        <w:spacing w:line="240" w:lineRule="auto"/>
        <w:ind w:firstLine="709"/>
        <w:jc w:val="center"/>
        <w:rPr>
          <w:b/>
          <w:sz w:val="22"/>
          <w:szCs w:val="22"/>
        </w:rPr>
      </w:pPr>
      <w:r w:rsidRPr="00B041DC">
        <w:rPr>
          <w:b/>
          <w:sz w:val="22"/>
          <w:szCs w:val="22"/>
        </w:rPr>
        <w:t>муниципального образования – Шиловский муниципальный район Рязанской области</w:t>
      </w:r>
    </w:p>
    <w:p w:rsidR="00A13507" w:rsidRPr="00B041DC" w:rsidRDefault="00A13507" w:rsidP="00B041DC">
      <w:pPr>
        <w:pStyle w:val="FR1"/>
        <w:spacing w:line="240" w:lineRule="auto"/>
        <w:ind w:firstLine="709"/>
        <w:jc w:val="center"/>
        <w:rPr>
          <w:b/>
          <w:sz w:val="22"/>
          <w:szCs w:val="22"/>
        </w:rPr>
      </w:pPr>
    </w:p>
    <w:p w:rsidR="00A13507" w:rsidRPr="00B041DC" w:rsidRDefault="00A13507" w:rsidP="00B041DC">
      <w:pPr>
        <w:pStyle w:val="8"/>
        <w:keepNext/>
        <w:widowControl w:val="0"/>
        <w:numPr>
          <w:ilvl w:val="7"/>
          <w:numId w:val="1"/>
        </w:numPr>
        <w:suppressAutoHyphens/>
        <w:autoSpaceDN w:val="0"/>
        <w:snapToGrid w:val="0"/>
        <w:spacing w:before="0" w:after="0"/>
        <w:ind w:firstLine="709"/>
        <w:jc w:val="center"/>
        <w:rPr>
          <w:rFonts w:ascii="Times New Roman" w:hAnsi="Times New Roman"/>
          <w:b/>
          <w:i w:val="0"/>
          <w:sz w:val="22"/>
          <w:szCs w:val="22"/>
        </w:rPr>
      </w:pPr>
      <w:proofErr w:type="gramStart"/>
      <w:r w:rsidRPr="00B041DC">
        <w:rPr>
          <w:rFonts w:ascii="Times New Roman" w:hAnsi="Times New Roman"/>
          <w:b/>
          <w:i w:val="0"/>
          <w:sz w:val="22"/>
          <w:szCs w:val="22"/>
        </w:rPr>
        <w:t>Р</w:t>
      </w:r>
      <w:proofErr w:type="gramEnd"/>
      <w:r w:rsidRPr="00B041DC">
        <w:rPr>
          <w:rFonts w:ascii="Times New Roman" w:hAnsi="Times New Roman"/>
          <w:b/>
          <w:i w:val="0"/>
          <w:sz w:val="22"/>
          <w:szCs w:val="22"/>
        </w:rPr>
        <w:t xml:space="preserve"> Е Ш Е Н И Е</w:t>
      </w:r>
    </w:p>
    <w:p w:rsidR="00A13507" w:rsidRPr="00B041DC" w:rsidRDefault="00A13507" w:rsidP="00B041DC">
      <w:pPr>
        <w:pStyle w:val="9"/>
        <w:keepNext/>
        <w:widowControl w:val="0"/>
        <w:numPr>
          <w:ilvl w:val="8"/>
          <w:numId w:val="1"/>
        </w:numPr>
        <w:suppressAutoHyphens/>
        <w:autoSpaceDN w:val="0"/>
        <w:snapToGrid w:val="0"/>
        <w:spacing w:before="0" w:after="0"/>
        <w:ind w:firstLine="709"/>
        <w:jc w:val="center"/>
        <w:rPr>
          <w:rFonts w:ascii="Times New Roman" w:hAnsi="Times New Roman"/>
          <w:b/>
          <w:bCs/>
        </w:rPr>
      </w:pPr>
      <w:r w:rsidRPr="00B041DC">
        <w:rPr>
          <w:rFonts w:ascii="Times New Roman" w:hAnsi="Times New Roman"/>
          <w:b/>
          <w:u w:val="single"/>
        </w:rPr>
        <w:t>от 23 декабря 2021 г.  № 10/72</w:t>
      </w:r>
    </w:p>
    <w:p w:rsidR="00A13507" w:rsidRPr="00A13507" w:rsidRDefault="00A13507" w:rsidP="00934A2C">
      <w:pPr>
        <w:pStyle w:val="21"/>
        <w:spacing w:after="0" w:line="240" w:lineRule="auto"/>
        <w:ind w:left="0" w:firstLine="709"/>
        <w:jc w:val="center"/>
        <w:rPr>
          <w:sz w:val="22"/>
          <w:szCs w:val="22"/>
        </w:rPr>
      </w:pPr>
    </w:p>
    <w:p w:rsidR="00A13507" w:rsidRPr="00A13507" w:rsidRDefault="00A13507" w:rsidP="00934A2C">
      <w:pPr>
        <w:pStyle w:val="21"/>
        <w:spacing w:after="0" w:line="240" w:lineRule="auto"/>
        <w:ind w:left="0" w:firstLine="709"/>
        <w:jc w:val="center"/>
        <w:rPr>
          <w:sz w:val="22"/>
          <w:szCs w:val="22"/>
        </w:rPr>
      </w:pPr>
    </w:p>
    <w:p w:rsidR="00A13507" w:rsidRPr="00A13507" w:rsidRDefault="00A13507" w:rsidP="00B041DC">
      <w:pPr>
        <w:widowControl w:val="0"/>
        <w:spacing w:after="0" w:line="240" w:lineRule="auto"/>
        <w:jc w:val="center"/>
        <w:rPr>
          <w:rFonts w:ascii="Times New Roman" w:hAnsi="Times New Roman" w:cs="Times New Roman"/>
        </w:rPr>
      </w:pPr>
      <w:r w:rsidRPr="00A13507">
        <w:rPr>
          <w:rFonts w:ascii="Times New Roman" w:hAnsi="Times New Roman" w:cs="Times New Roman"/>
        </w:rPr>
        <w:t xml:space="preserve">О внесении изменений в </w:t>
      </w:r>
      <w:r w:rsidRPr="00A13507">
        <w:rPr>
          <w:rFonts w:ascii="Times New Roman" w:hAnsi="Times New Roman" w:cs="Times New Roman"/>
          <w:bCs/>
        </w:rPr>
        <w:t>Порядок определения размера арендной платы,</w:t>
      </w:r>
      <w:r w:rsidRPr="00A13507">
        <w:rPr>
          <w:rFonts w:ascii="Times New Roman" w:hAnsi="Times New Roman" w:cs="Times New Roman"/>
        </w:rPr>
        <w:t xml:space="preserve"> </w:t>
      </w:r>
    </w:p>
    <w:p w:rsidR="00A13507" w:rsidRPr="00CF0956" w:rsidRDefault="00A13507" w:rsidP="00CF0956">
      <w:pPr>
        <w:widowControl w:val="0"/>
        <w:spacing w:after="0" w:line="240" w:lineRule="auto"/>
        <w:jc w:val="center"/>
        <w:rPr>
          <w:rFonts w:ascii="Times New Roman" w:hAnsi="Times New Roman" w:cs="Times New Roman"/>
          <w:bCs/>
        </w:rPr>
      </w:pPr>
      <w:proofErr w:type="gramStart"/>
      <w:r w:rsidRPr="00A13507">
        <w:rPr>
          <w:rFonts w:ascii="Times New Roman" w:hAnsi="Times New Roman" w:cs="Times New Roman"/>
        </w:rPr>
        <w:t xml:space="preserve">порядка, условий и сроках внесения арендной платы </w:t>
      </w:r>
      <w:r w:rsidRPr="00A13507">
        <w:rPr>
          <w:rFonts w:ascii="Times New Roman" w:hAnsi="Times New Roman" w:cs="Times New Roman"/>
          <w:bCs/>
        </w:rPr>
        <w:t>за земельные участки, находящиеся</w:t>
      </w:r>
      <w:r w:rsidR="00B041DC">
        <w:rPr>
          <w:rFonts w:ascii="Times New Roman" w:hAnsi="Times New Roman" w:cs="Times New Roman"/>
          <w:bCs/>
        </w:rPr>
        <w:t xml:space="preserve">                                    </w:t>
      </w:r>
      <w:r w:rsidRPr="00A13507">
        <w:rPr>
          <w:rFonts w:ascii="Times New Roman" w:hAnsi="Times New Roman" w:cs="Times New Roman"/>
          <w:bCs/>
        </w:rPr>
        <w:t xml:space="preserve"> в муниципальной собственности Шиловского муниципального района, или за земельные участки,  государств</w:t>
      </w:r>
      <w:r w:rsidR="00B041DC">
        <w:rPr>
          <w:rFonts w:ascii="Times New Roman" w:hAnsi="Times New Roman" w:cs="Times New Roman"/>
          <w:bCs/>
        </w:rPr>
        <w:t xml:space="preserve">енная собственность на которые </w:t>
      </w:r>
      <w:r w:rsidRPr="00A13507">
        <w:rPr>
          <w:rFonts w:ascii="Times New Roman" w:hAnsi="Times New Roman" w:cs="Times New Roman"/>
          <w:bCs/>
        </w:rPr>
        <w:t xml:space="preserve">не разграничена, на территории муниципального образования – Шиловский муниципальный район Рязанской области, утвержденный </w:t>
      </w:r>
      <w:r w:rsidRPr="00A13507">
        <w:rPr>
          <w:rFonts w:ascii="Times New Roman" w:hAnsi="Times New Roman" w:cs="Times New Roman"/>
        </w:rPr>
        <w:t>решением Думы муниципального образования – Шиловский муниципальный район Рязанской области от 14 декабря 2018 № 5/54</w:t>
      </w:r>
      <w:proofErr w:type="gramEnd"/>
    </w:p>
    <w:p w:rsidR="00A13507" w:rsidRPr="00A13507" w:rsidRDefault="00A13507" w:rsidP="00934A2C">
      <w:pPr>
        <w:tabs>
          <w:tab w:val="left" w:pos="3686"/>
        </w:tabs>
        <w:spacing w:after="0" w:line="240" w:lineRule="auto"/>
        <w:ind w:firstLine="709"/>
        <w:jc w:val="both"/>
        <w:rPr>
          <w:rFonts w:ascii="Times New Roman" w:hAnsi="Times New Roman" w:cs="Times New Roman"/>
        </w:rPr>
      </w:pPr>
      <w:r w:rsidRPr="00A13507">
        <w:rPr>
          <w:rFonts w:ascii="Times New Roman" w:hAnsi="Times New Roman" w:cs="Times New Roman"/>
        </w:rPr>
        <w:lastRenderedPageBreak/>
        <w:t xml:space="preserve">В соответствии с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 </w:t>
      </w:r>
    </w:p>
    <w:p w:rsidR="00A13507" w:rsidRPr="00A13507" w:rsidRDefault="00A13507" w:rsidP="00934A2C">
      <w:pPr>
        <w:widowControl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1. </w:t>
      </w:r>
      <w:proofErr w:type="gramStart"/>
      <w:r w:rsidRPr="00A13507">
        <w:rPr>
          <w:rFonts w:ascii="Times New Roman" w:hAnsi="Times New Roman" w:cs="Times New Roman"/>
        </w:rPr>
        <w:t xml:space="preserve">Внести следующие изменения в </w:t>
      </w:r>
      <w:r w:rsidRPr="00A13507">
        <w:rPr>
          <w:rFonts w:ascii="Times New Roman" w:hAnsi="Times New Roman" w:cs="Times New Roman"/>
          <w:bCs/>
        </w:rPr>
        <w:t>Порядок определения размера арендной платы,</w:t>
      </w:r>
      <w:r w:rsidRPr="00A13507">
        <w:rPr>
          <w:rFonts w:ascii="Times New Roman" w:hAnsi="Times New Roman" w:cs="Times New Roman"/>
        </w:rPr>
        <w:t xml:space="preserve"> порядка, условий и сроках внесения арендной платы </w:t>
      </w:r>
      <w:r w:rsidRPr="00A13507">
        <w:rPr>
          <w:rFonts w:ascii="Times New Roman" w:hAnsi="Times New Roman" w:cs="Times New Roman"/>
          <w:bCs/>
        </w:rPr>
        <w:t xml:space="preserve">за земельные участки, находящиеся в муниципальной собственности Шиловского муниципального района, или за земельные участки,  государственная собственность на которые не разграничена, на территории муниципального образования – Шиловский муниципальный район Рязанской области, утвержденный </w:t>
      </w:r>
      <w:r w:rsidRPr="00A13507">
        <w:rPr>
          <w:rFonts w:ascii="Times New Roman" w:hAnsi="Times New Roman" w:cs="Times New Roman"/>
        </w:rPr>
        <w:t>решением Думы муниципального образования – Шиловский муниципальный район Рязанской области от 14 декабря 2018 № 5</w:t>
      </w:r>
      <w:proofErr w:type="gramEnd"/>
      <w:r w:rsidRPr="00A13507">
        <w:rPr>
          <w:rFonts w:ascii="Times New Roman" w:hAnsi="Times New Roman" w:cs="Times New Roman"/>
        </w:rPr>
        <w:t xml:space="preserve">/54 </w:t>
      </w:r>
      <w:r w:rsidRPr="00A13507">
        <w:rPr>
          <w:rFonts w:ascii="Times New Roman" w:hAnsi="Times New Roman" w:cs="Times New Roman"/>
          <w:bCs/>
        </w:rPr>
        <w:t xml:space="preserve">(далее – Порядок) (в редакции решений Думы </w:t>
      </w:r>
      <w:r w:rsidRPr="00A13507">
        <w:rPr>
          <w:rFonts w:ascii="Times New Roman" w:hAnsi="Times New Roman" w:cs="Times New Roman"/>
        </w:rPr>
        <w:t>муниципального образования – Шиловский  муниципальный район Рязанской области  от 27.12.2019 № 13/115, от 21.12.2020 № 11/69):</w:t>
      </w:r>
    </w:p>
    <w:p w:rsidR="00A13507" w:rsidRPr="00A13507" w:rsidRDefault="00A13507"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в приложении 1 к </w:t>
      </w:r>
      <w:r w:rsidRPr="00A13507">
        <w:rPr>
          <w:rFonts w:ascii="Times New Roman" w:hAnsi="Times New Roman" w:cs="Times New Roman"/>
          <w:bCs/>
        </w:rPr>
        <w:t>Порядку в заголовке</w:t>
      </w:r>
      <w:r w:rsidRPr="00A13507">
        <w:rPr>
          <w:rFonts w:ascii="Times New Roman" w:hAnsi="Times New Roman" w:cs="Times New Roman"/>
        </w:rPr>
        <w:t xml:space="preserve"> слова «2021 год» заменить словами «2022 год».</w:t>
      </w:r>
    </w:p>
    <w:p w:rsidR="00A13507" w:rsidRPr="00A13507" w:rsidRDefault="00A13507" w:rsidP="00934A2C">
      <w:pPr>
        <w:pStyle w:val="21"/>
        <w:spacing w:after="0" w:line="240" w:lineRule="auto"/>
        <w:ind w:left="0" w:firstLine="709"/>
        <w:jc w:val="both"/>
        <w:rPr>
          <w:sz w:val="22"/>
          <w:szCs w:val="22"/>
        </w:rPr>
      </w:pPr>
      <w:r w:rsidRPr="00A13507">
        <w:rPr>
          <w:sz w:val="22"/>
          <w:szCs w:val="22"/>
        </w:rPr>
        <w:t>2. Опубликовать настоящее решение в Информационном бюллетене муниципального образования – Шиловский муниципальный район Рязанской области.</w:t>
      </w:r>
    </w:p>
    <w:p w:rsidR="00A13507" w:rsidRPr="00A13507" w:rsidRDefault="00A13507" w:rsidP="00934A2C">
      <w:pPr>
        <w:pStyle w:val="21"/>
        <w:spacing w:after="0" w:line="240" w:lineRule="auto"/>
        <w:ind w:left="0" w:firstLine="709"/>
        <w:jc w:val="both"/>
        <w:rPr>
          <w:sz w:val="22"/>
          <w:szCs w:val="22"/>
        </w:rPr>
      </w:pPr>
      <w:r w:rsidRPr="00A13507">
        <w:rPr>
          <w:sz w:val="22"/>
          <w:szCs w:val="22"/>
        </w:rPr>
        <w:t>3. Решение вступает в законную силу с 01 января 2022 года.</w:t>
      </w:r>
    </w:p>
    <w:p w:rsidR="00A13507" w:rsidRPr="00A13507" w:rsidRDefault="00A13507" w:rsidP="00934A2C">
      <w:pPr>
        <w:pStyle w:val="21"/>
        <w:spacing w:after="0" w:line="240" w:lineRule="auto"/>
        <w:ind w:left="0" w:firstLine="709"/>
        <w:jc w:val="both"/>
        <w:rPr>
          <w:sz w:val="22"/>
          <w:szCs w:val="22"/>
        </w:rPr>
      </w:pPr>
    </w:p>
    <w:p w:rsidR="00A13507" w:rsidRPr="00A13507" w:rsidRDefault="00A13507" w:rsidP="00934A2C">
      <w:pPr>
        <w:pStyle w:val="21"/>
        <w:spacing w:after="0" w:line="240" w:lineRule="auto"/>
        <w:ind w:left="0" w:firstLine="709"/>
        <w:jc w:val="both"/>
        <w:rPr>
          <w:sz w:val="22"/>
          <w:szCs w:val="22"/>
        </w:rPr>
      </w:pPr>
    </w:p>
    <w:p w:rsidR="00A13507" w:rsidRPr="00A13507" w:rsidRDefault="00A13507" w:rsidP="008068A0">
      <w:pPr>
        <w:pStyle w:val="21"/>
        <w:spacing w:after="0" w:line="240" w:lineRule="auto"/>
        <w:ind w:left="0"/>
        <w:jc w:val="both"/>
        <w:rPr>
          <w:sz w:val="22"/>
          <w:szCs w:val="22"/>
        </w:rPr>
      </w:pPr>
      <w:r w:rsidRPr="00A13507">
        <w:rPr>
          <w:sz w:val="22"/>
          <w:szCs w:val="22"/>
        </w:rPr>
        <w:t>Глава муниципального образования –</w:t>
      </w:r>
    </w:p>
    <w:p w:rsidR="00A13507" w:rsidRPr="00A13507" w:rsidRDefault="00A13507" w:rsidP="008068A0">
      <w:pPr>
        <w:spacing w:after="0" w:line="240" w:lineRule="auto"/>
        <w:rPr>
          <w:rFonts w:ascii="Times New Roman" w:hAnsi="Times New Roman" w:cs="Times New Roman"/>
        </w:rPr>
      </w:pPr>
      <w:r w:rsidRPr="00A13507">
        <w:rPr>
          <w:rFonts w:ascii="Times New Roman" w:hAnsi="Times New Roman" w:cs="Times New Roman"/>
        </w:rPr>
        <w:t xml:space="preserve">Шиловский муниципальный район  </w:t>
      </w:r>
    </w:p>
    <w:p w:rsidR="00A13507" w:rsidRPr="00A13507" w:rsidRDefault="00A13507" w:rsidP="008068A0">
      <w:pPr>
        <w:spacing w:after="0" w:line="240" w:lineRule="auto"/>
        <w:rPr>
          <w:rFonts w:ascii="Times New Roman" w:hAnsi="Times New Roman" w:cs="Times New Roman"/>
        </w:rPr>
      </w:pPr>
      <w:r w:rsidRPr="00A13507">
        <w:rPr>
          <w:rFonts w:ascii="Times New Roman" w:hAnsi="Times New Roman" w:cs="Times New Roman"/>
        </w:rPr>
        <w:t>Рязанской области</w:t>
      </w:r>
      <w:r w:rsidRPr="00A13507">
        <w:rPr>
          <w:rFonts w:ascii="Times New Roman" w:hAnsi="Times New Roman" w:cs="Times New Roman"/>
        </w:rPr>
        <w:tab/>
      </w:r>
      <w:r w:rsidRPr="00A13507">
        <w:rPr>
          <w:rFonts w:ascii="Times New Roman" w:hAnsi="Times New Roman" w:cs="Times New Roman"/>
        </w:rPr>
        <w:tab/>
      </w:r>
      <w:r w:rsidRPr="00A13507">
        <w:rPr>
          <w:rFonts w:ascii="Times New Roman" w:hAnsi="Times New Roman" w:cs="Times New Roman"/>
        </w:rPr>
        <w:tab/>
      </w:r>
      <w:r w:rsidRPr="00A13507">
        <w:rPr>
          <w:rFonts w:ascii="Times New Roman" w:hAnsi="Times New Roman" w:cs="Times New Roman"/>
        </w:rPr>
        <w:tab/>
      </w:r>
      <w:r w:rsidRPr="00A13507">
        <w:rPr>
          <w:rFonts w:ascii="Times New Roman" w:hAnsi="Times New Roman" w:cs="Times New Roman"/>
        </w:rPr>
        <w:tab/>
      </w:r>
      <w:r w:rsidRPr="00A13507">
        <w:rPr>
          <w:rFonts w:ascii="Times New Roman" w:hAnsi="Times New Roman" w:cs="Times New Roman"/>
        </w:rPr>
        <w:tab/>
      </w:r>
      <w:r w:rsidRPr="00A13507">
        <w:rPr>
          <w:rFonts w:ascii="Times New Roman" w:hAnsi="Times New Roman" w:cs="Times New Roman"/>
        </w:rPr>
        <w:tab/>
        <w:t xml:space="preserve">           </w:t>
      </w:r>
      <w:r w:rsidR="008068A0">
        <w:rPr>
          <w:rFonts w:ascii="Times New Roman" w:hAnsi="Times New Roman" w:cs="Times New Roman"/>
        </w:rPr>
        <w:t xml:space="preserve">                           </w:t>
      </w:r>
      <w:r w:rsidRPr="00A13507">
        <w:rPr>
          <w:rFonts w:ascii="Times New Roman" w:hAnsi="Times New Roman" w:cs="Times New Roman"/>
        </w:rPr>
        <w:t xml:space="preserve"> Е.И. </w:t>
      </w:r>
      <w:proofErr w:type="spellStart"/>
      <w:r w:rsidRPr="00A13507">
        <w:rPr>
          <w:rFonts w:ascii="Times New Roman" w:hAnsi="Times New Roman" w:cs="Times New Roman"/>
        </w:rPr>
        <w:t>Синетова</w:t>
      </w:r>
      <w:proofErr w:type="spellEnd"/>
      <w:r w:rsidRPr="00A13507">
        <w:rPr>
          <w:rFonts w:ascii="Times New Roman" w:hAnsi="Times New Roman" w:cs="Times New Roman"/>
        </w:rPr>
        <w:t xml:space="preserve"> </w:t>
      </w:r>
    </w:p>
    <w:p w:rsidR="00A13507" w:rsidRPr="00A13507" w:rsidRDefault="00A13507" w:rsidP="00934A2C">
      <w:pPr>
        <w:spacing w:after="0" w:line="240" w:lineRule="auto"/>
        <w:ind w:firstLine="709"/>
        <w:jc w:val="both"/>
        <w:rPr>
          <w:rFonts w:ascii="Times New Roman" w:hAnsi="Times New Roman" w:cs="Times New Roman"/>
        </w:rPr>
      </w:pPr>
    </w:p>
    <w:p w:rsidR="008068A0" w:rsidRDefault="008068A0" w:rsidP="00934A2C">
      <w:pPr>
        <w:spacing w:after="0" w:line="240" w:lineRule="auto"/>
        <w:ind w:firstLine="709"/>
        <w:jc w:val="center"/>
        <w:rPr>
          <w:rFonts w:ascii="Times New Roman" w:hAnsi="Times New Roman" w:cs="Times New Roman"/>
        </w:rPr>
      </w:pPr>
    </w:p>
    <w:p w:rsidR="008068A0" w:rsidRDefault="008068A0" w:rsidP="00934A2C">
      <w:pPr>
        <w:spacing w:after="0" w:line="240" w:lineRule="auto"/>
        <w:ind w:firstLine="709"/>
        <w:jc w:val="center"/>
        <w:rPr>
          <w:rFonts w:ascii="Times New Roman" w:hAnsi="Times New Roman" w:cs="Times New Roman"/>
        </w:rPr>
      </w:pPr>
    </w:p>
    <w:p w:rsidR="00A13507" w:rsidRPr="00A13507" w:rsidRDefault="00A13507"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Протокол </w:t>
      </w:r>
    </w:p>
    <w:p w:rsidR="00A13507" w:rsidRPr="00A13507" w:rsidRDefault="00A13507"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проведения итоговых публичных слушаний  по проекту решения Думы муниципального образования – Шиловский муниципальный район «О бюджете муниципального образования – Шиловский муниципальный район Рязанской области на 2022 год и </w:t>
      </w:r>
      <w:r w:rsidR="00AF5BD9">
        <w:rPr>
          <w:rFonts w:ascii="Times New Roman" w:hAnsi="Times New Roman" w:cs="Times New Roman"/>
        </w:rPr>
        <w:t xml:space="preserve">                                                                                   </w:t>
      </w:r>
      <w:r w:rsidRPr="00A13507">
        <w:rPr>
          <w:rFonts w:ascii="Times New Roman" w:hAnsi="Times New Roman" w:cs="Times New Roman"/>
        </w:rPr>
        <w:t>на плановый период 2023 и 2024 годов»</w:t>
      </w:r>
    </w:p>
    <w:p w:rsidR="00A13507" w:rsidRPr="00A13507" w:rsidRDefault="00A13507" w:rsidP="00934A2C">
      <w:pPr>
        <w:spacing w:after="0" w:line="240" w:lineRule="auto"/>
        <w:ind w:firstLine="709"/>
        <w:jc w:val="center"/>
        <w:rPr>
          <w:rFonts w:ascii="Times New Roman" w:hAnsi="Times New Roman" w:cs="Times New Roman"/>
        </w:rPr>
      </w:pPr>
    </w:p>
    <w:p w:rsidR="00A13507" w:rsidRPr="00A13507" w:rsidRDefault="00AF5BD9" w:rsidP="00AF5BD9">
      <w:pPr>
        <w:spacing w:after="0" w:line="240" w:lineRule="auto"/>
        <w:ind w:firstLine="142"/>
        <w:rPr>
          <w:rFonts w:ascii="Times New Roman" w:hAnsi="Times New Roman" w:cs="Times New Roman"/>
        </w:rPr>
      </w:pPr>
      <w:r>
        <w:rPr>
          <w:rFonts w:ascii="Times New Roman" w:hAnsi="Times New Roman" w:cs="Times New Roman"/>
        </w:rPr>
        <w:t xml:space="preserve">              </w:t>
      </w:r>
      <w:proofErr w:type="spellStart"/>
      <w:r w:rsidR="00A13507" w:rsidRPr="00A13507">
        <w:rPr>
          <w:rFonts w:ascii="Times New Roman" w:hAnsi="Times New Roman" w:cs="Times New Roman"/>
        </w:rPr>
        <w:t>р.п</w:t>
      </w:r>
      <w:proofErr w:type="spellEnd"/>
      <w:r w:rsidR="00A13507" w:rsidRPr="00A13507">
        <w:rPr>
          <w:rFonts w:ascii="Times New Roman" w:hAnsi="Times New Roman" w:cs="Times New Roman"/>
        </w:rPr>
        <w:t>. Шилово                                                                                       «20» декабря 2021 года</w:t>
      </w:r>
    </w:p>
    <w:p w:rsidR="00A13507" w:rsidRPr="00A13507" w:rsidRDefault="00AF5BD9" w:rsidP="00AF5BD9">
      <w:pPr>
        <w:spacing w:after="0" w:line="240" w:lineRule="auto"/>
        <w:ind w:firstLine="142"/>
        <w:rPr>
          <w:rFonts w:ascii="Times New Roman" w:hAnsi="Times New Roman" w:cs="Times New Roman"/>
        </w:rPr>
      </w:pPr>
      <w:r>
        <w:rPr>
          <w:rFonts w:ascii="Times New Roman" w:hAnsi="Times New Roman" w:cs="Times New Roman"/>
        </w:rPr>
        <w:t xml:space="preserve">          </w:t>
      </w:r>
      <w:r w:rsidR="00A13507" w:rsidRPr="00A13507">
        <w:rPr>
          <w:rFonts w:ascii="Times New Roman" w:hAnsi="Times New Roman" w:cs="Times New Roman"/>
        </w:rPr>
        <w:t>(населенный пункт)</w:t>
      </w:r>
    </w:p>
    <w:p w:rsidR="00A13507" w:rsidRPr="00A13507" w:rsidRDefault="00A13507" w:rsidP="00934A2C">
      <w:pPr>
        <w:spacing w:after="0" w:line="240" w:lineRule="auto"/>
        <w:ind w:firstLine="709"/>
        <w:rPr>
          <w:rFonts w:ascii="Times New Roman" w:hAnsi="Times New Roman" w:cs="Times New Roman"/>
        </w:rPr>
      </w:pP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Место проведения публичных слушаний: р.п. Шилово, здание администрации Шиловского городского поселения, (ул. </w:t>
      </w:r>
      <w:proofErr w:type="gramStart"/>
      <w:r w:rsidRPr="00A13507">
        <w:rPr>
          <w:rFonts w:ascii="Times New Roman" w:hAnsi="Times New Roman" w:cs="Times New Roman"/>
        </w:rPr>
        <w:t>Советская</w:t>
      </w:r>
      <w:proofErr w:type="gramEnd"/>
      <w:r w:rsidRPr="00A13507">
        <w:rPr>
          <w:rFonts w:ascii="Times New Roman" w:hAnsi="Times New Roman" w:cs="Times New Roman"/>
        </w:rPr>
        <w:t>, д.9).</w:t>
      </w: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 xml:space="preserve"> </w:t>
      </w: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Председатель: </w:t>
      </w:r>
      <w:proofErr w:type="spellStart"/>
      <w:r w:rsidRPr="00A13507">
        <w:rPr>
          <w:rFonts w:ascii="Times New Roman" w:hAnsi="Times New Roman" w:cs="Times New Roman"/>
        </w:rPr>
        <w:t>Лагода</w:t>
      </w:r>
      <w:proofErr w:type="spellEnd"/>
      <w:r w:rsidRPr="00A13507">
        <w:rPr>
          <w:rFonts w:ascii="Times New Roman" w:hAnsi="Times New Roman" w:cs="Times New Roman"/>
        </w:rPr>
        <w:t xml:space="preserve"> Тамара Михайловна – депутат Думы муниципального образования </w:t>
      </w:r>
      <w:proofErr w:type="gramStart"/>
      <w:r w:rsidRPr="00A13507">
        <w:rPr>
          <w:rFonts w:ascii="Times New Roman" w:hAnsi="Times New Roman" w:cs="Times New Roman"/>
        </w:rPr>
        <w:t>–Ш</w:t>
      </w:r>
      <w:proofErr w:type="gramEnd"/>
      <w:r w:rsidRPr="00A13507">
        <w:rPr>
          <w:rFonts w:ascii="Times New Roman" w:hAnsi="Times New Roman" w:cs="Times New Roman"/>
        </w:rPr>
        <w:t>иловский муниципальный район Рязанской области</w:t>
      </w: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Секретарь:   Оськина Светлана Петровна,  депутат Думы муниципального образовани</w:t>
      </w:r>
      <w:proofErr w:type="gramStart"/>
      <w:r w:rsidRPr="00A13507">
        <w:rPr>
          <w:rFonts w:ascii="Times New Roman" w:hAnsi="Times New Roman" w:cs="Times New Roman"/>
        </w:rPr>
        <w:t>я–</w:t>
      </w:r>
      <w:proofErr w:type="gramEnd"/>
      <w:r w:rsidRPr="00A13507">
        <w:rPr>
          <w:rFonts w:ascii="Times New Roman" w:hAnsi="Times New Roman" w:cs="Times New Roman"/>
        </w:rPr>
        <w:t xml:space="preserve"> Шиловский муниципальный район Рязанской области</w:t>
      </w:r>
    </w:p>
    <w:p w:rsidR="00A13507" w:rsidRPr="00A13507" w:rsidRDefault="00A13507" w:rsidP="00AF5BD9">
      <w:pPr>
        <w:spacing w:after="0" w:line="240" w:lineRule="auto"/>
        <w:ind w:firstLine="709"/>
        <w:jc w:val="both"/>
        <w:rPr>
          <w:rFonts w:ascii="Times New Roman" w:hAnsi="Times New Roman" w:cs="Times New Roman"/>
        </w:rPr>
      </w:pP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Количество участников: 10 человек.</w:t>
      </w:r>
    </w:p>
    <w:p w:rsidR="00A13507" w:rsidRPr="00A13507" w:rsidRDefault="00A13507" w:rsidP="00AF5BD9">
      <w:pPr>
        <w:spacing w:after="0" w:line="240" w:lineRule="auto"/>
        <w:ind w:firstLine="709"/>
        <w:rPr>
          <w:rFonts w:ascii="Times New Roman" w:hAnsi="Times New Roman" w:cs="Times New Roman"/>
        </w:rPr>
      </w:pP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Начало проведения публичных слушаний: 17.15.</w:t>
      </w: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Окончание проведения публичных слушаний: 17.30</w:t>
      </w:r>
    </w:p>
    <w:p w:rsidR="00A13507" w:rsidRPr="00A13507" w:rsidRDefault="00A13507" w:rsidP="00AF5BD9">
      <w:pPr>
        <w:spacing w:after="0" w:line="240" w:lineRule="auto"/>
        <w:rPr>
          <w:rFonts w:ascii="Times New Roman" w:hAnsi="Times New Roman" w:cs="Times New Roman"/>
        </w:rPr>
      </w:pPr>
    </w:p>
    <w:p w:rsidR="00A13507" w:rsidRPr="00A13507" w:rsidRDefault="00A13507" w:rsidP="00AF5BD9">
      <w:pPr>
        <w:widowControl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Вступительное слово председательствующего: В ходе проведения публичных слушаний по проекту решения Думы муниципального образования – Шиловский муниципальный район  «О бюджете муниципального образования – Шиловский муниципальный район Рязанской области на 2022 год и на плановый период 2023 и 2024 годов» жителями муниципального образования – Шиловский муниципальный район Рязанской области была проявлена незначительная активность в обсуждении этого вопроса. Анализируя протоколы публичных слушаний, состоявшихся в населенных пунктах муниципального образования, можно констатировать, что от жителей района не поступило ни одного предложения по внесению изменений и дополнений в проект бюджета муниципального района на 2022 год.</w:t>
      </w:r>
    </w:p>
    <w:p w:rsidR="00A13507" w:rsidRPr="00A13507" w:rsidRDefault="00A13507" w:rsidP="00AF5BD9">
      <w:pPr>
        <w:widowControl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Поступило предложение утвердить проект решения по рассматриваемому вопросу.</w:t>
      </w:r>
    </w:p>
    <w:p w:rsidR="00A13507" w:rsidRPr="00A13507" w:rsidRDefault="00A13507" w:rsidP="00AF5BD9">
      <w:pPr>
        <w:pStyle w:val="af3"/>
        <w:spacing w:line="240" w:lineRule="auto"/>
        <w:ind w:firstLine="709"/>
        <w:rPr>
          <w:sz w:val="22"/>
          <w:szCs w:val="22"/>
        </w:rPr>
      </w:pPr>
      <w:r w:rsidRPr="00A13507">
        <w:rPr>
          <w:sz w:val="22"/>
          <w:szCs w:val="22"/>
        </w:rPr>
        <w:lastRenderedPageBreak/>
        <w:t>Голосовали за поступившее предложение:  –  10 человек, Против –  нет, Воздержалось – нет.</w:t>
      </w:r>
    </w:p>
    <w:p w:rsidR="00A13507" w:rsidRPr="00A13507" w:rsidRDefault="00A13507" w:rsidP="00AF5BD9">
      <w:pPr>
        <w:pStyle w:val="af3"/>
        <w:spacing w:line="240" w:lineRule="auto"/>
        <w:ind w:firstLine="709"/>
        <w:rPr>
          <w:sz w:val="22"/>
          <w:szCs w:val="22"/>
        </w:rPr>
      </w:pPr>
      <w:r w:rsidRPr="00A13507">
        <w:rPr>
          <w:sz w:val="22"/>
          <w:szCs w:val="22"/>
        </w:rPr>
        <w:t xml:space="preserve">                                       РЕШИЛИ:</w:t>
      </w:r>
    </w:p>
    <w:p w:rsidR="00A13507" w:rsidRPr="00A13507" w:rsidRDefault="00A13507" w:rsidP="00AF5BD9">
      <w:pPr>
        <w:pStyle w:val="af3"/>
        <w:spacing w:line="240" w:lineRule="auto"/>
        <w:ind w:firstLine="709"/>
        <w:rPr>
          <w:sz w:val="22"/>
          <w:szCs w:val="22"/>
        </w:rPr>
      </w:pPr>
      <w:r w:rsidRPr="00A13507">
        <w:rPr>
          <w:sz w:val="22"/>
          <w:szCs w:val="22"/>
        </w:rPr>
        <w:t>В соответствии с итогами голосования  утвердить проект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w:t>
      </w:r>
    </w:p>
    <w:p w:rsidR="00A13507" w:rsidRPr="00A13507" w:rsidRDefault="00A13507" w:rsidP="00AF5BD9">
      <w:pPr>
        <w:pStyle w:val="af3"/>
        <w:spacing w:line="240" w:lineRule="auto"/>
        <w:rPr>
          <w:sz w:val="22"/>
          <w:szCs w:val="22"/>
        </w:rPr>
      </w:pPr>
    </w:p>
    <w:p w:rsidR="00A13507" w:rsidRPr="00A13507" w:rsidRDefault="00A13507" w:rsidP="00AF5BD9">
      <w:pPr>
        <w:spacing w:after="0" w:line="240" w:lineRule="auto"/>
        <w:jc w:val="both"/>
        <w:rPr>
          <w:rFonts w:ascii="Times New Roman" w:hAnsi="Times New Roman" w:cs="Times New Roman"/>
        </w:rPr>
      </w:pPr>
      <w:r w:rsidRPr="00A13507">
        <w:rPr>
          <w:rFonts w:ascii="Times New Roman" w:hAnsi="Times New Roman" w:cs="Times New Roman"/>
        </w:rPr>
        <w:t xml:space="preserve">Принимается единогласно. </w:t>
      </w:r>
    </w:p>
    <w:p w:rsidR="00A13507" w:rsidRPr="00A13507" w:rsidRDefault="00A13507" w:rsidP="00AF5BD9">
      <w:pPr>
        <w:spacing w:after="0" w:line="240" w:lineRule="auto"/>
        <w:rPr>
          <w:rFonts w:ascii="Times New Roman" w:hAnsi="Times New Roman" w:cs="Times New Roman"/>
        </w:rPr>
      </w:pPr>
    </w:p>
    <w:p w:rsidR="00A13507" w:rsidRPr="00A13507" w:rsidRDefault="00A13507" w:rsidP="00AF5BD9">
      <w:pPr>
        <w:spacing w:after="0" w:line="240" w:lineRule="auto"/>
        <w:rPr>
          <w:rFonts w:ascii="Times New Roman" w:hAnsi="Times New Roman" w:cs="Times New Roman"/>
        </w:rPr>
      </w:pPr>
      <w:r w:rsidRPr="00A13507">
        <w:rPr>
          <w:rFonts w:ascii="Times New Roman" w:hAnsi="Times New Roman" w:cs="Times New Roman"/>
        </w:rPr>
        <w:t>Председатель: ____________ (</w:t>
      </w:r>
      <w:proofErr w:type="spellStart"/>
      <w:r w:rsidRPr="00A13507">
        <w:rPr>
          <w:rFonts w:ascii="Times New Roman" w:hAnsi="Times New Roman" w:cs="Times New Roman"/>
        </w:rPr>
        <w:t>Лагода</w:t>
      </w:r>
      <w:proofErr w:type="spellEnd"/>
      <w:r w:rsidRPr="00A13507">
        <w:rPr>
          <w:rFonts w:ascii="Times New Roman" w:hAnsi="Times New Roman" w:cs="Times New Roman"/>
        </w:rPr>
        <w:t xml:space="preserve"> Т. М.)</w:t>
      </w:r>
    </w:p>
    <w:p w:rsidR="00A13507" w:rsidRPr="00A13507" w:rsidRDefault="00A13507" w:rsidP="00AF5BD9">
      <w:pPr>
        <w:spacing w:after="0" w:line="240" w:lineRule="auto"/>
        <w:rPr>
          <w:rFonts w:ascii="Times New Roman" w:hAnsi="Times New Roman" w:cs="Times New Roman"/>
        </w:rPr>
      </w:pPr>
    </w:p>
    <w:p w:rsidR="00A13507" w:rsidRPr="00A13507" w:rsidRDefault="00A13507" w:rsidP="00AF5BD9">
      <w:pPr>
        <w:spacing w:after="0" w:line="240" w:lineRule="auto"/>
        <w:rPr>
          <w:rFonts w:ascii="Times New Roman" w:hAnsi="Times New Roman" w:cs="Times New Roman"/>
        </w:rPr>
      </w:pPr>
      <w:r w:rsidRPr="00A13507">
        <w:rPr>
          <w:rFonts w:ascii="Times New Roman" w:hAnsi="Times New Roman" w:cs="Times New Roman"/>
        </w:rPr>
        <w:t>Секретарь:_______________ ( Оськина С. П.)</w:t>
      </w:r>
    </w:p>
    <w:p w:rsidR="00A13507" w:rsidRDefault="00A13507" w:rsidP="00AF5BD9">
      <w:pPr>
        <w:spacing w:after="0" w:line="240" w:lineRule="auto"/>
        <w:rPr>
          <w:rFonts w:ascii="Times New Roman" w:hAnsi="Times New Roman" w:cs="Times New Roman"/>
        </w:rPr>
      </w:pPr>
    </w:p>
    <w:p w:rsidR="00AF5BD9" w:rsidRDefault="00AF5BD9" w:rsidP="00AF5BD9">
      <w:pPr>
        <w:spacing w:after="0" w:line="240" w:lineRule="auto"/>
        <w:rPr>
          <w:rFonts w:ascii="Times New Roman" w:hAnsi="Times New Roman" w:cs="Times New Roman"/>
        </w:rPr>
      </w:pPr>
    </w:p>
    <w:p w:rsidR="00AF5BD9" w:rsidRPr="00A13507" w:rsidRDefault="00AF5BD9" w:rsidP="00AF5BD9">
      <w:pPr>
        <w:spacing w:after="0" w:line="240" w:lineRule="auto"/>
        <w:rPr>
          <w:rFonts w:ascii="Times New Roman" w:hAnsi="Times New Roman" w:cs="Times New Roman"/>
        </w:rPr>
      </w:pPr>
    </w:p>
    <w:p w:rsidR="00A13507" w:rsidRPr="00A13507" w:rsidRDefault="00A13507"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 xml:space="preserve">Протокол </w:t>
      </w:r>
    </w:p>
    <w:p w:rsidR="00A13507" w:rsidRPr="00A13507" w:rsidRDefault="00A13507" w:rsidP="00934A2C">
      <w:pPr>
        <w:spacing w:after="0" w:line="240" w:lineRule="auto"/>
        <w:ind w:firstLine="709"/>
        <w:jc w:val="center"/>
        <w:rPr>
          <w:rFonts w:ascii="Times New Roman" w:hAnsi="Times New Roman" w:cs="Times New Roman"/>
        </w:rPr>
      </w:pPr>
      <w:r w:rsidRPr="00A13507">
        <w:rPr>
          <w:rFonts w:ascii="Times New Roman" w:hAnsi="Times New Roman" w:cs="Times New Roman"/>
        </w:rPr>
        <w:t>проведения итоговых публичных слушаний  по проекту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A13507" w:rsidRPr="00A13507" w:rsidRDefault="00A13507" w:rsidP="00934A2C">
      <w:pPr>
        <w:spacing w:after="0" w:line="240" w:lineRule="auto"/>
        <w:ind w:firstLine="709"/>
        <w:jc w:val="center"/>
        <w:rPr>
          <w:rFonts w:ascii="Times New Roman" w:hAnsi="Times New Roman" w:cs="Times New Roman"/>
        </w:rPr>
      </w:pPr>
    </w:p>
    <w:p w:rsidR="00A13507" w:rsidRPr="00A13507" w:rsidRDefault="00A13507" w:rsidP="00934A2C">
      <w:pPr>
        <w:spacing w:after="0" w:line="240" w:lineRule="auto"/>
        <w:ind w:firstLine="709"/>
        <w:rPr>
          <w:rFonts w:ascii="Times New Roman" w:hAnsi="Times New Roman" w:cs="Times New Roman"/>
        </w:rPr>
      </w:pPr>
      <w:r w:rsidRPr="00A13507">
        <w:rPr>
          <w:rFonts w:ascii="Times New Roman" w:hAnsi="Times New Roman" w:cs="Times New Roman"/>
        </w:rPr>
        <w:t xml:space="preserve">р.п. Шилово                                                                                    </w:t>
      </w:r>
      <w:r w:rsidR="00AF5BD9">
        <w:rPr>
          <w:rFonts w:ascii="Times New Roman" w:hAnsi="Times New Roman" w:cs="Times New Roman"/>
        </w:rPr>
        <w:t xml:space="preserve">         </w:t>
      </w:r>
      <w:r w:rsidRPr="00A13507">
        <w:rPr>
          <w:rFonts w:ascii="Times New Roman" w:hAnsi="Times New Roman" w:cs="Times New Roman"/>
        </w:rPr>
        <w:t xml:space="preserve">   «24» декабря 2021 года</w:t>
      </w:r>
    </w:p>
    <w:p w:rsidR="00A13507" w:rsidRPr="00A13507" w:rsidRDefault="00A13507" w:rsidP="00934A2C">
      <w:pPr>
        <w:spacing w:after="0" w:line="240" w:lineRule="auto"/>
        <w:ind w:firstLine="709"/>
        <w:rPr>
          <w:rFonts w:ascii="Times New Roman" w:hAnsi="Times New Roman" w:cs="Times New Roman"/>
        </w:rPr>
      </w:pPr>
      <w:r w:rsidRPr="00A13507">
        <w:rPr>
          <w:rFonts w:ascii="Times New Roman" w:hAnsi="Times New Roman" w:cs="Times New Roman"/>
        </w:rPr>
        <w:t>(населенный пункт)</w:t>
      </w:r>
    </w:p>
    <w:p w:rsidR="00A13507" w:rsidRPr="00A13507" w:rsidRDefault="00A13507" w:rsidP="00934A2C">
      <w:pPr>
        <w:spacing w:after="0" w:line="240" w:lineRule="auto"/>
        <w:ind w:firstLine="709"/>
        <w:rPr>
          <w:rFonts w:ascii="Times New Roman" w:hAnsi="Times New Roman" w:cs="Times New Roman"/>
        </w:rPr>
      </w:pP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Место проведения публичных слушаний: р.п. Шилово, здание администрации Шиловского городского поселения, (ул. </w:t>
      </w:r>
      <w:proofErr w:type="gramStart"/>
      <w:r w:rsidRPr="00A13507">
        <w:rPr>
          <w:rFonts w:ascii="Times New Roman" w:hAnsi="Times New Roman" w:cs="Times New Roman"/>
        </w:rPr>
        <w:t>Советская</w:t>
      </w:r>
      <w:proofErr w:type="gramEnd"/>
      <w:r w:rsidRPr="00A13507">
        <w:rPr>
          <w:rFonts w:ascii="Times New Roman" w:hAnsi="Times New Roman" w:cs="Times New Roman"/>
        </w:rPr>
        <w:t>, д.9).</w:t>
      </w: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 xml:space="preserve"> </w:t>
      </w: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 xml:space="preserve">Председатель: </w:t>
      </w:r>
      <w:proofErr w:type="spellStart"/>
      <w:r w:rsidRPr="00A13507">
        <w:rPr>
          <w:rFonts w:ascii="Times New Roman" w:hAnsi="Times New Roman" w:cs="Times New Roman"/>
        </w:rPr>
        <w:t>Лагода</w:t>
      </w:r>
      <w:proofErr w:type="spellEnd"/>
      <w:r w:rsidRPr="00A13507">
        <w:rPr>
          <w:rFonts w:ascii="Times New Roman" w:hAnsi="Times New Roman" w:cs="Times New Roman"/>
        </w:rPr>
        <w:t xml:space="preserve"> Тамара Михайловна – депутат Думы муниципального образования </w:t>
      </w:r>
      <w:proofErr w:type="gramStart"/>
      <w:r w:rsidRPr="00A13507">
        <w:rPr>
          <w:rFonts w:ascii="Times New Roman" w:hAnsi="Times New Roman" w:cs="Times New Roman"/>
        </w:rPr>
        <w:t>–Ш</w:t>
      </w:r>
      <w:proofErr w:type="gramEnd"/>
      <w:r w:rsidRPr="00A13507">
        <w:rPr>
          <w:rFonts w:ascii="Times New Roman" w:hAnsi="Times New Roman" w:cs="Times New Roman"/>
        </w:rPr>
        <w:t>иловский муниципальный район Рязанской области</w:t>
      </w:r>
    </w:p>
    <w:p w:rsidR="00A13507" w:rsidRPr="00A13507" w:rsidRDefault="00A13507" w:rsidP="00AF5BD9">
      <w:pPr>
        <w:spacing w:after="0" w:line="240" w:lineRule="auto"/>
        <w:ind w:firstLine="709"/>
        <w:jc w:val="both"/>
        <w:rPr>
          <w:rFonts w:ascii="Times New Roman" w:hAnsi="Times New Roman" w:cs="Times New Roman"/>
        </w:rPr>
      </w:pPr>
      <w:r w:rsidRPr="00A13507">
        <w:rPr>
          <w:rFonts w:ascii="Times New Roman" w:hAnsi="Times New Roman" w:cs="Times New Roman"/>
        </w:rPr>
        <w:t>Секретарь:   Оськина Светлана Петровна,  депутат Думы муниципального образования</w:t>
      </w:r>
      <w:r w:rsidR="00AF5BD9">
        <w:rPr>
          <w:rFonts w:ascii="Times New Roman" w:hAnsi="Times New Roman" w:cs="Times New Roman"/>
        </w:rPr>
        <w:t xml:space="preserve"> </w:t>
      </w:r>
      <w:r w:rsidRPr="00A13507">
        <w:rPr>
          <w:rFonts w:ascii="Times New Roman" w:hAnsi="Times New Roman" w:cs="Times New Roman"/>
        </w:rPr>
        <w:t>– Шиловский муниципальный район Рязанской области</w:t>
      </w:r>
    </w:p>
    <w:p w:rsidR="00A13507" w:rsidRPr="00A13507" w:rsidRDefault="00A13507" w:rsidP="00AF5BD9">
      <w:pPr>
        <w:spacing w:after="0" w:line="240" w:lineRule="auto"/>
        <w:ind w:firstLine="709"/>
        <w:jc w:val="both"/>
        <w:rPr>
          <w:rFonts w:ascii="Times New Roman" w:hAnsi="Times New Roman" w:cs="Times New Roman"/>
        </w:rPr>
      </w:pP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Количество участников: 12 человек.</w:t>
      </w:r>
    </w:p>
    <w:p w:rsidR="00A13507" w:rsidRPr="00A13507" w:rsidRDefault="00A13507" w:rsidP="00AF5BD9">
      <w:pPr>
        <w:spacing w:after="0" w:line="240" w:lineRule="auto"/>
        <w:ind w:firstLine="709"/>
        <w:rPr>
          <w:rFonts w:ascii="Times New Roman" w:hAnsi="Times New Roman" w:cs="Times New Roman"/>
        </w:rPr>
      </w:pP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Начало проведения публичных слушаний: 17.00.</w:t>
      </w:r>
    </w:p>
    <w:p w:rsidR="00A13507" w:rsidRPr="00A13507" w:rsidRDefault="00A13507" w:rsidP="00AF5BD9">
      <w:pPr>
        <w:spacing w:after="0" w:line="240" w:lineRule="auto"/>
        <w:ind w:firstLine="709"/>
        <w:rPr>
          <w:rFonts w:ascii="Times New Roman" w:hAnsi="Times New Roman" w:cs="Times New Roman"/>
        </w:rPr>
      </w:pPr>
      <w:r w:rsidRPr="00A13507">
        <w:rPr>
          <w:rFonts w:ascii="Times New Roman" w:hAnsi="Times New Roman" w:cs="Times New Roman"/>
        </w:rPr>
        <w:t>Окончание проведения публичных слушаний: 17.30</w:t>
      </w:r>
    </w:p>
    <w:p w:rsidR="00A13507" w:rsidRPr="00A13507" w:rsidRDefault="00A13507" w:rsidP="00AF5BD9">
      <w:pPr>
        <w:spacing w:after="0" w:line="240" w:lineRule="auto"/>
        <w:ind w:firstLine="709"/>
        <w:rPr>
          <w:rFonts w:ascii="Times New Roman" w:hAnsi="Times New Roman" w:cs="Times New Roman"/>
        </w:rPr>
      </w:pPr>
    </w:p>
    <w:p w:rsidR="00A13507" w:rsidRPr="00A13507" w:rsidRDefault="00A13507" w:rsidP="00AF5BD9">
      <w:pPr>
        <w:widowControl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Вступительное слово председательствующего: В ходе проведения публичных слушаний по проекту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 жителями муниципального образования – Шиловский муниципальный район Рязанской области была проявлена незначительная активность в обсуждении этого вопроса. Анализируя протоколы публичных слушаний, состоявшихся в населенных пунктах муниципального образования, можно констатировать, что от жителей района не поступило ни одного предложения по внесению изменений Устав Шиловского муниципального района.</w:t>
      </w:r>
    </w:p>
    <w:p w:rsidR="00A13507" w:rsidRPr="00A13507" w:rsidRDefault="00A13507" w:rsidP="00AF5BD9">
      <w:pPr>
        <w:widowControl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Поступило предложение принять  решение по рассматриваемому вопросу.</w:t>
      </w:r>
    </w:p>
    <w:p w:rsidR="00A13507" w:rsidRPr="00A13507" w:rsidRDefault="00A13507" w:rsidP="00AF5BD9">
      <w:pPr>
        <w:pStyle w:val="af3"/>
        <w:spacing w:line="240" w:lineRule="auto"/>
        <w:ind w:firstLine="709"/>
        <w:rPr>
          <w:sz w:val="22"/>
          <w:szCs w:val="22"/>
        </w:rPr>
      </w:pPr>
      <w:r w:rsidRPr="00A13507">
        <w:rPr>
          <w:sz w:val="22"/>
          <w:szCs w:val="22"/>
        </w:rPr>
        <w:t>Голосовали за поступившее предложение:  –  12 человек, Против –  нет, Воздержалось – нет.</w:t>
      </w:r>
    </w:p>
    <w:p w:rsidR="00A13507" w:rsidRPr="00A13507" w:rsidRDefault="00A13507" w:rsidP="00AF5BD9">
      <w:pPr>
        <w:pStyle w:val="af3"/>
        <w:spacing w:line="240" w:lineRule="auto"/>
        <w:ind w:firstLine="709"/>
        <w:rPr>
          <w:sz w:val="22"/>
          <w:szCs w:val="22"/>
        </w:rPr>
      </w:pPr>
      <w:r w:rsidRPr="00A13507">
        <w:rPr>
          <w:sz w:val="22"/>
          <w:szCs w:val="22"/>
        </w:rPr>
        <w:t xml:space="preserve">                                       РЕШИЛИ:</w:t>
      </w:r>
    </w:p>
    <w:p w:rsidR="00A13507" w:rsidRPr="00A13507" w:rsidRDefault="00A13507" w:rsidP="00AF5BD9">
      <w:pPr>
        <w:pStyle w:val="af3"/>
        <w:spacing w:line="240" w:lineRule="auto"/>
        <w:ind w:firstLine="709"/>
        <w:rPr>
          <w:sz w:val="22"/>
          <w:szCs w:val="22"/>
        </w:rPr>
      </w:pPr>
      <w:r w:rsidRPr="00A13507">
        <w:rPr>
          <w:sz w:val="22"/>
          <w:szCs w:val="22"/>
        </w:rPr>
        <w:t>В соответствии с итогами принять  решение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A13507" w:rsidRPr="00A13507" w:rsidRDefault="00A13507" w:rsidP="00AF5BD9">
      <w:pPr>
        <w:pStyle w:val="af3"/>
        <w:spacing w:line="240" w:lineRule="auto"/>
        <w:ind w:firstLine="709"/>
        <w:rPr>
          <w:sz w:val="22"/>
          <w:szCs w:val="22"/>
        </w:rPr>
      </w:pPr>
    </w:p>
    <w:p w:rsidR="00A13507" w:rsidRPr="00A13507" w:rsidRDefault="00A13507" w:rsidP="00AF5BD9">
      <w:pPr>
        <w:spacing w:after="0" w:line="240" w:lineRule="auto"/>
        <w:jc w:val="both"/>
        <w:rPr>
          <w:rFonts w:ascii="Times New Roman" w:hAnsi="Times New Roman" w:cs="Times New Roman"/>
        </w:rPr>
      </w:pPr>
      <w:r w:rsidRPr="00A13507">
        <w:rPr>
          <w:rFonts w:ascii="Times New Roman" w:hAnsi="Times New Roman" w:cs="Times New Roman"/>
        </w:rPr>
        <w:t xml:space="preserve">Принимается единогласно. </w:t>
      </w:r>
    </w:p>
    <w:p w:rsidR="00A13507" w:rsidRPr="00A13507" w:rsidRDefault="00A13507" w:rsidP="00AF5BD9">
      <w:pPr>
        <w:spacing w:after="0" w:line="240" w:lineRule="auto"/>
        <w:rPr>
          <w:rFonts w:ascii="Times New Roman" w:hAnsi="Times New Roman" w:cs="Times New Roman"/>
        </w:rPr>
      </w:pPr>
    </w:p>
    <w:p w:rsidR="00A13507" w:rsidRPr="00A13507" w:rsidRDefault="00A13507" w:rsidP="00AF5BD9">
      <w:pPr>
        <w:spacing w:after="0" w:line="240" w:lineRule="auto"/>
        <w:rPr>
          <w:rFonts w:ascii="Times New Roman" w:hAnsi="Times New Roman" w:cs="Times New Roman"/>
        </w:rPr>
      </w:pPr>
      <w:r w:rsidRPr="00A13507">
        <w:rPr>
          <w:rFonts w:ascii="Times New Roman" w:hAnsi="Times New Roman" w:cs="Times New Roman"/>
        </w:rPr>
        <w:t>Председатель: ____________ (</w:t>
      </w:r>
      <w:proofErr w:type="spellStart"/>
      <w:r w:rsidRPr="00A13507">
        <w:rPr>
          <w:rFonts w:ascii="Times New Roman" w:hAnsi="Times New Roman" w:cs="Times New Roman"/>
        </w:rPr>
        <w:t>Лагода</w:t>
      </w:r>
      <w:proofErr w:type="spellEnd"/>
      <w:r w:rsidRPr="00A13507">
        <w:rPr>
          <w:rFonts w:ascii="Times New Roman" w:hAnsi="Times New Roman" w:cs="Times New Roman"/>
        </w:rPr>
        <w:t xml:space="preserve"> Т. М.)</w:t>
      </w:r>
    </w:p>
    <w:p w:rsidR="00A13507" w:rsidRPr="00A13507" w:rsidRDefault="00A13507" w:rsidP="00AF5BD9">
      <w:pPr>
        <w:spacing w:after="0" w:line="240" w:lineRule="auto"/>
        <w:rPr>
          <w:rFonts w:ascii="Times New Roman" w:hAnsi="Times New Roman" w:cs="Times New Roman"/>
        </w:rPr>
      </w:pPr>
    </w:p>
    <w:p w:rsidR="00A13507" w:rsidRPr="00A13507" w:rsidRDefault="00A13507" w:rsidP="00AF5BD9">
      <w:pPr>
        <w:spacing w:after="0" w:line="240" w:lineRule="auto"/>
        <w:rPr>
          <w:rFonts w:ascii="Times New Roman" w:hAnsi="Times New Roman" w:cs="Times New Roman"/>
        </w:rPr>
      </w:pPr>
      <w:r w:rsidRPr="00A13507">
        <w:rPr>
          <w:rFonts w:ascii="Times New Roman" w:hAnsi="Times New Roman" w:cs="Times New Roman"/>
        </w:rPr>
        <w:t>Секретарь:_______________ ( Оськина С. П.)</w:t>
      </w:r>
    </w:p>
    <w:p w:rsidR="00AF5BD9" w:rsidRDefault="00AF5BD9" w:rsidP="00CF0956">
      <w:pPr>
        <w:spacing w:after="0" w:line="240" w:lineRule="auto"/>
        <w:rPr>
          <w:rFonts w:ascii="Times New Roman" w:hAnsi="Times New Roman" w:cs="Times New Roman"/>
        </w:rPr>
      </w:pP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lastRenderedPageBreak/>
        <w:t>Дополнительное соглашение №</w:t>
      </w:r>
      <w:r w:rsidR="00321FA5">
        <w:rPr>
          <w:rFonts w:ascii="Times New Roman" w:hAnsi="Times New Roman" w:cs="Times New Roman"/>
        </w:rPr>
        <w:t xml:space="preserve"> 1</w:t>
      </w: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к соглашению от 27.12.2019 № 1 о передаче полномочий</w:t>
      </w: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по осуществлению внутреннего муниципального финансового контроля</w:t>
      </w:r>
    </w:p>
    <w:p w:rsidR="00A13507" w:rsidRPr="00A13507" w:rsidRDefault="00A13507" w:rsidP="00A55507">
      <w:pPr>
        <w:spacing w:after="0" w:line="240" w:lineRule="auto"/>
        <w:jc w:val="center"/>
        <w:rPr>
          <w:rFonts w:ascii="Times New Roman" w:hAnsi="Times New Roman" w:cs="Times New Roman"/>
        </w:rPr>
      </w:pP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р.п. Шилово                                                                                  «1</w:t>
      </w:r>
      <w:r w:rsidR="00321FA5">
        <w:rPr>
          <w:rFonts w:ascii="Times New Roman" w:hAnsi="Times New Roman" w:cs="Times New Roman"/>
        </w:rPr>
        <w:t>1</w:t>
      </w:r>
      <w:r w:rsidRPr="00A13507">
        <w:rPr>
          <w:rFonts w:ascii="Times New Roman" w:hAnsi="Times New Roman" w:cs="Times New Roman"/>
        </w:rPr>
        <w:t xml:space="preserve">» </w:t>
      </w:r>
      <w:r w:rsidR="00321FA5">
        <w:rPr>
          <w:rFonts w:ascii="Times New Roman" w:hAnsi="Times New Roman" w:cs="Times New Roman"/>
        </w:rPr>
        <w:t>ноя</w:t>
      </w:r>
      <w:r w:rsidR="00062E1B">
        <w:rPr>
          <w:rFonts w:ascii="Times New Roman" w:hAnsi="Times New Roman" w:cs="Times New Roman"/>
        </w:rPr>
        <w:t xml:space="preserve">бря </w:t>
      </w:r>
      <w:r w:rsidRPr="00A13507">
        <w:rPr>
          <w:rFonts w:ascii="Times New Roman" w:hAnsi="Times New Roman" w:cs="Times New Roman"/>
        </w:rPr>
        <w:t>2021 г.</w:t>
      </w:r>
    </w:p>
    <w:p w:rsidR="00A13507" w:rsidRPr="00A13507" w:rsidRDefault="00A13507" w:rsidP="00A55507">
      <w:pPr>
        <w:spacing w:after="0" w:line="240" w:lineRule="auto"/>
        <w:jc w:val="center"/>
        <w:rPr>
          <w:rFonts w:ascii="Times New Roman" w:hAnsi="Times New Roman" w:cs="Times New Roman"/>
        </w:rPr>
      </w:pPr>
    </w:p>
    <w:p w:rsidR="00A13507" w:rsidRPr="00A13507" w:rsidRDefault="00A13507" w:rsidP="00934A2C">
      <w:pPr>
        <w:spacing w:after="0" w:line="240" w:lineRule="auto"/>
        <w:ind w:firstLine="709"/>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Администрация муниципального образования - Аделинское сельское поселение Шиловского муниципального района Рязанской области (далее - администрация поселения), в лице главы муниципального образования - Аделинское сельское поселение Шиловского муниципального района Рязанской области Оськиной Светланы Петровны,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 Луканцова</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13507" w:rsidRPr="00A13507" w:rsidRDefault="00A13507" w:rsidP="00934A2C">
      <w:pPr>
        <w:spacing w:after="0" w:line="240" w:lineRule="auto"/>
        <w:ind w:firstLine="709"/>
        <w:jc w:val="both"/>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1. Стороны согласовали внесение в соглашение № 1 о передаче полномочий по осуществлению внутреннего муниципального финансового контрол</w:t>
      </w:r>
      <w:r w:rsidR="00A55507">
        <w:rPr>
          <w:rFonts w:ascii="Times New Roman" w:hAnsi="Times New Roman" w:cs="Times New Roman"/>
        </w:rPr>
        <w:t xml:space="preserve">я от 27.12.2019 </w:t>
      </w:r>
      <w:r w:rsidRPr="00A13507">
        <w:rPr>
          <w:rFonts w:ascii="Times New Roman" w:hAnsi="Times New Roman" w:cs="Times New Roman"/>
        </w:rPr>
        <w:t>(далее – Соглашение) нижеследующих изменений:</w:t>
      </w:r>
    </w:p>
    <w:p w:rsidR="00A13507" w:rsidRPr="00A13507" w:rsidRDefault="00A13507" w:rsidP="00242240">
      <w:pPr>
        <w:pStyle w:val="ae"/>
        <w:numPr>
          <w:ilvl w:val="0"/>
          <w:numId w:val="7"/>
        </w:numPr>
        <w:spacing w:after="0" w:line="240" w:lineRule="auto"/>
        <w:ind w:left="0" w:firstLine="709"/>
        <w:jc w:val="both"/>
        <w:rPr>
          <w:rFonts w:ascii="Times New Roman" w:hAnsi="Times New Roman"/>
        </w:rPr>
      </w:pPr>
      <w:r w:rsidRPr="00A13507">
        <w:rPr>
          <w:rFonts w:ascii="Times New Roman" w:hAnsi="Times New Roman"/>
        </w:rPr>
        <w:t xml:space="preserve">абзац третий пункта 1.2 изложить в следующей редакции: </w:t>
      </w:r>
    </w:p>
    <w:p w:rsidR="00A13507" w:rsidRPr="00A13507" w:rsidRDefault="00A13507" w:rsidP="00934A2C">
      <w:pPr>
        <w:tabs>
          <w:tab w:val="left" w:pos="709"/>
        </w:tabs>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поселений, формирование доходов и осуществление расходов бюджета поселений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поселений, муниципальных контрактов</w:t>
      </w:r>
      <w:proofErr w:type="gramStart"/>
      <w:r w:rsidRPr="00A13507">
        <w:rPr>
          <w:rFonts w:ascii="Times New Roman" w:hAnsi="Times New Roman" w:cs="Times New Roman"/>
        </w:rPr>
        <w:t>;»</w:t>
      </w:r>
      <w:proofErr w:type="gramEnd"/>
      <w:r w:rsidRPr="00A13507">
        <w:rPr>
          <w:rFonts w:ascii="Times New Roman" w:hAnsi="Times New Roman" w:cs="Times New Roman"/>
        </w:rPr>
        <w:t>;</w:t>
      </w:r>
    </w:p>
    <w:p w:rsidR="00A13507" w:rsidRPr="00A13507" w:rsidRDefault="00A13507" w:rsidP="00242240">
      <w:pPr>
        <w:pStyle w:val="ae"/>
        <w:numPr>
          <w:ilvl w:val="0"/>
          <w:numId w:val="7"/>
        </w:numPr>
        <w:autoSpaceDE w:val="0"/>
        <w:autoSpaceDN w:val="0"/>
        <w:adjustRightInd w:val="0"/>
        <w:spacing w:after="0" w:line="240" w:lineRule="auto"/>
        <w:ind w:left="0" w:firstLine="709"/>
        <w:jc w:val="both"/>
        <w:rPr>
          <w:rFonts w:ascii="Times New Roman" w:hAnsi="Times New Roman"/>
        </w:rPr>
      </w:pPr>
      <w:r w:rsidRPr="00A13507">
        <w:rPr>
          <w:rFonts w:ascii="Times New Roman" w:hAnsi="Times New Roman"/>
        </w:rPr>
        <w:t xml:space="preserve">пункт 4 изложить в следующей редакции: </w:t>
      </w:r>
    </w:p>
    <w:p w:rsidR="00A13507" w:rsidRPr="00A13507" w:rsidRDefault="00A13507" w:rsidP="00934A2C">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13507">
        <w:rPr>
          <w:rFonts w:ascii="Times New Roman" w:hAnsi="Times New Roman" w:cs="Times New Roman"/>
        </w:rPr>
        <w:t>.».</w:t>
      </w:r>
      <w:proofErr w:type="gramEnd"/>
    </w:p>
    <w:p w:rsidR="00A13507" w:rsidRPr="00A13507" w:rsidRDefault="00A13507" w:rsidP="00A55507">
      <w:pPr>
        <w:tabs>
          <w:tab w:val="left" w:pos="709"/>
          <w:tab w:val="left" w:pos="1701"/>
        </w:tabs>
        <w:spacing w:after="0" w:line="240" w:lineRule="auto"/>
        <w:ind w:firstLine="709"/>
        <w:jc w:val="both"/>
        <w:rPr>
          <w:rFonts w:ascii="Times New Roman" w:hAnsi="Times New Roman" w:cs="Times New Roman"/>
        </w:rPr>
      </w:pPr>
      <w:r w:rsidRPr="00A13507">
        <w:rPr>
          <w:rFonts w:ascii="Times New Roman" w:hAnsi="Times New Roman" w:cs="Times New Roman"/>
        </w:rPr>
        <w:t>2. Настоящее Дополнительное соглашение вступает в силу после его официального опубликования.</w:t>
      </w:r>
    </w:p>
    <w:p w:rsidR="00A13507" w:rsidRPr="00A13507" w:rsidRDefault="00A13507" w:rsidP="00A55507">
      <w:pPr>
        <w:spacing w:after="0" w:line="240" w:lineRule="auto"/>
        <w:ind w:firstLine="709"/>
        <w:jc w:val="both"/>
        <w:rPr>
          <w:rFonts w:ascii="Times New Roman" w:hAnsi="Times New Roman" w:cs="Times New Roman"/>
        </w:rPr>
      </w:pPr>
      <w:r w:rsidRPr="00A13507">
        <w:rPr>
          <w:rFonts w:ascii="Times New Roman" w:hAnsi="Times New Roman" w:cs="Times New Roman"/>
        </w:rPr>
        <w:t>3. Настоящее Дополнительное соглашение составлено в 2-х экземплярах, имеющих равную юридическую силу, по одному для каждой из сторон.</w:t>
      </w:r>
    </w:p>
    <w:p w:rsidR="00A13507" w:rsidRPr="00A13507" w:rsidRDefault="00A13507" w:rsidP="00A55507">
      <w:pPr>
        <w:pStyle w:val="ae"/>
        <w:numPr>
          <w:ilvl w:val="0"/>
          <w:numId w:val="8"/>
        </w:numPr>
        <w:spacing w:after="0" w:line="240" w:lineRule="auto"/>
        <w:ind w:left="0" w:firstLine="709"/>
        <w:rPr>
          <w:rFonts w:ascii="Times New Roman" w:hAnsi="Times New Roman"/>
        </w:rPr>
      </w:pPr>
      <w:r w:rsidRPr="00A13507">
        <w:rPr>
          <w:rFonts w:ascii="Times New Roman" w:hAnsi="Times New Roman"/>
        </w:rPr>
        <w:t>Подписи Сторон</w:t>
      </w:r>
    </w:p>
    <w:p w:rsidR="00A13507" w:rsidRPr="00A13507" w:rsidRDefault="00A13507" w:rsidP="00A55507">
      <w:pPr>
        <w:pStyle w:val="ae"/>
        <w:spacing w:after="0" w:line="240" w:lineRule="auto"/>
        <w:ind w:left="0" w:firstLine="709"/>
        <w:rPr>
          <w:rFonts w:ascii="Times New Roman" w:hAnsi="Times New Roman"/>
        </w:rPr>
      </w:pPr>
    </w:p>
    <w:p w:rsidR="00A13507" w:rsidRPr="00A13507" w:rsidRDefault="00A13507" w:rsidP="00934A2C">
      <w:pPr>
        <w:pStyle w:val="ae"/>
        <w:tabs>
          <w:tab w:val="left" w:pos="1134"/>
          <w:tab w:val="left" w:pos="1701"/>
          <w:tab w:val="left" w:pos="5812"/>
        </w:tabs>
        <w:spacing w:after="0" w:line="240" w:lineRule="auto"/>
        <w:ind w:left="0" w:firstLine="709"/>
        <w:jc w:val="both"/>
        <w:rPr>
          <w:rFonts w:ascii="Times New Roman" w:hAnsi="Times New Roman"/>
        </w:rPr>
      </w:pPr>
      <w:r w:rsidRPr="00A13507">
        <w:rPr>
          <w:rFonts w:ascii="Times New Roman" w:hAnsi="Times New Roman"/>
        </w:rPr>
        <w:t>Глава муниципально</w:t>
      </w:r>
      <w:r w:rsidR="00A55507">
        <w:rPr>
          <w:rFonts w:ascii="Times New Roman" w:hAnsi="Times New Roman"/>
        </w:rPr>
        <w:t>го образования -</w:t>
      </w:r>
      <w:r w:rsidR="00A55507">
        <w:rPr>
          <w:rFonts w:ascii="Times New Roman" w:hAnsi="Times New Roman"/>
        </w:rPr>
        <w:tab/>
      </w:r>
      <w:r w:rsidRPr="00A13507">
        <w:rPr>
          <w:rFonts w:ascii="Times New Roman" w:hAnsi="Times New Roman"/>
        </w:rPr>
        <w:t xml:space="preserve">Глава администрации </w:t>
      </w:r>
    </w:p>
    <w:p w:rsidR="00A13507" w:rsidRPr="00A13507" w:rsidRDefault="00A13507" w:rsidP="00934A2C">
      <w:pPr>
        <w:pStyle w:val="ae"/>
        <w:tabs>
          <w:tab w:val="left" w:pos="1134"/>
          <w:tab w:val="left" w:pos="1701"/>
          <w:tab w:val="center" w:pos="5386"/>
        </w:tabs>
        <w:spacing w:after="0" w:line="240" w:lineRule="auto"/>
        <w:ind w:left="0" w:firstLine="709"/>
        <w:jc w:val="both"/>
        <w:rPr>
          <w:rFonts w:ascii="Times New Roman" w:hAnsi="Times New Roman"/>
        </w:rPr>
      </w:pPr>
      <w:proofErr w:type="spellStart"/>
      <w:r w:rsidRPr="00A13507">
        <w:rPr>
          <w:rFonts w:ascii="Times New Roman" w:hAnsi="Times New Roman"/>
        </w:rPr>
        <w:t>Аделинское</w:t>
      </w:r>
      <w:proofErr w:type="spellEnd"/>
      <w:r w:rsidRPr="00A13507">
        <w:rPr>
          <w:rFonts w:ascii="Times New Roman" w:hAnsi="Times New Roman"/>
        </w:rPr>
        <w:t xml:space="preserve"> сельское поселение</w:t>
      </w:r>
      <w:r w:rsidRPr="00A13507">
        <w:rPr>
          <w:rFonts w:ascii="Times New Roman" w:hAnsi="Times New Roman"/>
        </w:rPr>
        <w:tab/>
        <w:t xml:space="preserve">                                </w:t>
      </w:r>
      <w:r w:rsidR="00CF0956">
        <w:rPr>
          <w:rFonts w:ascii="Times New Roman" w:hAnsi="Times New Roman"/>
        </w:rPr>
        <w:t xml:space="preserve">  </w:t>
      </w:r>
      <w:r w:rsidR="00A55507">
        <w:rPr>
          <w:rFonts w:ascii="Times New Roman" w:hAnsi="Times New Roman"/>
        </w:rPr>
        <w:t xml:space="preserve">   </w:t>
      </w:r>
      <w:r w:rsidRPr="00A13507">
        <w:rPr>
          <w:rFonts w:ascii="Times New Roman" w:hAnsi="Times New Roman"/>
        </w:rPr>
        <w:t>муниципального образования -</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Шиловского муниципального района</w:t>
      </w:r>
      <w:r w:rsidRPr="00A13507">
        <w:rPr>
          <w:rFonts w:ascii="Times New Roman" w:hAnsi="Times New Roman"/>
        </w:rPr>
        <w:tab/>
        <w:t xml:space="preserve">       Шиловский муниципальный район</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Рязанской области</w:t>
      </w:r>
      <w:r w:rsidRPr="00A13507">
        <w:rPr>
          <w:rFonts w:ascii="Times New Roman" w:hAnsi="Times New Roman"/>
        </w:rPr>
        <w:tab/>
        <w:t xml:space="preserve">       Рязанской области</w:t>
      </w:r>
    </w:p>
    <w:p w:rsidR="00A13507" w:rsidRPr="00A13507" w:rsidRDefault="00A13507" w:rsidP="00934A2C">
      <w:pPr>
        <w:pStyle w:val="ae"/>
        <w:tabs>
          <w:tab w:val="left" w:pos="1134"/>
          <w:tab w:val="left" w:pos="1701"/>
          <w:tab w:val="center" w:pos="5032"/>
        </w:tabs>
        <w:spacing w:after="0" w:line="240" w:lineRule="auto"/>
        <w:ind w:left="0" w:firstLine="709"/>
        <w:jc w:val="both"/>
        <w:rPr>
          <w:rFonts w:ascii="Times New Roman" w:hAnsi="Times New Roman"/>
        </w:rPr>
      </w:pPr>
      <w:r w:rsidRPr="00A13507">
        <w:rPr>
          <w:rFonts w:ascii="Times New Roman" w:hAnsi="Times New Roman"/>
        </w:rPr>
        <w:t>____________________С.П. Оськина</w:t>
      </w:r>
      <w:r w:rsidRPr="00A13507">
        <w:rPr>
          <w:rFonts w:ascii="Times New Roman" w:hAnsi="Times New Roman"/>
        </w:rPr>
        <w:tab/>
        <w:t xml:space="preserve">                   </w:t>
      </w:r>
      <w:r w:rsidR="00A55507">
        <w:rPr>
          <w:rFonts w:ascii="Times New Roman" w:hAnsi="Times New Roman"/>
        </w:rPr>
        <w:t xml:space="preserve">       </w:t>
      </w:r>
      <w:r w:rsidRPr="00A13507">
        <w:rPr>
          <w:rFonts w:ascii="Times New Roman" w:hAnsi="Times New Roman"/>
        </w:rPr>
        <w:t xml:space="preserve">  _________________</w:t>
      </w:r>
      <w:r w:rsidR="00A55507">
        <w:rPr>
          <w:rFonts w:ascii="Times New Roman" w:hAnsi="Times New Roman"/>
        </w:rPr>
        <w:t xml:space="preserve"> </w:t>
      </w:r>
      <w:r w:rsidRPr="00A13507">
        <w:rPr>
          <w:rFonts w:ascii="Times New Roman" w:hAnsi="Times New Roman"/>
        </w:rPr>
        <w:t>В.В. Луканцов</w:t>
      </w:r>
    </w:p>
    <w:p w:rsidR="00A13507" w:rsidRPr="00A13507" w:rsidRDefault="00A13507" w:rsidP="00934A2C">
      <w:pPr>
        <w:spacing w:after="0" w:line="240" w:lineRule="auto"/>
        <w:ind w:firstLine="709"/>
        <w:jc w:val="both"/>
        <w:rPr>
          <w:rFonts w:ascii="Times New Roman" w:hAnsi="Times New Roman" w:cs="Times New Roman"/>
        </w:rPr>
      </w:pPr>
    </w:p>
    <w:p w:rsidR="00A55507" w:rsidRDefault="00A55507" w:rsidP="00934A2C">
      <w:pPr>
        <w:spacing w:after="0" w:line="240" w:lineRule="auto"/>
        <w:ind w:firstLine="709"/>
        <w:jc w:val="center"/>
        <w:rPr>
          <w:rFonts w:ascii="Times New Roman" w:hAnsi="Times New Roman" w:cs="Times New Roman"/>
        </w:rPr>
      </w:pP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Дополнительное соглашение №</w:t>
      </w:r>
      <w:r w:rsidR="00321FA5">
        <w:rPr>
          <w:rFonts w:ascii="Times New Roman" w:hAnsi="Times New Roman" w:cs="Times New Roman"/>
        </w:rPr>
        <w:t xml:space="preserve"> 1</w:t>
      </w: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к соглашению от 27.12.2019 № 2 о передаче полномочий</w:t>
      </w: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по осуществлению внутреннего муниципального финансового контроля</w:t>
      </w:r>
    </w:p>
    <w:p w:rsidR="00A13507" w:rsidRPr="00A13507" w:rsidRDefault="00A13507" w:rsidP="00A55507">
      <w:pPr>
        <w:spacing w:after="0" w:line="240" w:lineRule="auto"/>
        <w:jc w:val="center"/>
        <w:rPr>
          <w:rFonts w:ascii="Times New Roman" w:hAnsi="Times New Roman" w:cs="Times New Roman"/>
        </w:rPr>
      </w:pPr>
    </w:p>
    <w:p w:rsidR="00A13507" w:rsidRPr="00A13507" w:rsidRDefault="00A13507" w:rsidP="00A55507">
      <w:pPr>
        <w:spacing w:after="0" w:line="240" w:lineRule="auto"/>
        <w:jc w:val="center"/>
        <w:rPr>
          <w:rFonts w:ascii="Times New Roman" w:hAnsi="Times New Roman" w:cs="Times New Roman"/>
        </w:rPr>
      </w:pPr>
      <w:r w:rsidRPr="00A13507">
        <w:rPr>
          <w:rFonts w:ascii="Times New Roman" w:hAnsi="Times New Roman" w:cs="Times New Roman"/>
        </w:rPr>
        <w:t>р.п. Шилово                                                                                  «</w:t>
      </w:r>
      <w:r w:rsidR="00321FA5">
        <w:rPr>
          <w:rFonts w:ascii="Times New Roman" w:hAnsi="Times New Roman" w:cs="Times New Roman"/>
        </w:rPr>
        <w:t>11</w:t>
      </w:r>
      <w:r w:rsidRPr="00A13507">
        <w:rPr>
          <w:rFonts w:ascii="Times New Roman" w:hAnsi="Times New Roman" w:cs="Times New Roman"/>
        </w:rPr>
        <w:t xml:space="preserve">» </w:t>
      </w:r>
      <w:r w:rsidR="00321FA5">
        <w:rPr>
          <w:rFonts w:ascii="Times New Roman" w:hAnsi="Times New Roman" w:cs="Times New Roman"/>
        </w:rPr>
        <w:t>ноя</w:t>
      </w:r>
      <w:r w:rsidR="00062E1B">
        <w:rPr>
          <w:rFonts w:ascii="Times New Roman" w:hAnsi="Times New Roman" w:cs="Times New Roman"/>
        </w:rPr>
        <w:t xml:space="preserve">бря </w:t>
      </w:r>
      <w:r w:rsidRPr="00A13507">
        <w:rPr>
          <w:rFonts w:ascii="Times New Roman" w:hAnsi="Times New Roman" w:cs="Times New Roman"/>
        </w:rPr>
        <w:t>2021 г.</w:t>
      </w:r>
    </w:p>
    <w:p w:rsidR="00A13507" w:rsidRPr="00A13507" w:rsidRDefault="00A13507" w:rsidP="00A55507">
      <w:pPr>
        <w:spacing w:after="0" w:line="240" w:lineRule="auto"/>
        <w:jc w:val="center"/>
        <w:rPr>
          <w:rFonts w:ascii="Times New Roman" w:hAnsi="Times New Roman" w:cs="Times New Roman"/>
        </w:rPr>
      </w:pPr>
    </w:p>
    <w:p w:rsidR="00A13507" w:rsidRPr="00A13507" w:rsidRDefault="00A13507" w:rsidP="00934A2C">
      <w:pPr>
        <w:spacing w:after="0" w:line="240" w:lineRule="auto"/>
        <w:ind w:firstLine="709"/>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 xml:space="preserve">Администрация муниципального образования - </w:t>
      </w: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 Шиловского муниципального района Рязанской области (далее - администрация поселения), в лице главы муниципального образования - </w:t>
      </w:r>
      <w:proofErr w:type="spellStart"/>
      <w:r w:rsidRPr="00A13507">
        <w:rPr>
          <w:rFonts w:ascii="Times New Roman" w:hAnsi="Times New Roman" w:cs="Times New Roman"/>
        </w:rPr>
        <w:t>Борковское</w:t>
      </w:r>
      <w:proofErr w:type="spellEnd"/>
      <w:r w:rsidRPr="00A13507">
        <w:rPr>
          <w:rFonts w:ascii="Times New Roman" w:hAnsi="Times New Roman" w:cs="Times New Roman"/>
        </w:rPr>
        <w:t xml:space="preserve"> сельское поселение Шиловского муниципального района Рязанской области </w:t>
      </w:r>
      <w:proofErr w:type="spellStart"/>
      <w:r w:rsidRPr="00A13507">
        <w:rPr>
          <w:rFonts w:ascii="Times New Roman" w:hAnsi="Times New Roman" w:cs="Times New Roman"/>
        </w:rPr>
        <w:t>Лагоды</w:t>
      </w:r>
      <w:proofErr w:type="spellEnd"/>
      <w:r w:rsidRPr="00A13507">
        <w:rPr>
          <w:rFonts w:ascii="Times New Roman" w:hAnsi="Times New Roman" w:cs="Times New Roman"/>
        </w:rPr>
        <w:t xml:space="preserve"> Тамары Михайловны, действующего на основании Устава, с одной стороны, администрация муниципального образования - Шиловский муниципальный район Рязанской области </w:t>
      </w:r>
      <w:r w:rsidRPr="00A13507">
        <w:rPr>
          <w:rFonts w:ascii="Times New Roman" w:hAnsi="Times New Roman" w:cs="Times New Roman"/>
        </w:rPr>
        <w:lastRenderedPageBreak/>
        <w:t xml:space="preserve">(далее - администрация района), в лице главы администрации муниципального образования - Шиловский муниципальный район Рязанской области </w:t>
      </w:r>
      <w:proofErr w:type="spellStart"/>
      <w:r w:rsidRPr="00A13507">
        <w:rPr>
          <w:rFonts w:ascii="Times New Roman" w:hAnsi="Times New Roman" w:cs="Times New Roman"/>
        </w:rPr>
        <w:t>Луканцова</w:t>
      </w:r>
      <w:proofErr w:type="spellEnd"/>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13507" w:rsidRPr="00A13507" w:rsidRDefault="00A13507" w:rsidP="00934A2C">
      <w:pPr>
        <w:spacing w:after="0" w:line="240" w:lineRule="auto"/>
        <w:ind w:firstLine="709"/>
        <w:jc w:val="both"/>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1. Стороны согласовали внесение в соглашение № 2 о передаче полномочий по осуществлению внутреннего муниципального финансового конт</w:t>
      </w:r>
      <w:r w:rsidR="00A55507">
        <w:rPr>
          <w:rFonts w:ascii="Times New Roman" w:hAnsi="Times New Roman" w:cs="Times New Roman"/>
        </w:rPr>
        <w:t>роля от 27.12.201</w:t>
      </w:r>
      <w:r w:rsidR="00BD6A9C">
        <w:rPr>
          <w:rFonts w:ascii="Times New Roman" w:hAnsi="Times New Roman" w:cs="Times New Roman"/>
        </w:rPr>
        <w:t>9</w:t>
      </w:r>
      <w:r w:rsidRPr="00A13507">
        <w:rPr>
          <w:rFonts w:ascii="Times New Roman" w:hAnsi="Times New Roman" w:cs="Times New Roman"/>
        </w:rPr>
        <w:t xml:space="preserve"> (далее – Соглашение) нижеследующих изменений:</w:t>
      </w:r>
    </w:p>
    <w:p w:rsidR="00BD6A9C" w:rsidRPr="00BD6A9C" w:rsidRDefault="00BD6A9C" w:rsidP="00BD6A9C">
      <w:pPr>
        <w:pStyle w:val="ae"/>
        <w:numPr>
          <w:ilvl w:val="1"/>
          <w:numId w:val="5"/>
        </w:numPr>
        <w:spacing w:after="0" w:line="240" w:lineRule="auto"/>
        <w:rPr>
          <w:rFonts w:ascii="Times New Roman" w:hAnsi="Times New Roman"/>
        </w:rPr>
      </w:pPr>
      <w:r w:rsidRPr="00BD6A9C">
        <w:rPr>
          <w:rFonts w:ascii="Times New Roman" w:hAnsi="Times New Roman"/>
        </w:rPr>
        <w:t xml:space="preserve">абзац третий пункта 1.2 изложить в следующей редакции: </w:t>
      </w:r>
    </w:p>
    <w:p w:rsidR="00BD6A9C" w:rsidRPr="00BD6A9C" w:rsidRDefault="00BD6A9C" w:rsidP="00BD6A9C">
      <w:pPr>
        <w:tabs>
          <w:tab w:val="left" w:pos="709"/>
        </w:tabs>
        <w:autoSpaceDE w:val="0"/>
        <w:autoSpaceDN w:val="0"/>
        <w:adjustRightInd w:val="0"/>
        <w:spacing w:after="0" w:line="240" w:lineRule="auto"/>
        <w:jc w:val="both"/>
        <w:rPr>
          <w:rFonts w:ascii="Times New Roman" w:hAnsi="Times New Roman" w:cs="Times New Roman"/>
        </w:rPr>
      </w:pPr>
      <w:r w:rsidRPr="00BD6A9C">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BD6A9C">
        <w:rPr>
          <w:rFonts w:ascii="Times New Roman" w:hAnsi="Times New Roman" w:cs="Times New Roman"/>
        </w:rPr>
        <w:t>;»</w:t>
      </w:r>
      <w:proofErr w:type="gramEnd"/>
      <w:r w:rsidRPr="00BD6A9C">
        <w:rPr>
          <w:rFonts w:ascii="Times New Roman" w:hAnsi="Times New Roman" w:cs="Times New Roman"/>
        </w:rPr>
        <w:t>;</w:t>
      </w:r>
    </w:p>
    <w:p w:rsidR="00BD6A9C" w:rsidRPr="00BD6A9C" w:rsidRDefault="00BD6A9C" w:rsidP="00BD6A9C">
      <w:pPr>
        <w:pStyle w:val="ae"/>
        <w:numPr>
          <w:ilvl w:val="1"/>
          <w:numId w:val="5"/>
        </w:numPr>
        <w:autoSpaceDE w:val="0"/>
        <w:autoSpaceDN w:val="0"/>
        <w:adjustRightInd w:val="0"/>
        <w:spacing w:after="0" w:line="240" w:lineRule="auto"/>
        <w:jc w:val="both"/>
        <w:rPr>
          <w:rFonts w:ascii="Times New Roman" w:hAnsi="Times New Roman"/>
        </w:rPr>
      </w:pPr>
      <w:r w:rsidRPr="00BD6A9C">
        <w:rPr>
          <w:rFonts w:ascii="Times New Roman" w:hAnsi="Times New Roman"/>
        </w:rPr>
        <w:t xml:space="preserve">пункт 4 изложить в следующей редакции: </w:t>
      </w:r>
    </w:p>
    <w:p w:rsidR="00BD6A9C" w:rsidRPr="00BD6A9C" w:rsidRDefault="00BD6A9C" w:rsidP="00BD6A9C">
      <w:pPr>
        <w:autoSpaceDE w:val="0"/>
        <w:autoSpaceDN w:val="0"/>
        <w:adjustRightInd w:val="0"/>
        <w:spacing w:after="0" w:line="240" w:lineRule="auto"/>
        <w:ind w:firstLine="708"/>
        <w:jc w:val="both"/>
        <w:rPr>
          <w:rFonts w:ascii="Times New Roman" w:hAnsi="Times New Roman" w:cs="Times New Roman"/>
        </w:rPr>
      </w:pPr>
      <w:r w:rsidRPr="00BD6A9C">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BD6A9C">
        <w:rPr>
          <w:rFonts w:ascii="Times New Roman" w:hAnsi="Times New Roman" w:cs="Times New Roman"/>
        </w:rPr>
        <w:t>.».</w:t>
      </w:r>
      <w:proofErr w:type="gramEnd"/>
    </w:p>
    <w:p w:rsidR="00A13507" w:rsidRPr="00A13507" w:rsidRDefault="00A13507" w:rsidP="00934A2C">
      <w:pPr>
        <w:tabs>
          <w:tab w:val="left" w:pos="709"/>
          <w:tab w:val="left" w:pos="1701"/>
        </w:tabs>
        <w:spacing w:after="0" w:line="240" w:lineRule="auto"/>
        <w:ind w:firstLine="709"/>
        <w:jc w:val="both"/>
        <w:rPr>
          <w:rFonts w:ascii="Times New Roman" w:hAnsi="Times New Roman" w:cs="Times New Roman"/>
        </w:rPr>
      </w:pPr>
      <w:r w:rsidRPr="00A13507">
        <w:rPr>
          <w:rFonts w:ascii="Times New Roman" w:hAnsi="Times New Roman" w:cs="Times New Roman"/>
        </w:rPr>
        <w:t>2. Настоящее Дополнительное соглашение вступает в силу после его официального опубликования.</w:t>
      </w:r>
    </w:p>
    <w:p w:rsidR="00A13507" w:rsidRPr="00A13507" w:rsidRDefault="00A13507" w:rsidP="00934A2C">
      <w:pPr>
        <w:spacing w:after="0" w:line="240" w:lineRule="auto"/>
        <w:ind w:firstLine="709"/>
        <w:jc w:val="both"/>
        <w:rPr>
          <w:rFonts w:ascii="Times New Roman" w:hAnsi="Times New Roman" w:cs="Times New Roman"/>
        </w:rPr>
      </w:pPr>
      <w:r w:rsidRPr="00A13507">
        <w:rPr>
          <w:rFonts w:ascii="Times New Roman" w:hAnsi="Times New Roman" w:cs="Times New Roman"/>
        </w:rPr>
        <w:t>3. Настоящее Дополнительное соглашение составлено в 2-х экземплярах, имеющих равную юридическую силу, по одному для каждой из сторон.</w:t>
      </w:r>
    </w:p>
    <w:p w:rsidR="00A13507" w:rsidRPr="00BD6A9C" w:rsidRDefault="00A13507" w:rsidP="00401FE9">
      <w:pPr>
        <w:pStyle w:val="ae"/>
        <w:numPr>
          <w:ilvl w:val="1"/>
          <w:numId w:val="3"/>
        </w:numPr>
        <w:spacing w:after="0" w:line="240" w:lineRule="auto"/>
        <w:ind w:left="993" w:hanging="284"/>
        <w:rPr>
          <w:rFonts w:ascii="Times New Roman" w:hAnsi="Times New Roman"/>
        </w:rPr>
      </w:pPr>
      <w:r w:rsidRPr="00BD6A9C">
        <w:rPr>
          <w:rFonts w:ascii="Times New Roman" w:hAnsi="Times New Roman"/>
        </w:rPr>
        <w:t>Подписи Сторон</w:t>
      </w:r>
    </w:p>
    <w:p w:rsidR="00A13507" w:rsidRPr="00A13507" w:rsidRDefault="00A13507" w:rsidP="00934A2C">
      <w:pPr>
        <w:pStyle w:val="ae"/>
        <w:spacing w:after="0" w:line="240" w:lineRule="auto"/>
        <w:ind w:left="0" w:firstLine="709"/>
        <w:rPr>
          <w:rFonts w:ascii="Times New Roman" w:hAnsi="Times New Roman"/>
        </w:rPr>
      </w:pPr>
    </w:p>
    <w:p w:rsidR="00A13507" w:rsidRPr="00A13507" w:rsidRDefault="00A13507" w:rsidP="00934A2C">
      <w:pPr>
        <w:pStyle w:val="ae"/>
        <w:tabs>
          <w:tab w:val="left" w:pos="1134"/>
          <w:tab w:val="left" w:pos="1701"/>
          <w:tab w:val="left" w:pos="5812"/>
        </w:tabs>
        <w:spacing w:after="0" w:line="240" w:lineRule="auto"/>
        <w:ind w:left="0" w:firstLine="709"/>
        <w:jc w:val="both"/>
        <w:rPr>
          <w:rFonts w:ascii="Times New Roman" w:hAnsi="Times New Roman"/>
        </w:rPr>
      </w:pPr>
      <w:r w:rsidRPr="00A13507">
        <w:rPr>
          <w:rFonts w:ascii="Times New Roman" w:hAnsi="Times New Roman"/>
        </w:rPr>
        <w:t>Глав</w:t>
      </w:r>
      <w:r w:rsidR="00CF0956">
        <w:rPr>
          <w:rFonts w:ascii="Times New Roman" w:hAnsi="Times New Roman"/>
        </w:rPr>
        <w:t>а муниципального образования -</w:t>
      </w:r>
      <w:r w:rsidR="00CF0956">
        <w:rPr>
          <w:rFonts w:ascii="Times New Roman" w:hAnsi="Times New Roman"/>
        </w:rPr>
        <w:tab/>
      </w:r>
      <w:r w:rsidRPr="00A13507">
        <w:rPr>
          <w:rFonts w:ascii="Times New Roman" w:hAnsi="Times New Roman"/>
        </w:rPr>
        <w:t xml:space="preserve">Глава администрации </w:t>
      </w:r>
    </w:p>
    <w:p w:rsidR="00A13507" w:rsidRPr="00A13507" w:rsidRDefault="00A13507" w:rsidP="00934A2C">
      <w:pPr>
        <w:pStyle w:val="ae"/>
        <w:tabs>
          <w:tab w:val="left" w:pos="1134"/>
          <w:tab w:val="left" w:pos="1701"/>
          <w:tab w:val="center" w:pos="5386"/>
        </w:tabs>
        <w:spacing w:after="0" w:line="240" w:lineRule="auto"/>
        <w:ind w:left="0" w:firstLine="709"/>
        <w:jc w:val="both"/>
        <w:rPr>
          <w:rFonts w:ascii="Times New Roman" w:hAnsi="Times New Roman"/>
        </w:rPr>
      </w:pPr>
      <w:proofErr w:type="spellStart"/>
      <w:r w:rsidRPr="00A13507">
        <w:rPr>
          <w:rFonts w:ascii="Times New Roman" w:hAnsi="Times New Roman"/>
        </w:rPr>
        <w:t>Борковское</w:t>
      </w:r>
      <w:proofErr w:type="spellEnd"/>
      <w:r w:rsidRPr="00A13507">
        <w:rPr>
          <w:rFonts w:ascii="Times New Roman" w:hAnsi="Times New Roman"/>
        </w:rPr>
        <w:t xml:space="preserve"> сельское поселение</w:t>
      </w:r>
      <w:r w:rsidRPr="00A13507">
        <w:rPr>
          <w:rFonts w:ascii="Times New Roman" w:hAnsi="Times New Roman"/>
        </w:rPr>
        <w:tab/>
        <w:t xml:space="preserve">                               </w:t>
      </w:r>
      <w:r w:rsidR="00A55507">
        <w:rPr>
          <w:rFonts w:ascii="Times New Roman" w:hAnsi="Times New Roman"/>
        </w:rPr>
        <w:t xml:space="preserve">   </w:t>
      </w:r>
      <w:r w:rsidRPr="00A13507">
        <w:rPr>
          <w:rFonts w:ascii="Times New Roman" w:hAnsi="Times New Roman"/>
        </w:rPr>
        <w:t xml:space="preserve"> </w:t>
      </w:r>
      <w:r w:rsidR="00CF0956">
        <w:rPr>
          <w:rFonts w:ascii="Times New Roman" w:hAnsi="Times New Roman"/>
        </w:rPr>
        <w:t xml:space="preserve"> </w:t>
      </w:r>
      <w:r w:rsidRPr="00A13507">
        <w:rPr>
          <w:rFonts w:ascii="Times New Roman" w:hAnsi="Times New Roman"/>
        </w:rPr>
        <w:t xml:space="preserve"> </w:t>
      </w:r>
      <w:r w:rsidR="00A55507">
        <w:rPr>
          <w:rFonts w:ascii="Times New Roman" w:hAnsi="Times New Roman"/>
        </w:rPr>
        <w:t xml:space="preserve"> </w:t>
      </w:r>
      <w:r w:rsidRPr="00A13507">
        <w:rPr>
          <w:rFonts w:ascii="Times New Roman" w:hAnsi="Times New Roman"/>
        </w:rPr>
        <w:t>муниципального образования -</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Шиловского муниципального района</w:t>
      </w:r>
      <w:r w:rsidRPr="00A13507">
        <w:rPr>
          <w:rFonts w:ascii="Times New Roman" w:hAnsi="Times New Roman"/>
        </w:rPr>
        <w:tab/>
        <w:t xml:space="preserve">       </w:t>
      </w:r>
      <w:r w:rsidR="00A55507">
        <w:rPr>
          <w:rFonts w:ascii="Times New Roman" w:hAnsi="Times New Roman"/>
        </w:rPr>
        <w:t xml:space="preserve"> </w:t>
      </w:r>
      <w:r w:rsidRPr="00A13507">
        <w:rPr>
          <w:rFonts w:ascii="Times New Roman" w:hAnsi="Times New Roman"/>
        </w:rPr>
        <w:t>Шиловский муниципальный район</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Рязанской области</w:t>
      </w:r>
      <w:r w:rsidRPr="00A13507">
        <w:rPr>
          <w:rFonts w:ascii="Times New Roman" w:hAnsi="Times New Roman"/>
        </w:rPr>
        <w:tab/>
        <w:t xml:space="preserve">       </w:t>
      </w:r>
      <w:r w:rsidR="00A55507">
        <w:rPr>
          <w:rFonts w:ascii="Times New Roman" w:hAnsi="Times New Roman"/>
        </w:rPr>
        <w:t xml:space="preserve"> </w:t>
      </w:r>
      <w:r w:rsidRPr="00A13507">
        <w:rPr>
          <w:rFonts w:ascii="Times New Roman" w:hAnsi="Times New Roman"/>
        </w:rPr>
        <w:t>Рязанской области</w:t>
      </w:r>
    </w:p>
    <w:p w:rsidR="00A13507" w:rsidRPr="00A13507" w:rsidRDefault="00A13507" w:rsidP="00934A2C">
      <w:pPr>
        <w:pStyle w:val="ae"/>
        <w:tabs>
          <w:tab w:val="left" w:pos="1134"/>
          <w:tab w:val="left" w:pos="1701"/>
          <w:tab w:val="center" w:pos="5032"/>
        </w:tabs>
        <w:spacing w:after="0" w:line="240" w:lineRule="auto"/>
        <w:ind w:left="0" w:firstLine="709"/>
        <w:jc w:val="both"/>
        <w:rPr>
          <w:rFonts w:ascii="Times New Roman" w:hAnsi="Times New Roman"/>
        </w:rPr>
      </w:pPr>
      <w:r w:rsidRPr="00A13507">
        <w:rPr>
          <w:rFonts w:ascii="Times New Roman" w:hAnsi="Times New Roman"/>
        </w:rPr>
        <w:t xml:space="preserve">____________________Т.М. </w:t>
      </w:r>
      <w:proofErr w:type="spellStart"/>
      <w:r w:rsidRPr="00A13507">
        <w:rPr>
          <w:rFonts w:ascii="Times New Roman" w:hAnsi="Times New Roman"/>
        </w:rPr>
        <w:t>Лагода</w:t>
      </w:r>
      <w:proofErr w:type="spellEnd"/>
      <w:r w:rsidRPr="00A13507">
        <w:rPr>
          <w:rFonts w:ascii="Times New Roman" w:hAnsi="Times New Roman"/>
        </w:rPr>
        <w:tab/>
        <w:t xml:space="preserve">                           </w:t>
      </w:r>
      <w:r w:rsidR="00A55507">
        <w:rPr>
          <w:rFonts w:ascii="Times New Roman" w:hAnsi="Times New Roman"/>
        </w:rPr>
        <w:t xml:space="preserve">   </w:t>
      </w:r>
      <w:r w:rsidRPr="00A13507">
        <w:rPr>
          <w:rFonts w:ascii="Times New Roman" w:hAnsi="Times New Roman"/>
        </w:rPr>
        <w:t>_________________В.В. Луканцов</w:t>
      </w:r>
    </w:p>
    <w:p w:rsidR="00A55507" w:rsidRDefault="00A55507" w:rsidP="00934A2C">
      <w:pPr>
        <w:spacing w:after="0" w:line="240" w:lineRule="auto"/>
        <w:ind w:firstLine="709"/>
        <w:jc w:val="center"/>
        <w:rPr>
          <w:rFonts w:ascii="Times New Roman" w:hAnsi="Times New Roman" w:cs="Times New Roman"/>
        </w:rPr>
      </w:pPr>
    </w:p>
    <w:p w:rsidR="00A55507" w:rsidRDefault="00A55507" w:rsidP="00934A2C">
      <w:pPr>
        <w:spacing w:after="0" w:line="240" w:lineRule="auto"/>
        <w:ind w:firstLine="709"/>
        <w:jc w:val="center"/>
        <w:rPr>
          <w:rFonts w:ascii="Times New Roman" w:hAnsi="Times New Roman" w:cs="Times New Roman"/>
        </w:rPr>
      </w:pPr>
    </w:p>
    <w:p w:rsidR="00BD6A9C" w:rsidRDefault="00BD6A9C" w:rsidP="00BD6A9C">
      <w:pPr>
        <w:spacing w:after="0" w:line="240" w:lineRule="auto"/>
        <w:ind w:firstLine="709"/>
        <w:jc w:val="center"/>
        <w:rPr>
          <w:rFonts w:ascii="Times New Roman" w:hAnsi="Times New Roman" w:cs="Times New Roman"/>
        </w:rPr>
      </w:pPr>
    </w:p>
    <w:p w:rsidR="00A13507" w:rsidRPr="00A13507" w:rsidRDefault="00A13507" w:rsidP="00BD6A9C">
      <w:pPr>
        <w:spacing w:after="0" w:line="240" w:lineRule="auto"/>
        <w:ind w:firstLine="709"/>
        <w:jc w:val="center"/>
        <w:rPr>
          <w:rFonts w:ascii="Times New Roman" w:hAnsi="Times New Roman" w:cs="Times New Roman"/>
        </w:rPr>
      </w:pPr>
      <w:r w:rsidRPr="00A13507">
        <w:rPr>
          <w:rFonts w:ascii="Times New Roman" w:hAnsi="Times New Roman" w:cs="Times New Roman"/>
        </w:rPr>
        <w:t>Дополнительное соглашение №</w:t>
      </w:r>
      <w:r w:rsidR="00321FA5">
        <w:rPr>
          <w:rFonts w:ascii="Times New Roman" w:hAnsi="Times New Roman" w:cs="Times New Roman"/>
        </w:rPr>
        <w:t xml:space="preserve"> 1</w:t>
      </w:r>
    </w:p>
    <w:p w:rsidR="00A13507" w:rsidRPr="00A13507" w:rsidRDefault="00A13507" w:rsidP="00BD6A9C">
      <w:pPr>
        <w:spacing w:after="0" w:line="240" w:lineRule="auto"/>
        <w:ind w:firstLine="709"/>
        <w:jc w:val="center"/>
        <w:rPr>
          <w:rFonts w:ascii="Times New Roman" w:hAnsi="Times New Roman" w:cs="Times New Roman"/>
        </w:rPr>
      </w:pPr>
      <w:r w:rsidRPr="00A13507">
        <w:rPr>
          <w:rFonts w:ascii="Times New Roman" w:hAnsi="Times New Roman" w:cs="Times New Roman"/>
        </w:rPr>
        <w:t>к соглашению от 27.12.2019 № 3 о передаче полномочий</w:t>
      </w:r>
    </w:p>
    <w:p w:rsidR="00A13507" w:rsidRPr="00A13507" w:rsidRDefault="00A13507" w:rsidP="00BD6A9C">
      <w:pPr>
        <w:spacing w:after="0" w:line="240" w:lineRule="auto"/>
        <w:ind w:firstLine="709"/>
        <w:jc w:val="center"/>
        <w:rPr>
          <w:rFonts w:ascii="Times New Roman" w:hAnsi="Times New Roman" w:cs="Times New Roman"/>
        </w:rPr>
      </w:pPr>
      <w:r w:rsidRPr="00A13507">
        <w:rPr>
          <w:rFonts w:ascii="Times New Roman" w:hAnsi="Times New Roman" w:cs="Times New Roman"/>
        </w:rPr>
        <w:t>по осуществлению внутреннего муниципального финансового контроля</w:t>
      </w:r>
    </w:p>
    <w:p w:rsidR="00A13507" w:rsidRPr="00A13507" w:rsidRDefault="00A13507" w:rsidP="00BD6A9C">
      <w:pPr>
        <w:spacing w:after="0" w:line="240" w:lineRule="auto"/>
        <w:ind w:firstLine="709"/>
        <w:jc w:val="center"/>
        <w:rPr>
          <w:rFonts w:ascii="Times New Roman" w:hAnsi="Times New Roman" w:cs="Times New Roman"/>
        </w:rPr>
      </w:pPr>
    </w:p>
    <w:p w:rsidR="00A13507" w:rsidRPr="00A13507" w:rsidRDefault="00A13507" w:rsidP="00BD6A9C">
      <w:pPr>
        <w:spacing w:after="0" w:line="240" w:lineRule="auto"/>
        <w:ind w:firstLine="709"/>
        <w:jc w:val="center"/>
        <w:rPr>
          <w:rFonts w:ascii="Times New Roman" w:hAnsi="Times New Roman" w:cs="Times New Roman"/>
        </w:rPr>
      </w:pPr>
      <w:r w:rsidRPr="00A13507">
        <w:rPr>
          <w:rFonts w:ascii="Times New Roman" w:hAnsi="Times New Roman" w:cs="Times New Roman"/>
        </w:rPr>
        <w:t>р.п. Шилово                                                                                  «1</w:t>
      </w:r>
      <w:r w:rsidR="00321FA5">
        <w:rPr>
          <w:rFonts w:ascii="Times New Roman" w:hAnsi="Times New Roman" w:cs="Times New Roman"/>
        </w:rPr>
        <w:t>1</w:t>
      </w:r>
      <w:r w:rsidRPr="00A13507">
        <w:rPr>
          <w:rFonts w:ascii="Times New Roman" w:hAnsi="Times New Roman" w:cs="Times New Roman"/>
        </w:rPr>
        <w:t xml:space="preserve">» </w:t>
      </w:r>
      <w:r w:rsidR="00321FA5">
        <w:rPr>
          <w:rFonts w:ascii="Times New Roman" w:hAnsi="Times New Roman" w:cs="Times New Roman"/>
        </w:rPr>
        <w:t>ноя</w:t>
      </w:r>
      <w:r w:rsidR="00062E1B">
        <w:rPr>
          <w:rFonts w:ascii="Times New Roman" w:hAnsi="Times New Roman" w:cs="Times New Roman"/>
        </w:rPr>
        <w:t xml:space="preserve">бря </w:t>
      </w:r>
      <w:r w:rsidRPr="00A13507">
        <w:rPr>
          <w:rFonts w:ascii="Times New Roman" w:hAnsi="Times New Roman" w:cs="Times New Roman"/>
        </w:rPr>
        <w:t>2021 г.</w:t>
      </w:r>
    </w:p>
    <w:p w:rsidR="00A13507" w:rsidRPr="00A13507" w:rsidRDefault="00A13507" w:rsidP="00A55507">
      <w:pPr>
        <w:spacing w:after="0" w:line="240" w:lineRule="auto"/>
        <w:ind w:firstLine="709"/>
        <w:jc w:val="center"/>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Администрация муниципального образования - Ерахтурское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Ерахтурское сельское поселение Шиловского муниципального района Рязанской области Громова Алексея Дмитриевича,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13507" w:rsidRPr="00A13507" w:rsidRDefault="00A13507" w:rsidP="00934A2C">
      <w:pPr>
        <w:spacing w:after="0" w:line="240" w:lineRule="auto"/>
        <w:ind w:firstLine="709"/>
        <w:jc w:val="both"/>
        <w:rPr>
          <w:rFonts w:ascii="Times New Roman" w:hAnsi="Times New Roman" w:cs="Times New Roman"/>
        </w:rPr>
      </w:pPr>
    </w:p>
    <w:p w:rsidR="00A13507" w:rsidRPr="00A13507" w:rsidRDefault="00401FE9" w:rsidP="00401FE9">
      <w:pPr>
        <w:spacing w:after="0" w:line="240" w:lineRule="auto"/>
        <w:jc w:val="both"/>
        <w:rPr>
          <w:rFonts w:ascii="Times New Roman" w:hAnsi="Times New Roman" w:cs="Times New Roman"/>
        </w:rPr>
      </w:pPr>
      <w:r>
        <w:rPr>
          <w:rFonts w:ascii="Times New Roman" w:hAnsi="Times New Roman" w:cs="Times New Roman"/>
        </w:rPr>
        <w:t xml:space="preserve">          </w:t>
      </w:r>
      <w:r w:rsidR="00A13507" w:rsidRPr="00A13507">
        <w:rPr>
          <w:rFonts w:ascii="Times New Roman" w:hAnsi="Times New Roman" w:cs="Times New Roman"/>
        </w:rPr>
        <w:t>1. Стороны согласовали внесение в соглашение № 3 о передаче полномочий по осуществлению внутреннего муниципального финансового конт</w:t>
      </w:r>
      <w:r w:rsidR="00BD6A9C">
        <w:rPr>
          <w:rFonts w:ascii="Times New Roman" w:hAnsi="Times New Roman" w:cs="Times New Roman"/>
        </w:rPr>
        <w:t xml:space="preserve">роля от 27.12.2019 </w:t>
      </w:r>
      <w:r w:rsidR="00A13507" w:rsidRPr="00A13507">
        <w:rPr>
          <w:rFonts w:ascii="Times New Roman" w:hAnsi="Times New Roman" w:cs="Times New Roman"/>
        </w:rPr>
        <w:t>(далее – Соглашение) нижеследующих изменений:</w:t>
      </w:r>
    </w:p>
    <w:p w:rsidR="00A13507" w:rsidRPr="00A13507" w:rsidRDefault="00A13507" w:rsidP="00401FE9">
      <w:pPr>
        <w:pStyle w:val="ae"/>
        <w:numPr>
          <w:ilvl w:val="0"/>
          <w:numId w:val="10"/>
        </w:numPr>
        <w:spacing w:after="0" w:line="240" w:lineRule="auto"/>
        <w:ind w:left="709" w:firstLine="0"/>
        <w:jc w:val="both"/>
        <w:rPr>
          <w:rFonts w:ascii="Times New Roman" w:hAnsi="Times New Roman"/>
        </w:rPr>
      </w:pPr>
      <w:r w:rsidRPr="00A13507">
        <w:rPr>
          <w:rFonts w:ascii="Times New Roman" w:hAnsi="Times New Roman"/>
        </w:rPr>
        <w:lastRenderedPageBreak/>
        <w:t xml:space="preserve">абзац третий пункта 1.2 изложить в следующей редакции: </w:t>
      </w:r>
    </w:p>
    <w:p w:rsidR="00401FE9" w:rsidRPr="00A13507" w:rsidRDefault="00A13507" w:rsidP="00401FE9">
      <w:pPr>
        <w:tabs>
          <w:tab w:val="left" w:pos="709"/>
        </w:tabs>
        <w:autoSpaceDE w:val="0"/>
        <w:autoSpaceDN w:val="0"/>
        <w:adjustRightInd w:val="0"/>
        <w:spacing w:after="0" w:line="240" w:lineRule="auto"/>
        <w:jc w:val="both"/>
        <w:rPr>
          <w:rFonts w:ascii="Times New Roman" w:hAnsi="Times New Roman" w:cs="Times New Roman"/>
        </w:rPr>
      </w:pPr>
      <w:r w:rsidRPr="00A13507">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13507">
        <w:rPr>
          <w:rFonts w:ascii="Times New Roman" w:hAnsi="Times New Roman" w:cs="Times New Roman"/>
        </w:rPr>
        <w:t>;»</w:t>
      </w:r>
      <w:proofErr w:type="gramEnd"/>
      <w:r w:rsidRPr="00A13507">
        <w:rPr>
          <w:rFonts w:ascii="Times New Roman" w:hAnsi="Times New Roman" w:cs="Times New Roman"/>
        </w:rPr>
        <w:t>;</w:t>
      </w:r>
    </w:p>
    <w:p w:rsidR="00A13507" w:rsidRPr="00401FE9" w:rsidRDefault="00A13507" w:rsidP="00401FE9">
      <w:pPr>
        <w:pStyle w:val="ae"/>
        <w:numPr>
          <w:ilvl w:val="0"/>
          <w:numId w:val="10"/>
        </w:numPr>
        <w:autoSpaceDE w:val="0"/>
        <w:autoSpaceDN w:val="0"/>
        <w:adjustRightInd w:val="0"/>
        <w:spacing w:after="0" w:line="240" w:lineRule="auto"/>
        <w:jc w:val="both"/>
        <w:rPr>
          <w:rFonts w:ascii="Times New Roman" w:hAnsi="Times New Roman"/>
        </w:rPr>
      </w:pPr>
      <w:r w:rsidRPr="00401FE9">
        <w:rPr>
          <w:rFonts w:ascii="Times New Roman" w:hAnsi="Times New Roman"/>
        </w:rPr>
        <w:t xml:space="preserve">пункт 4 изложить в следующей редакции: </w:t>
      </w:r>
    </w:p>
    <w:p w:rsidR="00A13507" w:rsidRPr="00A13507" w:rsidRDefault="00A13507" w:rsidP="00401FE9">
      <w:pPr>
        <w:autoSpaceDE w:val="0"/>
        <w:autoSpaceDN w:val="0"/>
        <w:adjustRightInd w:val="0"/>
        <w:spacing w:after="0" w:line="240" w:lineRule="auto"/>
        <w:jc w:val="both"/>
        <w:rPr>
          <w:rFonts w:ascii="Times New Roman" w:hAnsi="Times New Roman" w:cs="Times New Roman"/>
        </w:rPr>
      </w:pPr>
      <w:r w:rsidRPr="00A13507">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13507">
        <w:rPr>
          <w:rFonts w:ascii="Times New Roman" w:hAnsi="Times New Roman" w:cs="Times New Roman"/>
        </w:rPr>
        <w:t>.».</w:t>
      </w:r>
      <w:proofErr w:type="gramEnd"/>
    </w:p>
    <w:p w:rsidR="00A13507" w:rsidRPr="00A13507" w:rsidRDefault="00A13507" w:rsidP="00401FE9">
      <w:pPr>
        <w:tabs>
          <w:tab w:val="left" w:pos="709"/>
          <w:tab w:val="left" w:pos="1701"/>
        </w:tabs>
        <w:spacing w:after="0" w:line="240" w:lineRule="auto"/>
        <w:jc w:val="both"/>
        <w:rPr>
          <w:rFonts w:ascii="Times New Roman" w:hAnsi="Times New Roman" w:cs="Times New Roman"/>
        </w:rPr>
      </w:pPr>
      <w:r w:rsidRPr="00A13507">
        <w:rPr>
          <w:rFonts w:ascii="Times New Roman" w:hAnsi="Times New Roman" w:cs="Times New Roman"/>
        </w:rPr>
        <w:tab/>
        <w:t>2. Настоящее Дополнительное соглашение вступает в силу после его официального опубликования.</w:t>
      </w:r>
    </w:p>
    <w:p w:rsidR="00A13507" w:rsidRPr="00A13507" w:rsidRDefault="00A13507" w:rsidP="00401FE9">
      <w:pPr>
        <w:spacing w:after="0" w:line="240" w:lineRule="auto"/>
        <w:jc w:val="both"/>
        <w:rPr>
          <w:rFonts w:ascii="Times New Roman" w:hAnsi="Times New Roman" w:cs="Times New Roman"/>
        </w:rPr>
      </w:pPr>
      <w:r w:rsidRPr="00A13507">
        <w:rPr>
          <w:rFonts w:ascii="Times New Roman" w:hAnsi="Times New Roman" w:cs="Times New Roman"/>
        </w:rPr>
        <w:tab/>
        <w:t xml:space="preserve">3. </w:t>
      </w:r>
      <w:r w:rsidR="00401FE9">
        <w:rPr>
          <w:rFonts w:ascii="Times New Roman" w:hAnsi="Times New Roman" w:cs="Times New Roman"/>
        </w:rPr>
        <w:t xml:space="preserve"> </w:t>
      </w:r>
      <w:r w:rsidRPr="00A13507">
        <w:rPr>
          <w:rFonts w:ascii="Times New Roman" w:hAnsi="Times New Roman" w:cs="Times New Roman"/>
        </w:rPr>
        <w:t>Настоящее Дополнительное соглашение составлено в 2-х экземплярах, имеющих равную юридическую силу, по одному для каждой из сторон.</w:t>
      </w:r>
    </w:p>
    <w:p w:rsidR="00A13507" w:rsidRPr="00A13507" w:rsidRDefault="00A13507" w:rsidP="00401FE9">
      <w:pPr>
        <w:pStyle w:val="ae"/>
        <w:numPr>
          <w:ilvl w:val="0"/>
          <w:numId w:val="11"/>
        </w:numPr>
        <w:spacing w:after="0" w:line="240" w:lineRule="auto"/>
        <w:rPr>
          <w:rFonts w:ascii="Times New Roman" w:hAnsi="Times New Roman"/>
        </w:rPr>
      </w:pPr>
      <w:r w:rsidRPr="00A13507">
        <w:rPr>
          <w:rFonts w:ascii="Times New Roman" w:hAnsi="Times New Roman"/>
        </w:rPr>
        <w:t>Подписи Сторон</w:t>
      </w:r>
    </w:p>
    <w:p w:rsidR="00A13507" w:rsidRPr="00A13507" w:rsidRDefault="00A13507" w:rsidP="00934A2C">
      <w:pPr>
        <w:pStyle w:val="ae"/>
        <w:spacing w:after="0" w:line="240" w:lineRule="auto"/>
        <w:ind w:left="0" w:firstLine="709"/>
        <w:rPr>
          <w:rFonts w:ascii="Times New Roman" w:hAnsi="Times New Roman"/>
        </w:rPr>
      </w:pPr>
    </w:p>
    <w:p w:rsidR="00A13507" w:rsidRPr="00A13507" w:rsidRDefault="00A13507" w:rsidP="00934A2C">
      <w:pPr>
        <w:pStyle w:val="ae"/>
        <w:tabs>
          <w:tab w:val="left" w:pos="1134"/>
          <w:tab w:val="left" w:pos="1701"/>
          <w:tab w:val="left" w:pos="5812"/>
        </w:tabs>
        <w:spacing w:after="0" w:line="240" w:lineRule="auto"/>
        <w:ind w:left="0" w:firstLine="709"/>
        <w:jc w:val="both"/>
        <w:rPr>
          <w:rFonts w:ascii="Times New Roman" w:hAnsi="Times New Roman"/>
        </w:rPr>
      </w:pPr>
      <w:r w:rsidRPr="00A13507">
        <w:rPr>
          <w:rFonts w:ascii="Times New Roman" w:hAnsi="Times New Roman"/>
        </w:rPr>
        <w:t xml:space="preserve">Глава администрации </w:t>
      </w:r>
      <w:proofErr w:type="gramStart"/>
      <w:r w:rsidRPr="00A13507">
        <w:rPr>
          <w:rFonts w:ascii="Times New Roman" w:hAnsi="Times New Roman"/>
        </w:rPr>
        <w:t>муниципального</w:t>
      </w:r>
      <w:proofErr w:type="gramEnd"/>
      <w:r w:rsidRPr="00A13507">
        <w:rPr>
          <w:rFonts w:ascii="Times New Roman" w:hAnsi="Times New Roman"/>
        </w:rPr>
        <w:tab/>
        <w:t xml:space="preserve">Глава администрации </w:t>
      </w:r>
    </w:p>
    <w:p w:rsidR="00A13507" w:rsidRPr="00A13507" w:rsidRDefault="00A13507" w:rsidP="00934A2C">
      <w:pPr>
        <w:pStyle w:val="ae"/>
        <w:tabs>
          <w:tab w:val="left" w:pos="1134"/>
          <w:tab w:val="left" w:pos="1701"/>
          <w:tab w:val="center" w:pos="5386"/>
        </w:tabs>
        <w:spacing w:after="0" w:line="240" w:lineRule="auto"/>
        <w:ind w:left="0" w:firstLine="709"/>
        <w:jc w:val="both"/>
        <w:rPr>
          <w:rFonts w:ascii="Times New Roman" w:hAnsi="Times New Roman"/>
        </w:rPr>
      </w:pPr>
      <w:r w:rsidRPr="00A13507">
        <w:rPr>
          <w:rFonts w:ascii="Times New Roman" w:hAnsi="Times New Roman"/>
        </w:rPr>
        <w:t xml:space="preserve">образования </w:t>
      </w:r>
      <w:proofErr w:type="gramStart"/>
      <w:r w:rsidRPr="00A13507">
        <w:rPr>
          <w:rFonts w:ascii="Times New Roman" w:hAnsi="Times New Roman"/>
        </w:rPr>
        <w:t>-Е</w:t>
      </w:r>
      <w:proofErr w:type="gramEnd"/>
      <w:r w:rsidRPr="00A13507">
        <w:rPr>
          <w:rFonts w:ascii="Times New Roman" w:hAnsi="Times New Roman"/>
        </w:rPr>
        <w:t>рахтурское сельское</w:t>
      </w:r>
      <w:r w:rsidRPr="00A13507">
        <w:rPr>
          <w:rFonts w:ascii="Times New Roman" w:hAnsi="Times New Roman"/>
        </w:rPr>
        <w:tab/>
        <w:t xml:space="preserve">                         </w:t>
      </w:r>
      <w:r w:rsidR="00401FE9">
        <w:rPr>
          <w:rFonts w:ascii="Times New Roman" w:hAnsi="Times New Roman"/>
        </w:rPr>
        <w:t xml:space="preserve">   </w:t>
      </w:r>
      <w:r w:rsidR="00CF0956">
        <w:rPr>
          <w:rFonts w:ascii="Times New Roman" w:hAnsi="Times New Roman"/>
        </w:rPr>
        <w:t xml:space="preserve">  </w:t>
      </w:r>
      <w:r w:rsidRPr="00A13507">
        <w:rPr>
          <w:rFonts w:ascii="Times New Roman" w:hAnsi="Times New Roman"/>
        </w:rPr>
        <w:t xml:space="preserve"> муниципального образования -</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 xml:space="preserve">поселение Шиловского муниципального                </w:t>
      </w:r>
      <w:r w:rsidR="00401FE9">
        <w:rPr>
          <w:rFonts w:ascii="Times New Roman" w:hAnsi="Times New Roman"/>
        </w:rPr>
        <w:t xml:space="preserve"> </w:t>
      </w:r>
      <w:r w:rsidRPr="00A13507">
        <w:rPr>
          <w:rFonts w:ascii="Times New Roman" w:hAnsi="Times New Roman"/>
        </w:rPr>
        <w:t xml:space="preserve"> </w:t>
      </w:r>
      <w:r w:rsidR="00CF0956">
        <w:rPr>
          <w:rFonts w:ascii="Times New Roman" w:hAnsi="Times New Roman"/>
        </w:rPr>
        <w:t xml:space="preserve">    </w:t>
      </w:r>
      <w:r w:rsidRPr="00A13507">
        <w:rPr>
          <w:rFonts w:ascii="Times New Roman" w:hAnsi="Times New Roman"/>
        </w:rPr>
        <w:t>Шиловский муниципальный район</w:t>
      </w:r>
    </w:p>
    <w:p w:rsidR="00A13507" w:rsidRPr="00A13507" w:rsidRDefault="00A13507" w:rsidP="00934A2C">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района Рязанской области</w:t>
      </w:r>
      <w:r w:rsidRPr="00A13507">
        <w:rPr>
          <w:rFonts w:ascii="Times New Roman" w:hAnsi="Times New Roman"/>
        </w:rPr>
        <w:tab/>
        <w:t xml:space="preserve">       Рязанской области</w:t>
      </w:r>
    </w:p>
    <w:p w:rsidR="00A13507" w:rsidRPr="00A13507" w:rsidRDefault="00A13507" w:rsidP="00934A2C">
      <w:pPr>
        <w:pStyle w:val="ae"/>
        <w:tabs>
          <w:tab w:val="left" w:pos="1134"/>
          <w:tab w:val="left" w:pos="1701"/>
          <w:tab w:val="center" w:pos="5032"/>
        </w:tabs>
        <w:spacing w:after="0" w:line="240" w:lineRule="auto"/>
        <w:ind w:left="0" w:firstLine="709"/>
        <w:jc w:val="both"/>
        <w:rPr>
          <w:rFonts w:ascii="Times New Roman" w:hAnsi="Times New Roman"/>
        </w:rPr>
      </w:pPr>
      <w:r w:rsidRPr="00A13507">
        <w:rPr>
          <w:rFonts w:ascii="Times New Roman" w:hAnsi="Times New Roman"/>
        </w:rPr>
        <w:t>____________________А.Д. Г</w:t>
      </w:r>
      <w:r w:rsidR="00CF0956">
        <w:rPr>
          <w:rFonts w:ascii="Times New Roman" w:hAnsi="Times New Roman"/>
        </w:rPr>
        <w:t xml:space="preserve">ромов                              </w:t>
      </w:r>
      <w:r w:rsidRPr="00A13507">
        <w:rPr>
          <w:rFonts w:ascii="Times New Roman" w:hAnsi="Times New Roman"/>
        </w:rPr>
        <w:t>________________В.В. Луканцов</w:t>
      </w:r>
    </w:p>
    <w:p w:rsidR="00401FE9" w:rsidRDefault="00401FE9" w:rsidP="00934A2C">
      <w:pPr>
        <w:spacing w:after="0" w:line="240" w:lineRule="auto"/>
        <w:ind w:firstLine="709"/>
        <w:jc w:val="center"/>
        <w:rPr>
          <w:rFonts w:ascii="Times New Roman" w:hAnsi="Times New Roman" w:cs="Times New Roman"/>
        </w:rPr>
      </w:pPr>
    </w:p>
    <w:p w:rsidR="00401FE9" w:rsidRDefault="00401FE9" w:rsidP="00934A2C">
      <w:pPr>
        <w:spacing w:after="0" w:line="240" w:lineRule="auto"/>
        <w:ind w:firstLine="709"/>
        <w:jc w:val="center"/>
        <w:rPr>
          <w:rFonts w:ascii="Times New Roman" w:hAnsi="Times New Roman" w:cs="Times New Roman"/>
        </w:rPr>
      </w:pPr>
    </w:p>
    <w:p w:rsidR="00CF0956" w:rsidRDefault="00CF0956" w:rsidP="00934A2C">
      <w:pPr>
        <w:spacing w:after="0" w:line="240" w:lineRule="auto"/>
        <w:ind w:firstLine="709"/>
        <w:jc w:val="center"/>
        <w:rPr>
          <w:rFonts w:ascii="Times New Roman" w:hAnsi="Times New Roman" w:cs="Times New Roman"/>
        </w:rPr>
      </w:pPr>
    </w:p>
    <w:p w:rsidR="00A13507" w:rsidRPr="00A13507" w:rsidRDefault="00A13507" w:rsidP="00401FE9">
      <w:pPr>
        <w:spacing w:after="0" w:line="240" w:lineRule="auto"/>
        <w:ind w:firstLine="709"/>
        <w:jc w:val="center"/>
        <w:rPr>
          <w:rFonts w:ascii="Times New Roman" w:hAnsi="Times New Roman" w:cs="Times New Roman"/>
        </w:rPr>
      </w:pPr>
      <w:r w:rsidRPr="00A13507">
        <w:rPr>
          <w:rFonts w:ascii="Times New Roman" w:hAnsi="Times New Roman" w:cs="Times New Roman"/>
        </w:rPr>
        <w:t>Дополнительное соглашение №</w:t>
      </w:r>
      <w:r w:rsidR="00321FA5">
        <w:rPr>
          <w:rFonts w:ascii="Times New Roman" w:hAnsi="Times New Roman" w:cs="Times New Roman"/>
        </w:rPr>
        <w:t xml:space="preserve"> 1</w:t>
      </w:r>
    </w:p>
    <w:p w:rsidR="00A13507" w:rsidRPr="00A13507" w:rsidRDefault="00A13507" w:rsidP="00401FE9">
      <w:pPr>
        <w:spacing w:after="0" w:line="240" w:lineRule="auto"/>
        <w:ind w:firstLine="709"/>
        <w:jc w:val="center"/>
        <w:rPr>
          <w:rFonts w:ascii="Times New Roman" w:hAnsi="Times New Roman" w:cs="Times New Roman"/>
        </w:rPr>
      </w:pPr>
      <w:r w:rsidRPr="00A13507">
        <w:rPr>
          <w:rFonts w:ascii="Times New Roman" w:hAnsi="Times New Roman" w:cs="Times New Roman"/>
        </w:rPr>
        <w:t>к соглашению от 27.12.2019 № 4 о передаче полномочий</w:t>
      </w:r>
    </w:p>
    <w:p w:rsidR="00A13507" w:rsidRPr="00A13507" w:rsidRDefault="00A13507" w:rsidP="00401FE9">
      <w:pPr>
        <w:spacing w:after="0" w:line="240" w:lineRule="auto"/>
        <w:ind w:firstLine="709"/>
        <w:jc w:val="center"/>
        <w:rPr>
          <w:rFonts w:ascii="Times New Roman" w:hAnsi="Times New Roman" w:cs="Times New Roman"/>
        </w:rPr>
      </w:pPr>
      <w:r w:rsidRPr="00A13507">
        <w:rPr>
          <w:rFonts w:ascii="Times New Roman" w:hAnsi="Times New Roman" w:cs="Times New Roman"/>
        </w:rPr>
        <w:t>по осуществлению внутреннего муниципального финансового контроля</w:t>
      </w:r>
    </w:p>
    <w:p w:rsidR="00A13507" w:rsidRPr="00A13507" w:rsidRDefault="00A13507" w:rsidP="00401FE9">
      <w:pPr>
        <w:spacing w:after="0" w:line="240" w:lineRule="auto"/>
        <w:ind w:firstLine="709"/>
        <w:jc w:val="center"/>
        <w:rPr>
          <w:rFonts w:ascii="Times New Roman" w:hAnsi="Times New Roman" w:cs="Times New Roman"/>
        </w:rPr>
      </w:pPr>
    </w:p>
    <w:p w:rsidR="00A13507" w:rsidRPr="00A13507" w:rsidRDefault="00A13507" w:rsidP="00401FE9">
      <w:pPr>
        <w:spacing w:after="0" w:line="240" w:lineRule="auto"/>
        <w:ind w:firstLine="709"/>
        <w:jc w:val="center"/>
        <w:rPr>
          <w:rFonts w:ascii="Times New Roman" w:hAnsi="Times New Roman" w:cs="Times New Roman"/>
        </w:rPr>
      </w:pPr>
      <w:r w:rsidRPr="00A13507">
        <w:rPr>
          <w:rFonts w:ascii="Times New Roman" w:hAnsi="Times New Roman" w:cs="Times New Roman"/>
        </w:rPr>
        <w:t>р.п. Шилово                                                                                  «1</w:t>
      </w:r>
      <w:r w:rsidR="00321FA5">
        <w:rPr>
          <w:rFonts w:ascii="Times New Roman" w:hAnsi="Times New Roman" w:cs="Times New Roman"/>
        </w:rPr>
        <w:t>1</w:t>
      </w:r>
      <w:r w:rsidRPr="00A13507">
        <w:rPr>
          <w:rFonts w:ascii="Times New Roman" w:hAnsi="Times New Roman" w:cs="Times New Roman"/>
        </w:rPr>
        <w:t xml:space="preserve">» </w:t>
      </w:r>
      <w:r w:rsidR="00321FA5">
        <w:rPr>
          <w:rFonts w:ascii="Times New Roman" w:hAnsi="Times New Roman" w:cs="Times New Roman"/>
        </w:rPr>
        <w:t>ноя</w:t>
      </w:r>
      <w:r w:rsidR="00062E1B">
        <w:rPr>
          <w:rFonts w:ascii="Times New Roman" w:hAnsi="Times New Roman" w:cs="Times New Roman"/>
        </w:rPr>
        <w:t xml:space="preserve">бря </w:t>
      </w:r>
      <w:r w:rsidRPr="00A13507">
        <w:rPr>
          <w:rFonts w:ascii="Times New Roman" w:hAnsi="Times New Roman" w:cs="Times New Roman"/>
        </w:rPr>
        <w:t>2021 г.</w:t>
      </w:r>
    </w:p>
    <w:p w:rsidR="00A13507" w:rsidRPr="00A13507" w:rsidRDefault="00A13507" w:rsidP="00401FE9">
      <w:pPr>
        <w:spacing w:after="0" w:line="240" w:lineRule="auto"/>
        <w:ind w:firstLine="709"/>
        <w:jc w:val="center"/>
        <w:rPr>
          <w:rFonts w:ascii="Times New Roman" w:hAnsi="Times New Roman" w:cs="Times New Roman"/>
        </w:rPr>
      </w:pPr>
    </w:p>
    <w:p w:rsidR="00A13507" w:rsidRPr="00A13507" w:rsidRDefault="00A13507" w:rsidP="00934A2C">
      <w:pPr>
        <w:spacing w:after="0" w:line="240" w:lineRule="auto"/>
        <w:ind w:firstLine="709"/>
        <w:jc w:val="both"/>
        <w:rPr>
          <w:rFonts w:ascii="Times New Roman" w:hAnsi="Times New Roman" w:cs="Times New Roman"/>
        </w:rPr>
      </w:pPr>
      <w:proofErr w:type="gramStart"/>
      <w:r w:rsidRPr="00A13507">
        <w:rPr>
          <w:rFonts w:ascii="Times New Roman" w:hAnsi="Times New Roman" w:cs="Times New Roman"/>
        </w:rPr>
        <w:t>Администрация муниципального образования - Желудевское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Желудевское сельское поселение Шиловского муниципального района Рязанской области Анучина Геннадия Александровича,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A13507">
        <w:rPr>
          <w:rFonts w:ascii="Times New Roman" w:hAnsi="Times New Roman" w:cs="Times New Roman"/>
        </w:rPr>
        <w:t xml:space="preserve"> </w:t>
      </w:r>
      <w:proofErr w:type="gramStart"/>
      <w:r w:rsidRPr="00A13507">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13507" w:rsidRPr="00A13507" w:rsidRDefault="00A13507" w:rsidP="00934A2C">
      <w:pPr>
        <w:spacing w:after="0" w:line="240" w:lineRule="auto"/>
        <w:ind w:firstLine="709"/>
        <w:jc w:val="both"/>
        <w:rPr>
          <w:rFonts w:ascii="Times New Roman" w:hAnsi="Times New Roman" w:cs="Times New Roman"/>
        </w:rPr>
      </w:pPr>
    </w:p>
    <w:p w:rsidR="00A13507" w:rsidRPr="00A13507" w:rsidRDefault="00A13507" w:rsidP="0069413B">
      <w:pPr>
        <w:spacing w:after="0" w:line="240" w:lineRule="auto"/>
        <w:ind w:firstLine="709"/>
        <w:jc w:val="both"/>
        <w:rPr>
          <w:rFonts w:ascii="Times New Roman" w:hAnsi="Times New Roman" w:cs="Times New Roman"/>
        </w:rPr>
      </w:pPr>
      <w:r w:rsidRPr="00A13507">
        <w:rPr>
          <w:rFonts w:ascii="Times New Roman" w:hAnsi="Times New Roman" w:cs="Times New Roman"/>
        </w:rPr>
        <w:t>1. Стороны согласовали внесение в соглашение № 4 о передаче полномочий по осуществлению внутреннего муниципального финансового конт</w:t>
      </w:r>
      <w:r w:rsidR="00401FE9">
        <w:rPr>
          <w:rFonts w:ascii="Times New Roman" w:hAnsi="Times New Roman" w:cs="Times New Roman"/>
        </w:rPr>
        <w:t xml:space="preserve">роля от 27.12.2019 </w:t>
      </w:r>
      <w:r w:rsidRPr="00A13507">
        <w:rPr>
          <w:rFonts w:ascii="Times New Roman" w:hAnsi="Times New Roman" w:cs="Times New Roman"/>
        </w:rPr>
        <w:t>(далее – Соглашение) нижеследующих изменений:</w:t>
      </w:r>
    </w:p>
    <w:p w:rsidR="00A13507" w:rsidRPr="0069413B" w:rsidRDefault="00A13507" w:rsidP="0069413B">
      <w:pPr>
        <w:pStyle w:val="ae"/>
        <w:numPr>
          <w:ilvl w:val="0"/>
          <w:numId w:val="12"/>
        </w:numPr>
        <w:spacing w:after="0" w:line="240" w:lineRule="auto"/>
        <w:ind w:hanging="76"/>
        <w:jc w:val="both"/>
        <w:rPr>
          <w:rFonts w:ascii="Times New Roman" w:hAnsi="Times New Roman"/>
        </w:rPr>
      </w:pPr>
      <w:r w:rsidRPr="0069413B">
        <w:rPr>
          <w:rFonts w:ascii="Times New Roman" w:hAnsi="Times New Roman"/>
        </w:rPr>
        <w:t xml:space="preserve">абзац третий пункта 1.2 изложить в следующей редакции: </w:t>
      </w:r>
    </w:p>
    <w:p w:rsidR="00A13507" w:rsidRPr="00A13507" w:rsidRDefault="00A13507" w:rsidP="0069413B">
      <w:pPr>
        <w:tabs>
          <w:tab w:val="left" w:pos="709"/>
        </w:tabs>
        <w:autoSpaceDE w:val="0"/>
        <w:autoSpaceDN w:val="0"/>
        <w:adjustRightInd w:val="0"/>
        <w:spacing w:after="0" w:line="240" w:lineRule="auto"/>
        <w:jc w:val="both"/>
        <w:rPr>
          <w:rFonts w:ascii="Times New Roman" w:hAnsi="Times New Roman" w:cs="Times New Roman"/>
        </w:rPr>
      </w:pPr>
      <w:r w:rsidRPr="00A13507">
        <w:rPr>
          <w:rFonts w:ascii="Times New Roman" w:hAnsi="Times New Roman" w:cs="Times New Roman"/>
        </w:rPr>
        <w:t>«-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13507">
        <w:rPr>
          <w:rFonts w:ascii="Times New Roman" w:hAnsi="Times New Roman" w:cs="Times New Roman"/>
        </w:rPr>
        <w:t>;»</w:t>
      </w:r>
      <w:proofErr w:type="gramEnd"/>
      <w:r w:rsidRPr="00A13507">
        <w:rPr>
          <w:rFonts w:ascii="Times New Roman" w:hAnsi="Times New Roman" w:cs="Times New Roman"/>
        </w:rPr>
        <w:t>;</w:t>
      </w:r>
    </w:p>
    <w:p w:rsidR="00A13507" w:rsidRPr="00A13507" w:rsidRDefault="0069413B" w:rsidP="0069413B">
      <w:pPr>
        <w:pStyle w:val="ae"/>
        <w:numPr>
          <w:ilvl w:val="0"/>
          <w:numId w:val="12"/>
        </w:numPr>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 </w:t>
      </w:r>
      <w:r w:rsidR="00A13507" w:rsidRPr="00A13507">
        <w:rPr>
          <w:rFonts w:ascii="Times New Roman" w:hAnsi="Times New Roman"/>
        </w:rPr>
        <w:t xml:space="preserve">пункт 4 изложить в следующей редакции: </w:t>
      </w:r>
    </w:p>
    <w:p w:rsidR="00A13507" w:rsidRPr="00A13507" w:rsidRDefault="00A13507" w:rsidP="0069413B">
      <w:pPr>
        <w:autoSpaceDE w:val="0"/>
        <w:autoSpaceDN w:val="0"/>
        <w:adjustRightInd w:val="0"/>
        <w:spacing w:after="0" w:line="240" w:lineRule="auto"/>
        <w:ind w:firstLine="709"/>
        <w:jc w:val="both"/>
        <w:rPr>
          <w:rFonts w:ascii="Times New Roman" w:hAnsi="Times New Roman" w:cs="Times New Roman"/>
        </w:rPr>
      </w:pPr>
      <w:r w:rsidRPr="00A13507">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13507">
        <w:rPr>
          <w:rFonts w:ascii="Times New Roman" w:hAnsi="Times New Roman" w:cs="Times New Roman"/>
        </w:rPr>
        <w:t>.».</w:t>
      </w:r>
      <w:proofErr w:type="gramEnd"/>
    </w:p>
    <w:p w:rsidR="00A13507" w:rsidRPr="00A13507" w:rsidRDefault="0069413B" w:rsidP="0069413B">
      <w:pPr>
        <w:tabs>
          <w:tab w:val="left" w:pos="709"/>
          <w:tab w:val="left" w:pos="1701"/>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A13507" w:rsidRPr="00A13507">
        <w:rPr>
          <w:rFonts w:ascii="Times New Roman" w:hAnsi="Times New Roman" w:cs="Times New Roman"/>
        </w:rPr>
        <w:t>2. Настоящее Дополнительное соглашение вступает в силу после его официального опубликования.</w:t>
      </w:r>
    </w:p>
    <w:p w:rsidR="00A13507" w:rsidRPr="00A13507" w:rsidRDefault="0069413B" w:rsidP="0069413B">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r w:rsidR="00A13507" w:rsidRPr="00A13507">
        <w:rPr>
          <w:rFonts w:ascii="Times New Roman" w:hAnsi="Times New Roman" w:cs="Times New Roman"/>
        </w:rPr>
        <w:t>3. Настоящее Дополнительное соглашение составлено в 2-х экземплярах, имеющих равную юридическую силу, по одному для каждой из сторон.</w:t>
      </w:r>
    </w:p>
    <w:p w:rsidR="00A13507" w:rsidRPr="0069413B" w:rsidRDefault="00A13507" w:rsidP="0069413B">
      <w:pPr>
        <w:pStyle w:val="ae"/>
        <w:numPr>
          <w:ilvl w:val="0"/>
          <w:numId w:val="13"/>
        </w:numPr>
        <w:spacing w:after="0" w:line="240" w:lineRule="auto"/>
        <w:ind w:hanging="11"/>
        <w:rPr>
          <w:rFonts w:ascii="Times New Roman" w:hAnsi="Times New Roman"/>
        </w:rPr>
      </w:pPr>
      <w:r w:rsidRPr="0069413B">
        <w:rPr>
          <w:rFonts w:ascii="Times New Roman" w:hAnsi="Times New Roman"/>
        </w:rPr>
        <w:t>Подписи Сторон</w:t>
      </w:r>
    </w:p>
    <w:p w:rsidR="00A13507" w:rsidRPr="00A13507" w:rsidRDefault="00A13507" w:rsidP="00934A2C">
      <w:pPr>
        <w:pStyle w:val="ae"/>
        <w:spacing w:after="0" w:line="240" w:lineRule="auto"/>
        <w:ind w:left="0" w:firstLine="709"/>
        <w:rPr>
          <w:rFonts w:ascii="Times New Roman" w:hAnsi="Times New Roman"/>
        </w:rPr>
      </w:pPr>
    </w:p>
    <w:p w:rsidR="00A13507" w:rsidRPr="00A13507" w:rsidRDefault="00A13507" w:rsidP="00C81C56">
      <w:pPr>
        <w:pStyle w:val="ae"/>
        <w:tabs>
          <w:tab w:val="left" w:pos="1134"/>
          <w:tab w:val="left" w:pos="1701"/>
          <w:tab w:val="left" w:pos="5812"/>
        </w:tabs>
        <w:spacing w:after="0" w:line="240" w:lineRule="auto"/>
        <w:ind w:left="0" w:firstLine="709"/>
        <w:jc w:val="both"/>
        <w:rPr>
          <w:rFonts w:ascii="Times New Roman" w:hAnsi="Times New Roman"/>
        </w:rPr>
      </w:pPr>
      <w:r w:rsidRPr="00A13507">
        <w:rPr>
          <w:rFonts w:ascii="Times New Roman" w:hAnsi="Times New Roman"/>
        </w:rPr>
        <w:t>Гла</w:t>
      </w:r>
      <w:r w:rsidR="00401FE9">
        <w:rPr>
          <w:rFonts w:ascii="Times New Roman" w:hAnsi="Times New Roman"/>
        </w:rPr>
        <w:t xml:space="preserve">ва администрации </w:t>
      </w:r>
      <w:proofErr w:type="gramStart"/>
      <w:r w:rsidR="00401FE9">
        <w:rPr>
          <w:rFonts w:ascii="Times New Roman" w:hAnsi="Times New Roman"/>
        </w:rPr>
        <w:t>муниципального</w:t>
      </w:r>
      <w:proofErr w:type="gramEnd"/>
      <w:r w:rsidR="00401FE9">
        <w:rPr>
          <w:rFonts w:ascii="Times New Roman" w:hAnsi="Times New Roman"/>
        </w:rPr>
        <w:t xml:space="preserve">                  </w:t>
      </w:r>
      <w:r w:rsidR="00CF0956">
        <w:rPr>
          <w:rFonts w:ascii="Times New Roman" w:hAnsi="Times New Roman"/>
        </w:rPr>
        <w:t xml:space="preserve">     </w:t>
      </w:r>
      <w:r w:rsidR="00401FE9">
        <w:rPr>
          <w:rFonts w:ascii="Times New Roman" w:hAnsi="Times New Roman"/>
        </w:rPr>
        <w:t xml:space="preserve"> </w:t>
      </w:r>
      <w:r w:rsidRPr="00A13507">
        <w:rPr>
          <w:rFonts w:ascii="Times New Roman" w:hAnsi="Times New Roman"/>
        </w:rPr>
        <w:t xml:space="preserve">Глава администрации </w:t>
      </w:r>
    </w:p>
    <w:p w:rsidR="00A13507" w:rsidRPr="00A13507" w:rsidRDefault="00A13507" w:rsidP="00C81C56">
      <w:pPr>
        <w:pStyle w:val="ae"/>
        <w:tabs>
          <w:tab w:val="left" w:pos="1134"/>
          <w:tab w:val="left" w:pos="1701"/>
          <w:tab w:val="center" w:pos="5386"/>
        </w:tabs>
        <w:spacing w:after="0" w:line="240" w:lineRule="auto"/>
        <w:ind w:left="0" w:firstLine="709"/>
        <w:jc w:val="both"/>
        <w:rPr>
          <w:rFonts w:ascii="Times New Roman" w:hAnsi="Times New Roman"/>
        </w:rPr>
      </w:pPr>
      <w:r w:rsidRPr="00A13507">
        <w:rPr>
          <w:rFonts w:ascii="Times New Roman" w:hAnsi="Times New Roman"/>
        </w:rPr>
        <w:t>образования -</w:t>
      </w:r>
      <w:r w:rsidR="00401FE9">
        <w:rPr>
          <w:rFonts w:ascii="Times New Roman" w:hAnsi="Times New Roman"/>
        </w:rPr>
        <w:t xml:space="preserve"> </w:t>
      </w:r>
      <w:proofErr w:type="spellStart"/>
      <w:r w:rsidRPr="00A13507">
        <w:rPr>
          <w:rFonts w:ascii="Times New Roman" w:hAnsi="Times New Roman"/>
        </w:rPr>
        <w:t>Желудевское</w:t>
      </w:r>
      <w:proofErr w:type="spellEnd"/>
      <w:r w:rsidRPr="00A13507">
        <w:rPr>
          <w:rFonts w:ascii="Times New Roman" w:hAnsi="Times New Roman"/>
        </w:rPr>
        <w:t xml:space="preserve"> </w:t>
      </w:r>
      <w:proofErr w:type="gramStart"/>
      <w:r w:rsidRPr="00A13507">
        <w:rPr>
          <w:rFonts w:ascii="Times New Roman" w:hAnsi="Times New Roman"/>
        </w:rPr>
        <w:t>сельское</w:t>
      </w:r>
      <w:proofErr w:type="gramEnd"/>
      <w:r w:rsidRPr="00A13507">
        <w:rPr>
          <w:rFonts w:ascii="Times New Roman" w:hAnsi="Times New Roman"/>
        </w:rPr>
        <w:tab/>
        <w:t xml:space="preserve">                       </w:t>
      </w:r>
      <w:r w:rsidR="00401FE9">
        <w:rPr>
          <w:rFonts w:ascii="Times New Roman" w:hAnsi="Times New Roman"/>
        </w:rPr>
        <w:t xml:space="preserve">  </w:t>
      </w:r>
      <w:r w:rsidRPr="00A13507">
        <w:rPr>
          <w:rFonts w:ascii="Times New Roman" w:hAnsi="Times New Roman"/>
        </w:rPr>
        <w:t xml:space="preserve"> </w:t>
      </w:r>
      <w:r w:rsidR="00CF0956">
        <w:rPr>
          <w:rFonts w:ascii="Times New Roman" w:hAnsi="Times New Roman"/>
        </w:rPr>
        <w:t xml:space="preserve">  </w:t>
      </w:r>
      <w:r w:rsidRPr="00A13507">
        <w:rPr>
          <w:rFonts w:ascii="Times New Roman" w:hAnsi="Times New Roman"/>
        </w:rPr>
        <w:t>муниципального образования -</w:t>
      </w:r>
    </w:p>
    <w:p w:rsidR="00A13507" w:rsidRPr="00A13507" w:rsidRDefault="00A13507" w:rsidP="00C81C56">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поселение Шиловского муниципального</w:t>
      </w:r>
      <w:r w:rsidRPr="00A13507">
        <w:rPr>
          <w:rFonts w:ascii="Times New Roman" w:hAnsi="Times New Roman"/>
        </w:rPr>
        <w:tab/>
        <w:t xml:space="preserve">      Шиловский муниципальный район</w:t>
      </w:r>
    </w:p>
    <w:p w:rsidR="00A13507" w:rsidRPr="00A13507" w:rsidRDefault="00A13507" w:rsidP="00C81C56">
      <w:pPr>
        <w:pStyle w:val="ae"/>
        <w:tabs>
          <w:tab w:val="left" w:pos="1134"/>
          <w:tab w:val="left" w:pos="1701"/>
          <w:tab w:val="left" w:pos="5386"/>
        </w:tabs>
        <w:spacing w:after="0" w:line="240" w:lineRule="auto"/>
        <w:ind w:left="0" w:firstLine="709"/>
        <w:jc w:val="both"/>
        <w:rPr>
          <w:rFonts w:ascii="Times New Roman" w:hAnsi="Times New Roman"/>
        </w:rPr>
      </w:pPr>
      <w:r w:rsidRPr="00A13507">
        <w:rPr>
          <w:rFonts w:ascii="Times New Roman" w:hAnsi="Times New Roman"/>
        </w:rPr>
        <w:t>района Рязанской области</w:t>
      </w:r>
      <w:r w:rsidRPr="00A13507">
        <w:rPr>
          <w:rFonts w:ascii="Times New Roman" w:hAnsi="Times New Roman"/>
        </w:rPr>
        <w:tab/>
        <w:t xml:space="preserve">      Рязанской области</w:t>
      </w:r>
    </w:p>
    <w:p w:rsidR="00A13507" w:rsidRPr="00A13507" w:rsidRDefault="00A13507" w:rsidP="00C81C56">
      <w:pPr>
        <w:pStyle w:val="ae"/>
        <w:tabs>
          <w:tab w:val="left" w:pos="1134"/>
          <w:tab w:val="left" w:pos="1701"/>
          <w:tab w:val="center" w:pos="5032"/>
        </w:tabs>
        <w:spacing w:after="0" w:line="240" w:lineRule="auto"/>
        <w:ind w:left="0" w:firstLine="709"/>
        <w:jc w:val="both"/>
        <w:rPr>
          <w:rFonts w:ascii="Times New Roman" w:hAnsi="Times New Roman"/>
        </w:rPr>
      </w:pPr>
      <w:r w:rsidRPr="00A13507">
        <w:rPr>
          <w:rFonts w:ascii="Times New Roman" w:hAnsi="Times New Roman"/>
        </w:rPr>
        <w:t>____________________Г.А. Анучин</w:t>
      </w:r>
      <w:r w:rsidRPr="00A13507">
        <w:rPr>
          <w:rFonts w:ascii="Times New Roman" w:hAnsi="Times New Roman"/>
        </w:rPr>
        <w:tab/>
        <w:t xml:space="preserve">                     </w:t>
      </w:r>
      <w:r w:rsidR="0069413B">
        <w:rPr>
          <w:rFonts w:ascii="Times New Roman" w:hAnsi="Times New Roman"/>
        </w:rPr>
        <w:t xml:space="preserve">    </w:t>
      </w:r>
      <w:r w:rsidRPr="00A13507">
        <w:rPr>
          <w:rFonts w:ascii="Times New Roman" w:hAnsi="Times New Roman"/>
        </w:rPr>
        <w:t xml:space="preserve">   _________________В.В. Луканцов</w:t>
      </w:r>
    </w:p>
    <w:p w:rsidR="0069413B" w:rsidRDefault="0069413B" w:rsidP="00934A2C">
      <w:pPr>
        <w:spacing w:after="0" w:line="240" w:lineRule="auto"/>
        <w:ind w:firstLine="709"/>
        <w:jc w:val="center"/>
        <w:rPr>
          <w:rFonts w:ascii="Times New Roman" w:hAnsi="Times New Roman" w:cs="Times New Roman"/>
        </w:rPr>
      </w:pPr>
    </w:p>
    <w:p w:rsidR="0069413B" w:rsidRDefault="0069413B" w:rsidP="00934A2C">
      <w:pPr>
        <w:spacing w:after="0" w:line="240" w:lineRule="auto"/>
        <w:ind w:firstLine="709"/>
        <w:jc w:val="center"/>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Дополнительное соглашение № 1</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к соглашению от 27.12.2019 № 5 о передаче полномочий</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по осуществлению внутреннего муниципального финансового контроля</w:t>
      </w:r>
    </w:p>
    <w:p w:rsidR="002A671C" w:rsidRPr="002A671C" w:rsidRDefault="002A671C" w:rsidP="00311F1A">
      <w:pPr>
        <w:spacing w:after="0" w:line="240" w:lineRule="auto"/>
        <w:jc w:val="center"/>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р.п. Шилово                                                                                  «11» ноября 2021 г.</w:t>
      </w:r>
    </w:p>
    <w:p w:rsidR="002A671C" w:rsidRPr="002A671C" w:rsidRDefault="002A671C" w:rsidP="002A671C">
      <w:pPr>
        <w:spacing w:after="0" w:line="240" w:lineRule="auto"/>
        <w:rPr>
          <w:rFonts w:ascii="Times New Roman" w:hAnsi="Times New Roman" w:cs="Times New Roman"/>
        </w:rPr>
      </w:pPr>
    </w:p>
    <w:p w:rsidR="002A671C" w:rsidRPr="002A671C" w:rsidRDefault="002A671C" w:rsidP="002A671C">
      <w:pPr>
        <w:spacing w:after="0" w:line="240" w:lineRule="auto"/>
        <w:ind w:firstLine="708"/>
        <w:jc w:val="both"/>
        <w:rPr>
          <w:rFonts w:ascii="Times New Roman" w:hAnsi="Times New Roman" w:cs="Times New Roman"/>
        </w:rPr>
      </w:pPr>
      <w:proofErr w:type="gramStart"/>
      <w:r w:rsidRPr="002A671C">
        <w:rPr>
          <w:rFonts w:ascii="Times New Roman" w:hAnsi="Times New Roman" w:cs="Times New Roman"/>
        </w:rPr>
        <w:t>Администрация муниципального образования - Задубровское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Задубровское сельское поселение Шиловского муниципального района Рязанской области Зайцева Николая Ивановича,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2A671C">
        <w:rPr>
          <w:rFonts w:ascii="Times New Roman" w:hAnsi="Times New Roman" w:cs="Times New Roman"/>
        </w:rPr>
        <w:t xml:space="preserve"> </w:t>
      </w:r>
      <w:proofErr w:type="gramStart"/>
      <w:r w:rsidRPr="002A671C">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2A671C" w:rsidRPr="002A671C" w:rsidRDefault="002A671C" w:rsidP="002A671C">
      <w:pPr>
        <w:spacing w:after="0" w:line="240" w:lineRule="auto"/>
        <w:ind w:firstLine="708"/>
        <w:jc w:val="both"/>
        <w:rPr>
          <w:rFonts w:ascii="Times New Roman" w:hAnsi="Times New Roman" w:cs="Times New Roman"/>
        </w:rPr>
      </w:pPr>
    </w:p>
    <w:p w:rsidR="002A671C" w:rsidRPr="002A671C" w:rsidRDefault="002A671C" w:rsidP="002A671C">
      <w:pPr>
        <w:spacing w:after="0" w:line="240" w:lineRule="auto"/>
        <w:ind w:firstLine="709"/>
        <w:jc w:val="both"/>
        <w:rPr>
          <w:rFonts w:ascii="Times New Roman" w:hAnsi="Times New Roman" w:cs="Times New Roman"/>
        </w:rPr>
      </w:pPr>
      <w:r w:rsidRPr="002A671C">
        <w:rPr>
          <w:rFonts w:ascii="Times New Roman" w:hAnsi="Times New Roman" w:cs="Times New Roman"/>
        </w:rPr>
        <w:t>1. Стороны согласовали внесение в соглашение № 5 о передаче полномочий по осуществлению внутреннего муниципального финансового конт</w:t>
      </w:r>
      <w:r w:rsidR="00311F1A">
        <w:rPr>
          <w:rFonts w:ascii="Times New Roman" w:hAnsi="Times New Roman" w:cs="Times New Roman"/>
        </w:rPr>
        <w:t xml:space="preserve">роля от 27.12.2019 </w:t>
      </w:r>
      <w:r w:rsidRPr="002A671C">
        <w:rPr>
          <w:rFonts w:ascii="Times New Roman" w:hAnsi="Times New Roman" w:cs="Times New Roman"/>
        </w:rPr>
        <w:t>(далее – Соглашение) нижеследующих изменений:</w:t>
      </w:r>
    </w:p>
    <w:p w:rsidR="002A671C" w:rsidRPr="00311F1A" w:rsidRDefault="002A671C" w:rsidP="00311F1A">
      <w:pPr>
        <w:pStyle w:val="ae"/>
        <w:numPr>
          <w:ilvl w:val="0"/>
          <w:numId w:val="14"/>
        </w:numPr>
        <w:spacing w:after="0" w:line="240" w:lineRule="auto"/>
        <w:jc w:val="both"/>
        <w:rPr>
          <w:rFonts w:ascii="Times New Roman" w:hAnsi="Times New Roman"/>
        </w:rPr>
      </w:pPr>
      <w:r w:rsidRPr="00311F1A">
        <w:rPr>
          <w:rFonts w:ascii="Times New Roman" w:hAnsi="Times New Roman"/>
        </w:rPr>
        <w:t xml:space="preserve">абзац третий пункта 1.2 изложить в следующей редакции: </w:t>
      </w:r>
    </w:p>
    <w:p w:rsidR="002A671C" w:rsidRPr="002A671C" w:rsidRDefault="002A671C" w:rsidP="002A671C">
      <w:pPr>
        <w:tabs>
          <w:tab w:val="left" w:pos="709"/>
        </w:tabs>
        <w:autoSpaceDE w:val="0"/>
        <w:autoSpaceDN w:val="0"/>
        <w:adjustRightInd w:val="0"/>
        <w:spacing w:after="0" w:line="240" w:lineRule="auto"/>
        <w:jc w:val="both"/>
        <w:rPr>
          <w:rFonts w:ascii="Times New Roman" w:hAnsi="Times New Roman" w:cs="Times New Roman"/>
        </w:rPr>
      </w:pPr>
      <w:r w:rsidRPr="002A671C">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2A671C">
        <w:rPr>
          <w:rFonts w:ascii="Times New Roman" w:hAnsi="Times New Roman" w:cs="Times New Roman"/>
        </w:rPr>
        <w:t>;»</w:t>
      </w:r>
      <w:proofErr w:type="gramEnd"/>
      <w:r w:rsidRPr="002A671C">
        <w:rPr>
          <w:rFonts w:ascii="Times New Roman" w:hAnsi="Times New Roman" w:cs="Times New Roman"/>
        </w:rPr>
        <w:t>;</w:t>
      </w:r>
    </w:p>
    <w:p w:rsidR="002A671C" w:rsidRPr="00311F1A" w:rsidRDefault="002A671C" w:rsidP="00311F1A">
      <w:pPr>
        <w:pStyle w:val="ae"/>
        <w:numPr>
          <w:ilvl w:val="0"/>
          <w:numId w:val="14"/>
        </w:numPr>
        <w:autoSpaceDE w:val="0"/>
        <w:autoSpaceDN w:val="0"/>
        <w:adjustRightInd w:val="0"/>
        <w:spacing w:after="0" w:line="240" w:lineRule="auto"/>
        <w:jc w:val="both"/>
        <w:rPr>
          <w:rFonts w:ascii="Times New Roman" w:hAnsi="Times New Roman"/>
        </w:rPr>
      </w:pPr>
      <w:r w:rsidRPr="00311F1A">
        <w:rPr>
          <w:rFonts w:ascii="Times New Roman" w:hAnsi="Times New Roman"/>
        </w:rPr>
        <w:t xml:space="preserve">пункт 4 изложить в следующей редакции: </w:t>
      </w:r>
    </w:p>
    <w:p w:rsidR="002A671C" w:rsidRPr="002A671C" w:rsidRDefault="002A671C" w:rsidP="002A671C">
      <w:pPr>
        <w:autoSpaceDE w:val="0"/>
        <w:autoSpaceDN w:val="0"/>
        <w:adjustRightInd w:val="0"/>
        <w:spacing w:after="0" w:line="240" w:lineRule="auto"/>
        <w:ind w:firstLine="708"/>
        <w:jc w:val="both"/>
        <w:rPr>
          <w:rFonts w:ascii="Times New Roman" w:hAnsi="Times New Roman" w:cs="Times New Roman"/>
        </w:rPr>
      </w:pPr>
      <w:r w:rsidRPr="002A671C">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2A671C">
        <w:rPr>
          <w:rFonts w:ascii="Times New Roman" w:hAnsi="Times New Roman" w:cs="Times New Roman"/>
        </w:rPr>
        <w:t>.».</w:t>
      </w:r>
      <w:proofErr w:type="gramEnd"/>
    </w:p>
    <w:p w:rsidR="002A671C" w:rsidRPr="002A671C" w:rsidRDefault="002A671C" w:rsidP="002A671C">
      <w:pPr>
        <w:tabs>
          <w:tab w:val="left" w:pos="709"/>
          <w:tab w:val="left" w:pos="1701"/>
        </w:tabs>
        <w:spacing w:after="0" w:line="240" w:lineRule="auto"/>
        <w:jc w:val="both"/>
        <w:rPr>
          <w:rFonts w:ascii="Times New Roman" w:hAnsi="Times New Roman" w:cs="Times New Roman"/>
        </w:rPr>
      </w:pPr>
      <w:r w:rsidRPr="002A671C">
        <w:rPr>
          <w:rFonts w:ascii="Times New Roman" w:hAnsi="Times New Roman" w:cs="Times New Roman"/>
        </w:rPr>
        <w:tab/>
        <w:t>2. Настоящее Дополнительное соглашение вступает в силу после его официального опубликования.</w:t>
      </w:r>
    </w:p>
    <w:p w:rsidR="002A671C" w:rsidRPr="002A671C" w:rsidRDefault="002A671C" w:rsidP="002A671C">
      <w:pPr>
        <w:spacing w:after="0" w:line="240" w:lineRule="auto"/>
        <w:jc w:val="both"/>
        <w:rPr>
          <w:rFonts w:ascii="Times New Roman" w:hAnsi="Times New Roman" w:cs="Times New Roman"/>
        </w:rPr>
      </w:pPr>
      <w:r w:rsidRPr="002A671C">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2A671C" w:rsidRPr="00311F1A" w:rsidRDefault="00311F1A" w:rsidP="00311F1A">
      <w:pPr>
        <w:pStyle w:val="ae"/>
        <w:spacing w:after="0" w:line="240" w:lineRule="auto"/>
        <w:rPr>
          <w:rFonts w:ascii="Times New Roman" w:hAnsi="Times New Roman"/>
        </w:rPr>
      </w:pPr>
      <w:r>
        <w:rPr>
          <w:rFonts w:ascii="Times New Roman" w:hAnsi="Times New Roman"/>
        </w:rPr>
        <w:t xml:space="preserve">4.  </w:t>
      </w:r>
      <w:r w:rsidR="002A671C" w:rsidRPr="00311F1A">
        <w:rPr>
          <w:rFonts w:ascii="Times New Roman" w:hAnsi="Times New Roman"/>
        </w:rPr>
        <w:t>Подписи Сторон</w:t>
      </w:r>
    </w:p>
    <w:p w:rsidR="002A671C" w:rsidRPr="002A671C" w:rsidRDefault="002A671C" w:rsidP="002A671C">
      <w:pPr>
        <w:pStyle w:val="ae"/>
        <w:spacing w:after="0" w:line="240" w:lineRule="auto"/>
        <w:ind w:left="1080"/>
        <w:rPr>
          <w:rFonts w:ascii="Times New Roman" w:hAnsi="Times New Roman"/>
        </w:rPr>
      </w:pPr>
    </w:p>
    <w:p w:rsidR="002A671C" w:rsidRPr="002A671C" w:rsidRDefault="002A671C" w:rsidP="00C81C56">
      <w:pPr>
        <w:pStyle w:val="ae"/>
        <w:tabs>
          <w:tab w:val="left" w:pos="1134"/>
          <w:tab w:val="left" w:pos="1701"/>
          <w:tab w:val="left" w:pos="5812"/>
        </w:tabs>
        <w:spacing w:after="0" w:line="240" w:lineRule="auto"/>
        <w:ind w:left="709"/>
        <w:jc w:val="both"/>
        <w:rPr>
          <w:rFonts w:ascii="Times New Roman" w:hAnsi="Times New Roman"/>
        </w:rPr>
      </w:pPr>
      <w:r w:rsidRPr="002A671C">
        <w:rPr>
          <w:rFonts w:ascii="Times New Roman" w:hAnsi="Times New Roman"/>
        </w:rPr>
        <w:t>Глав</w:t>
      </w:r>
      <w:r w:rsidR="00311F1A">
        <w:rPr>
          <w:rFonts w:ascii="Times New Roman" w:hAnsi="Times New Roman"/>
        </w:rPr>
        <w:t>а</w:t>
      </w:r>
      <w:r w:rsidR="00C81C56">
        <w:rPr>
          <w:rFonts w:ascii="Times New Roman" w:hAnsi="Times New Roman"/>
        </w:rPr>
        <w:t xml:space="preserve"> администрации </w:t>
      </w:r>
      <w:proofErr w:type="gramStart"/>
      <w:r w:rsidR="00C81C56">
        <w:rPr>
          <w:rFonts w:ascii="Times New Roman" w:hAnsi="Times New Roman"/>
        </w:rPr>
        <w:t>муниципального</w:t>
      </w:r>
      <w:proofErr w:type="gramEnd"/>
      <w:r w:rsidR="00C81C56">
        <w:rPr>
          <w:rFonts w:ascii="Times New Roman" w:hAnsi="Times New Roman"/>
        </w:rPr>
        <w:t xml:space="preserve">                        </w:t>
      </w:r>
      <w:r w:rsidRPr="002A671C">
        <w:rPr>
          <w:rFonts w:ascii="Times New Roman" w:hAnsi="Times New Roman"/>
        </w:rPr>
        <w:t xml:space="preserve">Глава администрации </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r w:rsidRPr="002A671C">
        <w:rPr>
          <w:rFonts w:ascii="Times New Roman" w:hAnsi="Times New Roman"/>
        </w:rPr>
        <w:t>образования - образования -</w:t>
      </w:r>
      <w:r w:rsidR="00311F1A">
        <w:rPr>
          <w:rFonts w:ascii="Times New Roman" w:hAnsi="Times New Roman"/>
        </w:rPr>
        <w:t xml:space="preserve"> </w:t>
      </w:r>
      <w:proofErr w:type="spellStart"/>
      <w:r w:rsidRPr="002A671C">
        <w:rPr>
          <w:rFonts w:ascii="Times New Roman" w:hAnsi="Times New Roman"/>
        </w:rPr>
        <w:t>Задубровское</w:t>
      </w:r>
      <w:proofErr w:type="spellEnd"/>
      <w:r w:rsidRPr="002A671C">
        <w:rPr>
          <w:rFonts w:ascii="Times New Roman" w:hAnsi="Times New Roman"/>
        </w:rPr>
        <w:t xml:space="preserve">               </w:t>
      </w:r>
      <w:r w:rsidR="00C81C56">
        <w:rPr>
          <w:rFonts w:ascii="Times New Roman" w:hAnsi="Times New Roman"/>
        </w:rPr>
        <w:t xml:space="preserve">    </w:t>
      </w:r>
      <w:r w:rsidRPr="002A671C">
        <w:rPr>
          <w:rFonts w:ascii="Times New Roman" w:hAnsi="Times New Roman"/>
        </w:rPr>
        <w:t>муниципального образования -</w:t>
      </w:r>
    </w:p>
    <w:p w:rsidR="002A671C" w:rsidRPr="002A671C" w:rsidRDefault="002A671C" w:rsidP="00C81C56">
      <w:pPr>
        <w:pStyle w:val="ae"/>
        <w:tabs>
          <w:tab w:val="left" w:pos="1134"/>
          <w:tab w:val="left" w:pos="1701"/>
          <w:tab w:val="left" w:pos="5386"/>
        </w:tabs>
        <w:spacing w:after="0" w:line="240" w:lineRule="auto"/>
        <w:ind w:left="709"/>
        <w:jc w:val="both"/>
        <w:rPr>
          <w:rFonts w:ascii="Times New Roman" w:hAnsi="Times New Roman"/>
        </w:rPr>
      </w:pPr>
      <w:r w:rsidRPr="002A671C">
        <w:rPr>
          <w:rFonts w:ascii="Times New Roman" w:hAnsi="Times New Roman"/>
        </w:rPr>
        <w:t>сельское поселение Шиловского</w:t>
      </w:r>
      <w:r w:rsidRPr="002A671C">
        <w:rPr>
          <w:rFonts w:ascii="Times New Roman" w:hAnsi="Times New Roman"/>
        </w:rPr>
        <w:tab/>
        <w:t xml:space="preserve">       Шиловский муниципальный район</w:t>
      </w:r>
    </w:p>
    <w:p w:rsidR="002A671C" w:rsidRPr="002A671C" w:rsidRDefault="002A671C" w:rsidP="00C81C56">
      <w:pPr>
        <w:pStyle w:val="ae"/>
        <w:tabs>
          <w:tab w:val="left" w:pos="1134"/>
          <w:tab w:val="left" w:pos="1701"/>
          <w:tab w:val="left" w:pos="5386"/>
        </w:tabs>
        <w:spacing w:after="0" w:line="240" w:lineRule="auto"/>
        <w:ind w:left="709"/>
        <w:jc w:val="both"/>
        <w:rPr>
          <w:rFonts w:ascii="Times New Roman" w:hAnsi="Times New Roman"/>
        </w:rPr>
      </w:pPr>
      <w:r w:rsidRPr="002A671C">
        <w:rPr>
          <w:rFonts w:ascii="Times New Roman" w:hAnsi="Times New Roman"/>
        </w:rPr>
        <w:t>муниципального района Рязанской области</w:t>
      </w:r>
      <w:r w:rsidRPr="002A671C">
        <w:rPr>
          <w:rFonts w:ascii="Times New Roman" w:hAnsi="Times New Roman"/>
        </w:rPr>
        <w:tab/>
        <w:t xml:space="preserve">       Рязанской области</w:t>
      </w:r>
    </w:p>
    <w:p w:rsidR="002A671C" w:rsidRPr="002A671C" w:rsidRDefault="002A671C" w:rsidP="00C81C56">
      <w:pPr>
        <w:pStyle w:val="ae"/>
        <w:tabs>
          <w:tab w:val="left" w:pos="1134"/>
          <w:tab w:val="left" w:pos="1701"/>
          <w:tab w:val="center" w:pos="5032"/>
        </w:tabs>
        <w:spacing w:after="0" w:line="240" w:lineRule="auto"/>
        <w:ind w:left="709"/>
        <w:jc w:val="both"/>
        <w:rPr>
          <w:rFonts w:ascii="Times New Roman" w:hAnsi="Times New Roman"/>
        </w:rPr>
      </w:pPr>
      <w:r w:rsidRPr="002A671C">
        <w:rPr>
          <w:rFonts w:ascii="Times New Roman" w:hAnsi="Times New Roman"/>
        </w:rPr>
        <w:t>___________________________</w:t>
      </w:r>
      <w:r w:rsidR="00311F1A">
        <w:rPr>
          <w:rFonts w:ascii="Times New Roman" w:hAnsi="Times New Roman"/>
        </w:rPr>
        <w:t xml:space="preserve">  </w:t>
      </w:r>
      <w:r w:rsidRPr="002A671C">
        <w:rPr>
          <w:rFonts w:ascii="Times New Roman" w:hAnsi="Times New Roman"/>
        </w:rPr>
        <w:t>Н.И. Зайцев</w:t>
      </w:r>
      <w:r w:rsidRPr="002A671C">
        <w:rPr>
          <w:rFonts w:ascii="Times New Roman" w:hAnsi="Times New Roman"/>
        </w:rPr>
        <w:tab/>
        <w:t xml:space="preserve">            </w:t>
      </w:r>
      <w:r w:rsidR="00C81C56">
        <w:rPr>
          <w:rFonts w:ascii="Times New Roman" w:hAnsi="Times New Roman"/>
        </w:rPr>
        <w:t xml:space="preserve">   </w:t>
      </w:r>
      <w:r w:rsidRPr="002A671C">
        <w:rPr>
          <w:rFonts w:ascii="Times New Roman" w:hAnsi="Times New Roman"/>
        </w:rPr>
        <w:t xml:space="preserve"> _________________В.В. Луканцов</w:t>
      </w:r>
    </w:p>
    <w:p w:rsidR="0069413B" w:rsidRPr="002A671C" w:rsidRDefault="0069413B" w:rsidP="00C81C56">
      <w:pPr>
        <w:spacing w:after="0" w:line="240" w:lineRule="auto"/>
        <w:jc w:val="both"/>
        <w:rPr>
          <w:rFonts w:ascii="Times New Roman" w:hAnsi="Times New Roman" w:cs="Times New Roman"/>
        </w:rPr>
      </w:pPr>
    </w:p>
    <w:p w:rsidR="002A671C" w:rsidRPr="002A671C" w:rsidRDefault="002A671C" w:rsidP="00C81C56">
      <w:pPr>
        <w:spacing w:after="0" w:line="240" w:lineRule="auto"/>
        <w:jc w:val="both"/>
        <w:rPr>
          <w:rFonts w:ascii="Times New Roman" w:hAnsi="Times New Roman" w:cs="Times New Roman"/>
        </w:rPr>
      </w:pPr>
    </w:p>
    <w:p w:rsidR="00CF0956" w:rsidRDefault="00CF0956" w:rsidP="00311F1A">
      <w:pPr>
        <w:spacing w:after="0" w:line="240" w:lineRule="auto"/>
        <w:jc w:val="center"/>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lastRenderedPageBreak/>
        <w:t>Дополнительное соглашение № 1</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к соглашению от 27.12.2019 № 6 о передаче полномочий</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по осуществлению внутреннего муниципального финансового контроля</w:t>
      </w:r>
    </w:p>
    <w:p w:rsidR="002A671C" w:rsidRPr="002A671C" w:rsidRDefault="002A671C" w:rsidP="00311F1A">
      <w:pPr>
        <w:spacing w:after="0" w:line="240" w:lineRule="auto"/>
        <w:jc w:val="center"/>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р.п. Шилово                                                                                  «11» ноября 2021 г.</w:t>
      </w:r>
    </w:p>
    <w:p w:rsidR="002A671C" w:rsidRPr="002A671C" w:rsidRDefault="002A671C" w:rsidP="002A671C">
      <w:pPr>
        <w:spacing w:after="0" w:line="240" w:lineRule="auto"/>
        <w:rPr>
          <w:rFonts w:ascii="Times New Roman" w:hAnsi="Times New Roman" w:cs="Times New Roman"/>
        </w:rPr>
      </w:pPr>
    </w:p>
    <w:p w:rsidR="002A671C" w:rsidRPr="002A671C" w:rsidRDefault="002A671C" w:rsidP="002A671C">
      <w:pPr>
        <w:spacing w:after="0" w:line="240" w:lineRule="auto"/>
        <w:ind w:firstLine="708"/>
        <w:jc w:val="both"/>
        <w:rPr>
          <w:rFonts w:ascii="Times New Roman" w:hAnsi="Times New Roman" w:cs="Times New Roman"/>
        </w:rPr>
      </w:pPr>
      <w:r w:rsidRPr="002A671C">
        <w:rPr>
          <w:rFonts w:ascii="Times New Roman" w:hAnsi="Times New Roman" w:cs="Times New Roman"/>
        </w:rPr>
        <w:t xml:space="preserve">Администрация муниципального образования – Занино - Починковское сельское поселение Шиловского муниципального района Рязанской области (далее - администрация поселения), в лице главы муниципального образования – Занино </w:t>
      </w:r>
      <w:proofErr w:type="gramStart"/>
      <w:r w:rsidRPr="002A671C">
        <w:rPr>
          <w:rFonts w:ascii="Times New Roman" w:hAnsi="Times New Roman" w:cs="Times New Roman"/>
        </w:rPr>
        <w:t>-П</w:t>
      </w:r>
      <w:proofErr w:type="gramEnd"/>
      <w:r w:rsidRPr="002A671C">
        <w:rPr>
          <w:rFonts w:ascii="Times New Roman" w:hAnsi="Times New Roman" w:cs="Times New Roman"/>
        </w:rPr>
        <w:t xml:space="preserve">очинковское сельское поселение Шиловского муниципального района Рязанской области </w:t>
      </w:r>
      <w:proofErr w:type="spellStart"/>
      <w:r w:rsidRPr="002A671C">
        <w:rPr>
          <w:rFonts w:ascii="Times New Roman" w:hAnsi="Times New Roman" w:cs="Times New Roman"/>
        </w:rPr>
        <w:t>Антипкина</w:t>
      </w:r>
      <w:proofErr w:type="spellEnd"/>
      <w:r w:rsidRPr="002A671C">
        <w:rPr>
          <w:rFonts w:ascii="Times New Roman" w:hAnsi="Times New Roman" w:cs="Times New Roman"/>
        </w:rPr>
        <w:t xml:space="preserve"> Алексея Яковлевича,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w:t>
      </w:r>
      <w:proofErr w:type="gramStart"/>
      <w:r w:rsidRPr="002A671C">
        <w:rPr>
          <w:rFonts w:ascii="Times New Roman" w:hAnsi="Times New Roman" w:cs="Times New Roman"/>
        </w:rPr>
        <w:t>области 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2A671C" w:rsidRPr="002A671C" w:rsidRDefault="002A671C" w:rsidP="002A671C">
      <w:pPr>
        <w:spacing w:after="0" w:line="240" w:lineRule="auto"/>
        <w:ind w:firstLine="708"/>
        <w:jc w:val="both"/>
        <w:rPr>
          <w:rFonts w:ascii="Times New Roman" w:hAnsi="Times New Roman" w:cs="Times New Roman"/>
        </w:rPr>
      </w:pPr>
    </w:p>
    <w:p w:rsidR="002A671C" w:rsidRPr="002A671C" w:rsidRDefault="002A671C" w:rsidP="002A671C">
      <w:pPr>
        <w:spacing w:after="0" w:line="240" w:lineRule="auto"/>
        <w:ind w:firstLine="709"/>
        <w:jc w:val="both"/>
        <w:rPr>
          <w:rFonts w:ascii="Times New Roman" w:hAnsi="Times New Roman" w:cs="Times New Roman"/>
        </w:rPr>
      </w:pPr>
      <w:r w:rsidRPr="002A671C">
        <w:rPr>
          <w:rFonts w:ascii="Times New Roman" w:hAnsi="Times New Roman" w:cs="Times New Roman"/>
        </w:rPr>
        <w:t>1. Стороны согласовали внесение в соглашение № 6 о передаче полномочий по осуществлению внутреннего муниципального финансового контроля о</w:t>
      </w:r>
      <w:r w:rsidR="00311F1A">
        <w:rPr>
          <w:rFonts w:ascii="Times New Roman" w:hAnsi="Times New Roman" w:cs="Times New Roman"/>
        </w:rPr>
        <w:t xml:space="preserve">т 27.12.2019 </w:t>
      </w:r>
      <w:r w:rsidRPr="002A671C">
        <w:rPr>
          <w:rFonts w:ascii="Times New Roman" w:hAnsi="Times New Roman" w:cs="Times New Roman"/>
        </w:rPr>
        <w:t>(далее – Соглашение) нижеследующих изменений:</w:t>
      </w:r>
    </w:p>
    <w:p w:rsidR="002A671C" w:rsidRPr="00311F1A" w:rsidRDefault="002A671C" w:rsidP="00311F1A">
      <w:pPr>
        <w:pStyle w:val="ae"/>
        <w:numPr>
          <w:ilvl w:val="0"/>
          <w:numId w:val="16"/>
        </w:numPr>
        <w:spacing w:after="0" w:line="240" w:lineRule="auto"/>
        <w:jc w:val="both"/>
        <w:rPr>
          <w:rFonts w:ascii="Times New Roman" w:hAnsi="Times New Roman"/>
        </w:rPr>
      </w:pPr>
      <w:r w:rsidRPr="00311F1A">
        <w:rPr>
          <w:rFonts w:ascii="Times New Roman" w:hAnsi="Times New Roman"/>
        </w:rPr>
        <w:t xml:space="preserve">абзац третий пункта 1.2 изложить в следующей редакции: </w:t>
      </w:r>
    </w:p>
    <w:p w:rsidR="002A671C" w:rsidRPr="002A671C" w:rsidRDefault="002A671C" w:rsidP="002A671C">
      <w:pPr>
        <w:tabs>
          <w:tab w:val="left" w:pos="709"/>
        </w:tabs>
        <w:autoSpaceDE w:val="0"/>
        <w:autoSpaceDN w:val="0"/>
        <w:adjustRightInd w:val="0"/>
        <w:spacing w:after="0" w:line="240" w:lineRule="auto"/>
        <w:jc w:val="both"/>
        <w:rPr>
          <w:rFonts w:ascii="Times New Roman" w:hAnsi="Times New Roman" w:cs="Times New Roman"/>
        </w:rPr>
      </w:pPr>
      <w:r w:rsidRPr="002A671C">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2A671C">
        <w:rPr>
          <w:rFonts w:ascii="Times New Roman" w:hAnsi="Times New Roman" w:cs="Times New Roman"/>
        </w:rPr>
        <w:t>;»</w:t>
      </w:r>
      <w:proofErr w:type="gramEnd"/>
      <w:r w:rsidRPr="002A671C">
        <w:rPr>
          <w:rFonts w:ascii="Times New Roman" w:hAnsi="Times New Roman" w:cs="Times New Roman"/>
        </w:rPr>
        <w:t>;</w:t>
      </w:r>
    </w:p>
    <w:p w:rsidR="002A671C" w:rsidRPr="002A671C" w:rsidRDefault="002A671C" w:rsidP="00311F1A">
      <w:pPr>
        <w:pStyle w:val="ae"/>
        <w:numPr>
          <w:ilvl w:val="0"/>
          <w:numId w:val="16"/>
        </w:numPr>
        <w:autoSpaceDE w:val="0"/>
        <w:autoSpaceDN w:val="0"/>
        <w:adjustRightInd w:val="0"/>
        <w:spacing w:after="0" w:line="240" w:lineRule="auto"/>
        <w:ind w:left="1068"/>
        <w:jc w:val="both"/>
        <w:rPr>
          <w:rFonts w:ascii="Times New Roman" w:hAnsi="Times New Roman"/>
        </w:rPr>
      </w:pPr>
      <w:r w:rsidRPr="002A671C">
        <w:rPr>
          <w:rFonts w:ascii="Times New Roman" w:hAnsi="Times New Roman"/>
        </w:rPr>
        <w:t xml:space="preserve">пункт 4 изложить в следующей редакции: </w:t>
      </w:r>
    </w:p>
    <w:p w:rsidR="002A671C" w:rsidRPr="002A671C" w:rsidRDefault="002A671C" w:rsidP="002A671C">
      <w:pPr>
        <w:autoSpaceDE w:val="0"/>
        <w:autoSpaceDN w:val="0"/>
        <w:adjustRightInd w:val="0"/>
        <w:spacing w:after="0" w:line="240" w:lineRule="auto"/>
        <w:ind w:firstLine="708"/>
        <w:jc w:val="both"/>
        <w:rPr>
          <w:rFonts w:ascii="Times New Roman" w:hAnsi="Times New Roman" w:cs="Times New Roman"/>
        </w:rPr>
      </w:pPr>
      <w:r w:rsidRPr="002A671C">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2A671C">
        <w:rPr>
          <w:rFonts w:ascii="Times New Roman" w:hAnsi="Times New Roman" w:cs="Times New Roman"/>
        </w:rPr>
        <w:t>.».</w:t>
      </w:r>
      <w:proofErr w:type="gramEnd"/>
    </w:p>
    <w:p w:rsidR="002A671C" w:rsidRPr="002A671C" w:rsidRDefault="002A671C" w:rsidP="002A671C">
      <w:pPr>
        <w:tabs>
          <w:tab w:val="left" w:pos="709"/>
          <w:tab w:val="left" w:pos="1701"/>
        </w:tabs>
        <w:spacing w:after="0" w:line="240" w:lineRule="auto"/>
        <w:jc w:val="both"/>
        <w:rPr>
          <w:rFonts w:ascii="Times New Roman" w:hAnsi="Times New Roman" w:cs="Times New Roman"/>
        </w:rPr>
      </w:pPr>
      <w:r w:rsidRPr="002A671C">
        <w:rPr>
          <w:rFonts w:ascii="Times New Roman" w:hAnsi="Times New Roman" w:cs="Times New Roman"/>
        </w:rPr>
        <w:tab/>
        <w:t>2. Настоящее Дополнительное соглашение вступает в силу после его официального опубликования.</w:t>
      </w:r>
    </w:p>
    <w:p w:rsidR="002A671C" w:rsidRPr="002A671C" w:rsidRDefault="002A671C" w:rsidP="002A671C">
      <w:pPr>
        <w:spacing w:after="0" w:line="240" w:lineRule="auto"/>
        <w:jc w:val="both"/>
        <w:rPr>
          <w:rFonts w:ascii="Times New Roman" w:hAnsi="Times New Roman" w:cs="Times New Roman"/>
        </w:rPr>
      </w:pPr>
      <w:r w:rsidRPr="002A671C">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2A671C" w:rsidRPr="00311F1A" w:rsidRDefault="002A671C" w:rsidP="00311F1A">
      <w:pPr>
        <w:pStyle w:val="ae"/>
        <w:numPr>
          <w:ilvl w:val="0"/>
          <w:numId w:val="17"/>
        </w:numPr>
        <w:spacing w:after="0" w:line="240" w:lineRule="auto"/>
        <w:rPr>
          <w:rFonts w:ascii="Times New Roman" w:hAnsi="Times New Roman"/>
        </w:rPr>
      </w:pPr>
      <w:r w:rsidRPr="00311F1A">
        <w:rPr>
          <w:rFonts w:ascii="Times New Roman" w:hAnsi="Times New Roman"/>
        </w:rPr>
        <w:t>Подписи Сторон</w:t>
      </w:r>
    </w:p>
    <w:p w:rsidR="002A671C" w:rsidRPr="002A671C" w:rsidRDefault="002A671C" w:rsidP="002A671C">
      <w:pPr>
        <w:pStyle w:val="ae"/>
        <w:spacing w:after="0" w:line="240" w:lineRule="auto"/>
        <w:ind w:left="1080"/>
        <w:rPr>
          <w:rFonts w:ascii="Times New Roman" w:hAnsi="Times New Roman"/>
        </w:rPr>
      </w:pPr>
    </w:p>
    <w:p w:rsidR="002A671C" w:rsidRPr="002A671C" w:rsidRDefault="002A671C" w:rsidP="00C81C56">
      <w:pPr>
        <w:pStyle w:val="ae"/>
        <w:tabs>
          <w:tab w:val="left" w:pos="1134"/>
          <w:tab w:val="left" w:pos="1701"/>
          <w:tab w:val="left" w:pos="5812"/>
        </w:tabs>
        <w:spacing w:after="0" w:line="240" w:lineRule="auto"/>
        <w:ind w:left="709"/>
        <w:jc w:val="both"/>
        <w:rPr>
          <w:rFonts w:ascii="Times New Roman" w:hAnsi="Times New Roman"/>
        </w:rPr>
      </w:pPr>
      <w:r w:rsidRPr="002A671C">
        <w:rPr>
          <w:rFonts w:ascii="Times New Roman" w:hAnsi="Times New Roman"/>
        </w:rPr>
        <w:t>Глава муниципального образования -</w:t>
      </w:r>
      <w:r w:rsidRPr="002A671C">
        <w:rPr>
          <w:rFonts w:ascii="Times New Roman" w:hAnsi="Times New Roman"/>
        </w:rPr>
        <w:tab/>
      </w:r>
      <w:r w:rsidR="00C81C56">
        <w:rPr>
          <w:rFonts w:ascii="Times New Roman" w:hAnsi="Times New Roman"/>
        </w:rPr>
        <w:t xml:space="preserve">             </w:t>
      </w:r>
      <w:r w:rsidRPr="002A671C">
        <w:rPr>
          <w:rFonts w:ascii="Times New Roman" w:hAnsi="Times New Roman"/>
        </w:rPr>
        <w:t xml:space="preserve"> Глава администрации </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proofErr w:type="spellStart"/>
      <w:r w:rsidRPr="002A671C">
        <w:rPr>
          <w:rFonts w:ascii="Times New Roman" w:hAnsi="Times New Roman"/>
        </w:rPr>
        <w:t>Занино-Починковское</w:t>
      </w:r>
      <w:proofErr w:type="spellEnd"/>
      <w:r w:rsidRPr="002A671C">
        <w:rPr>
          <w:rFonts w:ascii="Times New Roman" w:hAnsi="Times New Roman"/>
        </w:rPr>
        <w:t xml:space="preserve"> </w:t>
      </w:r>
      <w:proofErr w:type="gramStart"/>
      <w:r w:rsidRPr="002A671C">
        <w:rPr>
          <w:rFonts w:ascii="Times New Roman" w:hAnsi="Times New Roman"/>
        </w:rPr>
        <w:t>сельское</w:t>
      </w:r>
      <w:proofErr w:type="gramEnd"/>
      <w:r w:rsidRPr="002A671C">
        <w:rPr>
          <w:rFonts w:ascii="Times New Roman" w:hAnsi="Times New Roman"/>
        </w:rPr>
        <w:t xml:space="preserve">                               </w:t>
      </w:r>
      <w:r w:rsidR="00311F1A">
        <w:rPr>
          <w:rFonts w:ascii="Times New Roman" w:hAnsi="Times New Roman"/>
        </w:rPr>
        <w:t xml:space="preserve">             </w:t>
      </w:r>
      <w:r w:rsidRPr="002A671C">
        <w:rPr>
          <w:rFonts w:ascii="Times New Roman" w:hAnsi="Times New Roman"/>
        </w:rPr>
        <w:t xml:space="preserve">  </w:t>
      </w:r>
      <w:r w:rsidR="00CF0956">
        <w:rPr>
          <w:rFonts w:ascii="Times New Roman" w:hAnsi="Times New Roman"/>
        </w:rPr>
        <w:t xml:space="preserve">       </w:t>
      </w:r>
      <w:r w:rsidRPr="002A671C">
        <w:rPr>
          <w:rFonts w:ascii="Times New Roman" w:hAnsi="Times New Roman"/>
        </w:rPr>
        <w:t>муниципального образования -</w:t>
      </w:r>
    </w:p>
    <w:p w:rsidR="002A671C" w:rsidRPr="002A671C" w:rsidRDefault="009B34DA" w:rsidP="00C81C56">
      <w:pPr>
        <w:pStyle w:val="ae"/>
        <w:tabs>
          <w:tab w:val="left" w:pos="1134"/>
          <w:tab w:val="left" w:pos="1701"/>
          <w:tab w:val="center" w:pos="5386"/>
        </w:tabs>
        <w:spacing w:after="0" w:line="240" w:lineRule="auto"/>
        <w:ind w:left="709"/>
        <w:jc w:val="both"/>
        <w:rPr>
          <w:rFonts w:ascii="Times New Roman" w:hAnsi="Times New Roman"/>
        </w:rPr>
      </w:pPr>
      <w:r>
        <w:rPr>
          <w:rFonts w:ascii="Times New Roman" w:hAnsi="Times New Roman"/>
        </w:rPr>
        <w:t>п</w:t>
      </w:r>
      <w:r w:rsidR="002A671C" w:rsidRPr="002A671C">
        <w:rPr>
          <w:rFonts w:ascii="Times New Roman" w:hAnsi="Times New Roman"/>
        </w:rPr>
        <w:t xml:space="preserve">оселение Шиловского муниципального                 </w:t>
      </w:r>
      <w:r w:rsidR="00311F1A">
        <w:rPr>
          <w:rFonts w:ascii="Times New Roman" w:hAnsi="Times New Roman"/>
        </w:rPr>
        <w:t xml:space="preserve">          </w:t>
      </w:r>
      <w:r w:rsidR="00CF0956">
        <w:rPr>
          <w:rFonts w:ascii="Times New Roman" w:hAnsi="Times New Roman"/>
        </w:rPr>
        <w:t xml:space="preserve">       </w:t>
      </w:r>
      <w:r w:rsidR="00311F1A">
        <w:rPr>
          <w:rFonts w:ascii="Times New Roman" w:hAnsi="Times New Roman"/>
        </w:rPr>
        <w:t xml:space="preserve">   </w:t>
      </w:r>
      <w:r w:rsidR="002A671C" w:rsidRPr="002A671C">
        <w:rPr>
          <w:rFonts w:ascii="Times New Roman" w:hAnsi="Times New Roman"/>
        </w:rPr>
        <w:t>Шиловский муниципальный район</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r w:rsidRPr="002A671C">
        <w:rPr>
          <w:rFonts w:ascii="Times New Roman" w:hAnsi="Times New Roman"/>
        </w:rPr>
        <w:t>Района Рязанской области</w:t>
      </w:r>
      <w:r w:rsidRPr="002A671C">
        <w:rPr>
          <w:rFonts w:ascii="Times New Roman" w:hAnsi="Times New Roman"/>
        </w:rPr>
        <w:tab/>
        <w:t xml:space="preserve">                                          </w:t>
      </w:r>
      <w:r w:rsidR="00311F1A">
        <w:rPr>
          <w:rFonts w:ascii="Times New Roman" w:hAnsi="Times New Roman"/>
        </w:rPr>
        <w:t xml:space="preserve">    </w:t>
      </w:r>
      <w:r w:rsidR="00CF0956">
        <w:rPr>
          <w:rFonts w:ascii="Times New Roman" w:hAnsi="Times New Roman"/>
        </w:rPr>
        <w:t xml:space="preserve">    </w:t>
      </w:r>
      <w:r w:rsidR="00311F1A">
        <w:rPr>
          <w:rFonts w:ascii="Times New Roman" w:hAnsi="Times New Roman"/>
        </w:rPr>
        <w:t xml:space="preserve">  </w:t>
      </w:r>
      <w:r w:rsidR="00C81C56">
        <w:rPr>
          <w:rFonts w:ascii="Times New Roman" w:hAnsi="Times New Roman"/>
        </w:rPr>
        <w:t xml:space="preserve">          </w:t>
      </w:r>
      <w:r w:rsidRPr="002A671C">
        <w:rPr>
          <w:rFonts w:ascii="Times New Roman" w:hAnsi="Times New Roman"/>
        </w:rPr>
        <w:t>Рязанской области</w:t>
      </w:r>
    </w:p>
    <w:p w:rsidR="002A671C" w:rsidRPr="002A671C" w:rsidRDefault="002A671C" w:rsidP="00C81C56">
      <w:pPr>
        <w:pStyle w:val="ae"/>
        <w:tabs>
          <w:tab w:val="left" w:pos="1134"/>
          <w:tab w:val="left" w:pos="1701"/>
          <w:tab w:val="center" w:pos="5032"/>
        </w:tabs>
        <w:spacing w:after="0" w:line="240" w:lineRule="auto"/>
        <w:ind w:left="709"/>
        <w:jc w:val="both"/>
        <w:rPr>
          <w:rFonts w:ascii="Times New Roman" w:hAnsi="Times New Roman"/>
        </w:rPr>
      </w:pPr>
      <w:r w:rsidRPr="002A671C">
        <w:rPr>
          <w:rFonts w:ascii="Times New Roman" w:hAnsi="Times New Roman"/>
        </w:rPr>
        <w:t xml:space="preserve">____________________А.Я. </w:t>
      </w:r>
      <w:proofErr w:type="spellStart"/>
      <w:r w:rsidRPr="002A671C">
        <w:rPr>
          <w:rFonts w:ascii="Times New Roman" w:hAnsi="Times New Roman"/>
        </w:rPr>
        <w:t>Антипкин</w:t>
      </w:r>
      <w:proofErr w:type="spellEnd"/>
      <w:r w:rsidRPr="002A671C">
        <w:rPr>
          <w:rFonts w:ascii="Times New Roman" w:hAnsi="Times New Roman"/>
        </w:rPr>
        <w:t xml:space="preserve">                     </w:t>
      </w:r>
      <w:r w:rsidR="00311F1A">
        <w:rPr>
          <w:rFonts w:ascii="Times New Roman" w:hAnsi="Times New Roman"/>
        </w:rPr>
        <w:t xml:space="preserve">      </w:t>
      </w:r>
      <w:r w:rsidR="00CF0956">
        <w:rPr>
          <w:rFonts w:ascii="Times New Roman" w:hAnsi="Times New Roman"/>
        </w:rPr>
        <w:t xml:space="preserve">       </w:t>
      </w:r>
      <w:r w:rsidR="00311F1A">
        <w:rPr>
          <w:rFonts w:ascii="Times New Roman" w:hAnsi="Times New Roman"/>
        </w:rPr>
        <w:t xml:space="preserve">       </w:t>
      </w:r>
      <w:r w:rsidRPr="002A671C">
        <w:rPr>
          <w:rFonts w:ascii="Times New Roman" w:hAnsi="Times New Roman"/>
        </w:rPr>
        <w:t xml:space="preserve"> _________________В.В. Луканцов</w:t>
      </w:r>
    </w:p>
    <w:p w:rsidR="002A671C" w:rsidRPr="002A671C" w:rsidRDefault="002A671C" w:rsidP="00C81C56">
      <w:pPr>
        <w:spacing w:after="0" w:line="240" w:lineRule="auto"/>
        <w:jc w:val="both"/>
        <w:rPr>
          <w:rFonts w:ascii="Times New Roman" w:hAnsi="Times New Roman" w:cs="Times New Roman"/>
        </w:rPr>
      </w:pPr>
    </w:p>
    <w:p w:rsidR="002A671C" w:rsidRPr="002A671C" w:rsidRDefault="002A671C" w:rsidP="002A671C">
      <w:pPr>
        <w:spacing w:after="0" w:line="240" w:lineRule="auto"/>
        <w:ind w:firstLine="709"/>
        <w:jc w:val="both"/>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Дополнительное соглашение № 1</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к соглашению от 27.12.2019 № 7 о передаче полномочий</w:t>
      </w: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по осуществлению внутреннего муниципального финансового контроля</w:t>
      </w:r>
    </w:p>
    <w:p w:rsidR="002A671C" w:rsidRPr="002A671C" w:rsidRDefault="002A671C" w:rsidP="00311F1A">
      <w:pPr>
        <w:spacing w:after="0" w:line="240" w:lineRule="auto"/>
        <w:jc w:val="center"/>
        <w:rPr>
          <w:rFonts w:ascii="Times New Roman" w:hAnsi="Times New Roman" w:cs="Times New Roman"/>
        </w:rPr>
      </w:pPr>
    </w:p>
    <w:p w:rsidR="002A671C" w:rsidRPr="002A671C" w:rsidRDefault="002A671C" w:rsidP="00311F1A">
      <w:pPr>
        <w:spacing w:after="0" w:line="240" w:lineRule="auto"/>
        <w:jc w:val="center"/>
        <w:rPr>
          <w:rFonts w:ascii="Times New Roman" w:hAnsi="Times New Roman" w:cs="Times New Roman"/>
        </w:rPr>
      </w:pPr>
      <w:r w:rsidRPr="002A671C">
        <w:rPr>
          <w:rFonts w:ascii="Times New Roman" w:hAnsi="Times New Roman" w:cs="Times New Roman"/>
        </w:rPr>
        <w:t>р.п. Шилово                                                                                  «11» ноября 2021 г.</w:t>
      </w:r>
    </w:p>
    <w:p w:rsidR="002A671C" w:rsidRPr="002A671C" w:rsidRDefault="002A671C" w:rsidP="002A671C">
      <w:pPr>
        <w:spacing w:after="0" w:line="240" w:lineRule="auto"/>
        <w:rPr>
          <w:rFonts w:ascii="Times New Roman" w:hAnsi="Times New Roman" w:cs="Times New Roman"/>
        </w:rPr>
      </w:pPr>
    </w:p>
    <w:p w:rsidR="002A671C" w:rsidRPr="002A671C" w:rsidRDefault="002A671C" w:rsidP="002A671C">
      <w:pPr>
        <w:spacing w:after="0" w:line="240" w:lineRule="auto"/>
        <w:ind w:firstLine="708"/>
        <w:jc w:val="both"/>
        <w:rPr>
          <w:rFonts w:ascii="Times New Roman" w:hAnsi="Times New Roman" w:cs="Times New Roman"/>
        </w:rPr>
      </w:pPr>
      <w:proofErr w:type="gramStart"/>
      <w:r w:rsidRPr="002A671C">
        <w:rPr>
          <w:rFonts w:ascii="Times New Roman" w:hAnsi="Times New Roman" w:cs="Times New Roman"/>
        </w:rPr>
        <w:t xml:space="preserve">Администрация муниципального образования – Ибредское сельское поселение Шиловского муниципального района Рязанской области (далее - администрация поселения), в лице главы муниципального образования – Ибредское сельское поселение Шиловского муниципального района Рязанской области Разуваева Сергея Вячеславовича,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w:t>
      </w:r>
      <w:r w:rsidRPr="002A671C">
        <w:rPr>
          <w:rFonts w:ascii="Times New Roman" w:hAnsi="Times New Roman" w:cs="Times New Roman"/>
        </w:rPr>
        <w:lastRenderedPageBreak/>
        <w:t>Шиловский муниципальный район Рязанской области Луканцова</w:t>
      </w:r>
      <w:proofErr w:type="gramEnd"/>
      <w:r w:rsidRPr="002A671C">
        <w:rPr>
          <w:rFonts w:ascii="Times New Roman" w:hAnsi="Times New Roman" w:cs="Times New Roman"/>
        </w:rPr>
        <w:t xml:space="preserve"> </w:t>
      </w:r>
      <w:proofErr w:type="gramStart"/>
      <w:r w:rsidRPr="002A671C">
        <w:rPr>
          <w:rFonts w:ascii="Times New Roman" w:hAnsi="Times New Roman" w:cs="Times New Roman"/>
        </w:rPr>
        <w:t>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2A671C" w:rsidRPr="002A671C" w:rsidRDefault="002A671C" w:rsidP="002A671C">
      <w:pPr>
        <w:spacing w:after="0" w:line="240" w:lineRule="auto"/>
        <w:ind w:firstLine="708"/>
        <w:jc w:val="both"/>
        <w:rPr>
          <w:rFonts w:ascii="Times New Roman" w:hAnsi="Times New Roman" w:cs="Times New Roman"/>
        </w:rPr>
      </w:pPr>
    </w:p>
    <w:p w:rsidR="002A671C" w:rsidRPr="002A671C" w:rsidRDefault="002A671C" w:rsidP="002A671C">
      <w:pPr>
        <w:spacing w:after="0" w:line="240" w:lineRule="auto"/>
        <w:ind w:firstLine="709"/>
        <w:jc w:val="both"/>
        <w:rPr>
          <w:rFonts w:ascii="Times New Roman" w:hAnsi="Times New Roman" w:cs="Times New Roman"/>
        </w:rPr>
      </w:pPr>
      <w:r w:rsidRPr="002A671C">
        <w:rPr>
          <w:rFonts w:ascii="Times New Roman" w:hAnsi="Times New Roman" w:cs="Times New Roman"/>
        </w:rPr>
        <w:t>1. Стороны согласовали внесение в соглашение № 7 о передаче полномочий по осуществлению внутреннего муниципального финансового контр</w:t>
      </w:r>
      <w:r w:rsidR="00311F1A">
        <w:rPr>
          <w:rFonts w:ascii="Times New Roman" w:hAnsi="Times New Roman" w:cs="Times New Roman"/>
        </w:rPr>
        <w:t xml:space="preserve">оля от 27.12.2019 </w:t>
      </w:r>
      <w:r w:rsidRPr="002A671C">
        <w:rPr>
          <w:rFonts w:ascii="Times New Roman" w:hAnsi="Times New Roman" w:cs="Times New Roman"/>
        </w:rPr>
        <w:t>(далее – Соглашение) нижеследующих изменений:</w:t>
      </w:r>
    </w:p>
    <w:p w:rsidR="002A671C" w:rsidRPr="00311F1A" w:rsidRDefault="002A671C" w:rsidP="00311F1A">
      <w:pPr>
        <w:pStyle w:val="ae"/>
        <w:numPr>
          <w:ilvl w:val="0"/>
          <w:numId w:val="18"/>
        </w:numPr>
        <w:spacing w:after="0" w:line="240" w:lineRule="auto"/>
        <w:jc w:val="both"/>
        <w:rPr>
          <w:rFonts w:ascii="Times New Roman" w:hAnsi="Times New Roman"/>
        </w:rPr>
      </w:pPr>
      <w:r w:rsidRPr="00311F1A">
        <w:rPr>
          <w:rFonts w:ascii="Times New Roman" w:hAnsi="Times New Roman"/>
        </w:rPr>
        <w:t xml:space="preserve">абзац третий пункта 1.2 изложить в следующей редакции: </w:t>
      </w:r>
    </w:p>
    <w:p w:rsidR="002A671C" w:rsidRPr="002A671C" w:rsidRDefault="002A671C" w:rsidP="002A671C">
      <w:pPr>
        <w:tabs>
          <w:tab w:val="left" w:pos="709"/>
        </w:tabs>
        <w:autoSpaceDE w:val="0"/>
        <w:autoSpaceDN w:val="0"/>
        <w:adjustRightInd w:val="0"/>
        <w:spacing w:after="0" w:line="240" w:lineRule="auto"/>
        <w:jc w:val="both"/>
        <w:rPr>
          <w:rFonts w:ascii="Times New Roman" w:hAnsi="Times New Roman" w:cs="Times New Roman"/>
        </w:rPr>
      </w:pPr>
      <w:r w:rsidRPr="002A671C">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2A671C">
        <w:rPr>
          <w:rFonts w:ascii="Times New Roman" w:hAnsi="Times New Roman" w:cs="Times New Roman"/>
        </w:rPr>
        <w:t>;»</w:t>
      </w:r>
      <w:proofErr w:type="gramEnd"/>
      <w:r w:rsidRPr="002A671C">
        <w:rPr>
          <w:rFonts w:ascii="Times New Roman" w:hAnsi="Times New Roman" w:cs="Times New Roman"/>
        </w:rPr>
        <w:t>;</w:t>
      </w:r>
    </w:p>
    <w:p w:rsidR="002A671C" w:rsidRPr="002A671C" w:rsidRDefault="002A671C" w:rsidP="00311F1A">
      <w:pPr>
        <w:pStyle w:val="ae"/>
        <w:numPr>
          <w:ilvl w:val="0"/>
          <w:numId w:val="18"/>
        </w:numPr>
        <w:autoSpaceDE w:val="0"/>
        <w:autoSpaceDN w:val="0"/>
        <w:adjustRightInd w:val="0"/>
        <w:spacing w:after="0" w:line="240" w:lineRule="auto"/>
        <w:ind w:left="1068"/>
        <w:jc w:val="both"/>
        <w:rPr>
          <w:rFonts w:ascii="Times New Roman" w:hAnsi="Times New Roman"/>
        </w:rPr>
      </w:pPr>
      <w:r w:rsidRPr="002A671C">
        <w:rPr>
          <w:rFonts w:ascii="Times New Roman" w:hAnsi="Times New Roman"/>
        </w:rPr>
        <w:t xml:space="preserve">пункт 4 изложить в следующей редакции: </w:t>
      </w:r>
    </w:p>
    <w:p w:rsidR="002A671C" w:rsidRPr="002A671C" w:rsidRDefault="002A671C" w:rsidP="002A671C">
      <w:pPr>
        <w:autoSpaceDE w:val="0"/>
        <w:autoSpaceDN w:val="0"/>
        <w:adjustRightInd w:val="0"/>
        <w:spacing w:after="0" w:line="240" w:lineRule="auto"/>
        <w:ind w:firstLine="708"/>
        <w:jc w:val="both"/>
        <w:rPr>
          <w:rFonts w:ascii="Times New Roman" w:hAnsi="Times New Roman" w:cs="Times New Roman"/>
        </w:rPr>
      </w:pPr>
      <w:r w:rsidRPr="002A671C">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2A671C">
        <w:rPr>
          <w:rFonts w:ascii="Times New Roman" w:hAnsi="Times New Roman" w:cs="Times New Roman"/>
        </w:rPr>
        <w:t>.».</w:t>
      </w:r>
      <w:proofErr w:type="gramEnd"/>
    </w:p>
    <w:p w:rsidR="002A671C" w:rsidRPr="002A671C" w:rsidRDefault="002A671C" w:rsidP="002A671C">
      <w:pPr>
        <w:tabs>
          <w:tab w:val="left" w:pos="709"/>
          <w:tab w:val="left" w:pos="1701"/>
        </w:tabs>
        <w:spacing w:after="0" w:line="240" w:lineRule="auto"/>
        <w:jc w:val="both"/>
        <w:rPr>
          <w:rFonts w:ascii="Times New Roman" w:hAnsi="Times New Roman" w:cs="Times New Roman"/>
        </w:rPr>
      </w:pPr>
      <w:r w:rsidRPr="002A671C">
        <w:rPr>
          <w:rFonts w:ascii="Times New Roman" w:hAnsi="Times New Roman" w:cs="Times New Roman"/>
        </w:rPr>
        <w:tab/>
        <w:t>2. Настоящее Дополнительное соглашение вступает в силу после его официального опубликования.</w:t>
      </w:r>
    </w:p>
    <w:p w:rsidR="002A671C" w:rsidRPr="002A671C" w:rsidRDefault="002A671C" w:rsidP="002A671C">
      <w:pPr>
        <w:spacing w:after="0" w:line="240" w:lineRule="auto"/>
        <w:jc w:val="both"/>
        <w:rPr>
          <w:rFonts w:ascii="Times New Roman" w:hAnsi="Times New Roman" w:cs="Times New Roman"/>
        </w:rPr>
      </w:pPr>
      <w:r w:rsidRPr="002A671C">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2A671C" w:rsidRPr="00311F1A" w:rsidRDefault="002A671C" w:rsidP="00311F1A">
      <w:pPr>
        <w:pStyle w:val="ae"/>
        <w:numPr>
          <w:ilvl w:val="0"/>
          <w:numId w:val="19"/>
        </w:numPr>
        <w:spacing w:after="0" w:line="240" w:lineRule="auto"/>
        <w:rPr>
          <w:rFonts w:ascii="Times New Roman" w:hAnsi="Times New Roman"/>
        </w:rPr>
      </w:pPr>
      <w:r w:rsidRPr="00311F1A">
        <w:rPr>
          <w:rFonts w:ascii="Times New Roman" w:hAnsi="Times New Roman"/>
        </w:rPr>
        <w:t>Подписи Сторон</w:t>
      </w:r>
    </w:p>
    <w:p w:rsidR="002A671C" w:rsidRPr="002A671C" w:rsidRDefault="002A671C" w:rsidP="002A671C">
      <w:pPr>
        <w:pStyle w:val="ae"/>
        <w:spacing w:after="0" w:line="240" w:lineRule="auto"/>
        <w:ind w:left="1080"/>
        <w:rPr>
          <w:rFonts w:ascii="Times New Roman" w:hAnsi="Times New Roman"/>
        </w:rPr>
      </w:pPr>
    </w:p>
    <w:p w:rsidR="002A671C" w:rsidRPr="002A671C" w:rsidRDefault="002A671C" w:rsidP="00C81C56">
      <w:pPr>
        <w:pStyle w:val="ae"/>
        <w:tabs>
          <w:tab w:val="left" w:pos="1134"/>
          <w:tab w:val="left" w:pos="1701"/>
          <w:tab w:val="left" w:pos="5812"/>
        </w:tabs>
        <w:spacing w:after="0" w:line="240" w:lineRule="auto"/>
        <w:ind w:left="709"/>
        <w:jc w:val="both"/>
        <w:rPr>
          <w:rFonts w:ascii="Times New Roman" w:hAnsi="Times New Roman"/>
        </w:rPr>
      </w:pPr>
      <w:r w:rsidRPr="002A671C">
        <w:rPr>
          <w:rFonts w:ascii="Times New Roman" w:hAnsi="Times New Roman"/>
        </w:rPr>
        <w:t>Глава муниципального образования -</w:t>
      </w:r>
      <w:r w:rsidRPr="002A671C">
        <w:rPr>
          <w:rFonts w:ascii="Times New Roman" w:hAnsi="Times New Roman"/>
        </w:rPr>
        <w:tab/>
      </w:r>
      <w:r w:rsidR="00C81C56">
        <w:rPr>
          <w:rFonts w:ascii="Times New Roman" w:hAnsi="Times New Roman"/>
        </w:rPr>
        <w:t xml:space="preserve">            </w:t>
      </w:r>
      <w:r w:rsidRPr="002A671C">
        <w:rPr>
          <w:rFonts w:ascii="Times New Roman" w:hAnsi="Times New Roman"/>
        </w:rPr>
        <w:t xml:space="preserve"> Глава администрации </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proofErr w:type="spellStart"/>
      <w:r w:rsidRPr="002A671C">
        <w:rPr>
          <w:rFonts w:ascii="Times New Roman" w:hAnsi="Times New Roman"/>
        </w:rPr>
        <w:t>Ибредское</w:t>
      </w:r>
      <w:proofErr w:type="spellEnd"/>
      <w:r w:rsidRPr="002A671C">
        <w:rPr>
          <w:rFonts w:ascii="Times New Roman" w:hAnsi="Times New Roman"/>
        </w:rPr>
        <w:t xml:space="preserve"> сельское поселение                                   </w:t>
      </w:r>
      <w:r w:rsidR="00311F1A">
        <w:rPr>
          <w:rFonts w:ascii="Times New Roman" w:hAnsi="Times New Roman"/>
        </w:rPr>
        <w:t xml:space="preserve">            </w:t>
      </w:r>
      <w:r w:rsidR="001D6E46">
        <w:rPr>
          <w:rFonts w:ascii="Times New Roman" w:hAnsi="Times New Roman"/>
        </w:rPr>
        <w:t xml:space="preserve">      </w:t>
      </w:r>
      <w:r w:rsidR="00311F1A">
        <w:rPr>
          <w:rFonts w:ascii="Times New Roman" w:hAnsi="Times New Roman"/>
        </w:rPr>
        <w:t>м</w:t>
      </w:r>
      <w:r w:rsidRPr="002A671C">
        <w:rPr>
          <w:rFonts w:ascii="Times New Roman" w:hAnsi="Times New Roman"/>
        </w:rPr>
        <w:t>униципального образования -</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r w:rsidRPr="002A671C">
        <w:rPr>
          <w:rFonts w:ascii="Times New Roman" w:hAnsi="Times New Roman"/>
        </w:rPr>
        <w:t xml:space="preserve">Шиловского муниципального                                    </w:t>
      </w:r>
      <w:r w:rsidR="00311F1A">
        <w:rPr>
          <w:rFonts w:ascii="Times New Roman" w:hAnsi="Times New Roman"/>
        </w:rPr>
        <w:t xml:space="preserve">          </w:t>
      </w:r>
      <w:r w:rsidR="001D6E46">
        <w:rPr>
          <w:rFonts w:ascii="Times New Roman" w:hAnsi="Times New Roman"/>
        </w:rPr>
        <w:t xml:space="preserve">      </w:t>
      </w:r>
      <w:r w:rsidR="00311F1A">
        <w:rPr>
          <w:rFonts w:ascii="Times New Roman" w:hAnsi="Times New Roman"/>
        </w:rPr>
        <w:t xml:space="preserve">   </w:t>
      </w:r>
      <w:r w:rsidRPr="002A671C">
        <w:rPr>
          <w:rFonts w:ascii="Times New Roman" w:hAnsi="Times New Roman"/>
        </w:rPr>
        <w:t>Шиловский муниципальный район</w:t>
      </w:r>
    </w:p>
    <w:p w:rsidR="002A671C" w:rsidRPr="002A671C" w:rsidRDefault="002A671C" w:rsidP="00C81C56">
      <w:pPr>
        <w:pStyle w:val="ae"/>
        <w:tabs>
          <w:tab w:val="left" w:pos="1134"/>
          <w:tab w:val="left" w:pos="1701"/>
          <w:tab w:val="center" w:pos="5386"/>
        </w:tabs>
        <w:spacing w:after="0" w:line="240" w:lineRule="auto"/>
        <w:ind w:left="709"/>
        <w:jc w:val="both"/>
        <w:rPr>
          <w:rFonts w:ascii="Times New Roman" w:hAnsi="Times New Roman"/>
        </w:rPr>
      </w:pPr>
      <w:r w:rsidRPr="002A671C">
        <w:rPr>
          <w:rFonts w:ascii="Times New Roman" w:hAnsi="Times New Roman"/>
        </w:rPr>
        <w:t>района Рязанской области</w:t>
      </w:r>
      <w:r w:rsidRPr="002A671C">
        <w:rPr>
          <w:rFonts w:ascii="Times New Roman" w:hAnsi="Times New Roman"/>
        </w:rPr>
        <w:tab/>
        <w:t xml:space="preserve">                                           </w:t>
      </w:r>
      <w:r w:rsidR="00311F1A">
        <w:rPr>
          <w:rFonts w:ascii="Times New Roman" w:hAnsi="Times New Roman"/>
        </w:rPr>
        <w:t xml:space="preserve">   </w:t>
      </w:r>
      <w:r w:rsidR="00C81C56">
        <w:rPr>
          <w:rFonts w:ascii="Times New Roman" w:hAnsi="Times New Roman"/>
        </w:rPr>
        <w:t xml:space="preserve">             </w:t>
      </w:r>
      <w:r w:rsidR="00311F1A">
        <w:rPr>
          <w:rFonts w:ascii="Times New Roman" w:hAnsi="Times New Roman"/>
        </w:rPr>
        <w:t xml:space="preserve">  </w:t>
      </w:r>
      <w:r w:rsidRPr="002A671C">
        <w:rPr>
          <w:rFonts w:ascii="Times New Roman" w:hAnsi="Times New Roman"/>
        </w:rPr>
        <w:t>Рязанской области</w:t>
      </w:r>
    </w:p>
    <w:p w:rsidR="002A671C" w:rsidRDefault="002A671C" w:rsidP="00C81C56">
      <w:pPr>
        <w:pStyle w:val="ae"/>
        <w:tabs>
          <w:tab w:val="left" w:pos="1134"/>
          <w:tab w:val="left" w:pos="1701"/>
          <w:tab w:val="center" w:pos="5032"/>
        </w:tabs>
        <w:spacing w:after="0" w:line="240" w:lineRule="auto"/>
        <w:ind w:left="709"/>
        <w:jc w:val="both"/>
        <w:rPr>
          <w:rFonts w:ascii="Times New Roman" w:hAnsi="Times New Roman"/>
        </w:rPr>
      </w:pPr>
      <w:r w:rsidRPr="002A671C">
        <w:rPr>
          <w:rFonts w:ascii="Times New Roman" w:hAnsi="Times New Roman"/>
        </w:rPr>
        <w:t xml:space="preserve">____________________С.В. Разуваев                         </w:t>
      </w:r>
      <w:r w:rsidR="00311F1A">
        <w:rPr>
          <w:rFonts w:ascii="Times New Roman" w:hAnsi="Times New Roman"/>
        </w:rPr>
        <w:t xml:space="preserve">        </w:t>
      </w:r>
      <w:r w:rsidR="00C81C56">
        <w:rPr>
          <w:rFonts w:ascii="Times New Roman" w:hAnsi="Times New Roman"/>
        </w:rPr>
        <w:t xml:space="preserve">     </w:t>
      </w:r>
      <w:r w:rsidR="00311F1A">
        <w:rPr>
          <w:rFonts w:ascii="Times New Roman" w:hAnsi="Times New Roman"/>
        </w:rPr>
        <w:t xml:space="preserve">   </w:t>
      </w:r>
      <w:r w:rsidRPr="002A671C">
        <w:rPr>
          <w:rFonts w:ascii="Times New Roman" w:hAnsi="Times New Roman"/>
        </w:rPr>
        <w:t xml:space="preserve"> _________________В.В. Луканцов</w:t>
      </w:r>
    </w:p>
    <w:p w:rsid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p>
    <w:p w:rsidR="00A55758" w:rsidRPr="00A55758" w:rsidRDefault="00A55758" w:rsidP="00A55758">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A55758">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8 о передаче полномочий</w:t>
      </w:r>
    </w:p>
    <w:p w:rsidR="00A55758" w:rsidRPr="00A55758" w:rsidRDefault="00A55758" w:rsidP="00A55758">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A55758">
      <w:pPr>
        <w:spacing w:after="0" w:line="240" w:lineRule="auto"/>
        <w:jc w:val="center"/>
        <w:rPr>
          <w:rFonts w:ascii="Times New Roman" w:hAnsi="Times New Roman" w:cs="Times New Roman"/>
        </w:rPr>
      </w:pPr>
    </w:p>
    <w:p w:rsidR="00A55758" w:rsidRPr="00A55758" w:rsidRDefault="00A55758" w:rsidP="00A55758">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A55758">
      <w:pPr>
        <w:spacing w:after="0" w:line="240" w:lineRule="auto"/>
        <w:jc w:val="center"/>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 xml:space="preserve">Администрация муниципального образования – Инякинское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Инякинское сельское поселение Шиловского муниципального района Рязанской области </w:t>
      </w:r>
      <w:proofErr w:type="spellStart"/>
      <w:r w:rsidRPr="00A55758">
        <w:rPr>
          <w:rFonts w:ascii="Times New Roman" w:hAnsi="Times New Roman" w:cs="Times New Roman"/>
        </w:rPr>
        <w:t>Паткина</w:t>
      </w:r>
      <w:proofErr w:type="spellEnd"/>
      <w:r w:rsidRPr="00A55758">
        <w:rPr>
          <w:rFonts w:ascii="Times New Roman" w:hAnsi="Times New Roman" w:cs="Times New Roman"/>
        </w:rPr>
        <w:t xml:space="preserve"> Григория Викторовича,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8 о передаче полномочий по осуществлению внутреннего муниципального фин</w:t>
      </w:r>
      <w:r>
        <w:rPr>
          <w:rFonts w:ascii="Times New Roman" w:hAnsi="Times New Roman" w:cs="Times New Roman"/>
        </w:rPr>
        <w:t xml:space="preserve">ансового контроля от 27.12.2019 </w:t>
      </w:r>
      <w:r w:rsidRPr="00A55758">
        <w:rPr>
          <w:rFonts w:ascii="Times New Roman" w:hAnsi="Times New Roman" w:cs="Times New Roman"/>
        </w:rPr>
        <w:t>(далее – Соглашение) нижеследующих изменений:</w:t>
      </w:r>
    </w:p>
    <w:p w:rsidR="00A55758" w:rsidRPr="00A55758" w:rsidRDefault="00A55758" w:rsidP="00A55758">
      <w:pPr>
        <w:pStyle w:val="ae"/>
        <w:numPr>
          <w:ilvl w:val="0"/>
          <w:numId w:val="20"/>
        </w:numPr>
        <w:spacing w:after="0" w:line="240" w:lineRule="auto"/>
        <w:jc w:val="both"/>
        <w:rPr>
          <w:rFonts w:ascii="Times New Roman" w:hAnsi="Times New Roman"/>
        </w:rPr>
      </w:pPr>
      <w:r w:rsidRPr="00A55758">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lastRenderedPageBreak/>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A55758" w:rsidRDefault="00A55758" w:rsidP="00A55758">
      <w:pPr>
        <w:pStyle w:val="ae"/>
        <w:numPr>
          <w:ilvl w:val="0"/>
          <w:numId w:val="20"/>
        </w:numPr>
        <w:autoSpaceDE w:val="0"/>
        <w:autoSpaceDN w:val="0"/>
        <w:adjustRightInd w:val="0"/>
        <w:spacing w:after="0" w:line="240" w:lineRule="auto"/>
        <w:jc w:val="both"/>
        <w:rPr>
          <w:rFonts w:ascii="Times New Roman" w:hAnsi="Times New Roman"/>
        </w:rPr>
      </w:pPr>
      <w:r w:rsidRPr="00A55758">
        <w:rPr>
          <w:rFonts w:ascii="Times New Roman" w:hAnsi="Times New Roman"/>
        </w:rPr>
        <w:t xml:space="preserve">пункт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Pr="00A55758" w:rsidRDefault="00A55758" w:rsidP="00A55758">
      <w:pPr>
        <w:spacing w:after="0" w:line="240" w:lineRule="auto"/>
        <w:rPr>
          <w:rFonts w:ascii="Times New Roman" w:hAnsi="Times New Roman"/>
        </w:rPr>
      </w:pPr>
      <w:r>
        <w:rPr>
          <w:rFonts w:ascii="Times New Roman" w:hAnsi="Times New Roman"/>
        </w:rPr>
        <w:t xml:space="preserve">             4. </w:t>
      </w:r>
      <w:r w:rsidRPr="00A55758">
        <w:rPr>
          <w:rFonts w:ascii="Times New Roman" w:hAnsi="Times New Roman"/>
        </w:rPr>
        <w:t>Подписи Сторон</w:t>
      </w:r>
    </w:p>
    <w:p w:rsidR="00A55758" w:rsidRPr="00A55758" w:rsidRDefault="00A55758" w:rsidP="009B34DA">
      <w:pPr>
        <w:pStyle w:val="ae"/>
        <w:spacing w:after="0" w:line="240" w:lineRule="auto"/>
        <w:ind w:left="1080"/>
        <w:rPr>
          <w:rFonts w:ascii="Times New Roman" w:hAnsi="Times New Roman"/>
        </w:rPr>
      </w:pPr>
    </w:p>
    <w:p w:rsidR="00A55758" w:rsidRPr="00A55758" w:rsidRDefault="00A55758" w:rsidP="00C81C56">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 xml:space="preserve">Глава администрации </w:t>
      </w:r>
      <w:proofErr w:type="gramStart"/>
      <w:r w:rsidR="003D2979">
        <w:rPr>
          <w:rFonts w:ascii="Times New Roman" w:hAnsi="Times New Roman"/>
        </w:rPr>
        <w:t>муниципальног</w:t>
      </w:r>
      <w:r w:rsidR="00C81C56">
        <w:rPr>
          <w:rFonts w:ascii="Times New Roman" w:hAnsi="Times New Roman"/>
        </w:rPr>
        <w:t>о</w:t>
      </w:r>
      <w:proofErr w:type="gramEnd"/>
      <w:r w:rsidR="00C81C56">
        <w:rPr>
          <w:rFonts w:ascii="Times New Roman" w:hAnsi="Times New Roman"/>
        </w:rPr>
        <w:t xml:space="preserve">                               </w:t>
      </w:r>
      <w:r w:rsidR="003D2979">
        <w:rPr>
          <w:rFonts w:ascii="Times New Roman" w:hAnsi="Times New Roman"/>
        </w:rPr>
        <w:t xml:space="preserve"> </w:t>
      </w:r>
      <w:r w:rsidRPr="00A55758">
        <w:rPr>
          <w:rFonts w:ascii="Times New Roman" w:hAnsi="Times New Roman"/>
        </w:rPr>
        <w:t xml:space="preserve">Глава администрации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образования -</w:t>
      </w:r>
      <w:r w:rsidR="003D2979">
        <w:rPr>
          <w:rFonts w:ascii="Times New Roman" w:hAnsi="Times New Roman"/>
        </w:rPr>
        <w:t xml:space="preserve"> </w:t>
      </w:r>
      <w:proofErr w:type="spellStart"/>
      <w:r w:rsidRPr="00A55758">
        <w:rPr>
          <w:rFonts w:ascii="Times New Roman" w:hAnsi="Times New Roman"/>
        </w:rPr>
        <w:t>Инякинское</w:t>
      </w:r>
      <w:proofErr w:type="spellEnd"/>
      <w:r w:rsidRPr="00A55758">
        <w:rPr>
          <w:rFonts w:ascii="Times New Roman" w:hAnsi="Times New Roman"/>
        </w:rPr>
        <w:t xml:space="preserve"> </w:t>
      </w:r>
      <w:proofErr w:type="gramStart"/>
      <w:r w:rsidRPr="00A55758">
        <w:rPr>
          <w:rFonts w:ascii="Times New Roman" w:hAnsi="Times New Roman"/>
        </w:rPr>
        <w:t>сельское</w:t>
      </w:r>
      <w:proofErr w:type="gramEnd"/>
      <w:r w:rsidRPr="00A55758">
        <w:rPr>
          <w:rFonts w:ascii="Times New Roman" w:hAnsi="Times New Roman"/>
        </w:rPr>
        <w:t xml:space="preserve">                           </w:t>
      </w:r>
      <w:r w:rsidR="003D2979">
        <w:rPr>
          <w:rFonts w:ascii="Times New Roman" w:hAnsi="Times New Roman"/>
        </w:rPr>
        <w:t xml:space="preserve">           </w:t>
      </w:r>
      <w:r w:rsidRPr="00A55758">
        <w:rPr>
          <w:rFonts w:ascii="Times New Roman" w:hAnsi="Times New Roman"/>
        </w:rPr>
        <w:t>муниципального образования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поселение Шиловского муниципального                  </w:t>
      </w:r>
      <w:r w:rsidR="003D2979">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1D6E46">
        <w:rPr>
          <w:rFonts w:ascii="Times New Roman" w:hAnsi="Times New Roman"/>
        </w:rPr>
        <w:t xml:space="preserve">                        </w:t>
      </w:r>
      <w:r w:rsidR="00C81C56">
        <w:rPr>
          <w:rFonts w:ascii="Times New Roman" w:hAnsi="Times New Roman"/>
        </w:rPr>
        <w:t xml:space="preserve">                   </w:t>
      </w:r>
      <w:r w:rsidR="001D6E46">
        <w:rPr>
          <w:rFonts w:ascii="Times New Roman" w:hAnsi="Times New Roman"/>
        </w:rPr>
        <w:t xml:space="preserve"> </w:t>
      </w:r>
      <w:r w:rsidR="003D2979">
        <w:rPr>
          <w:rFonts w:ascii="Times New Roman" w:hAnsi="Times New Roman"/>
        </w:rPr>
        <w:t xml:space="preserve"> </w:t>
      </w:r>
      <w:r w:rsidRPr="00A55758">
        <w:rPr>
          <w:rFonts w:ascii="Times New Roman" w:hAnsi="Times New Roman"/>
        </w:rPr>
        <w:t>Рязанской области</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____________________Г.В. </w:t>
      </w:r>
      <w:proofErr w:type="spellStart"/>
      <w:r w:rsidRPr="00A55758">
        <w:rPr>
          <w:rFonts w:ascii="Times New Roman" w:hAnsi="Times New Roman"/>
        </w:rPr>
        <w:t>Паткин</w:t>
      </w:r>
      <w:proofErr w:type="spellEnd"/>
      <w:r w:rsidRPr="00A55758">
        <w:rPr>
          <w:rFonts w:ascii="Times New Roman" w:hAnsi="Times New Roman"/>
        </w:rPr>
        <w:t xml:space="preserve">                          </w:t>
      </w:r>
      <w:r w:rsidR="003D2979">
        <w:rPr>
          <w:rFonts w:ascii="Times New Roman" w:hAnsi="Times New Roman"/>
        </w:rPr>
        <w:t xml:space="preserve">           </w:t>
      </w:r>
      <w:r w:rsidRPr="00A55758">
        <w:rPr>
          <w:rFonts w:ascii="Times New Roman" w:hAnsi="Times New Roman"/>
        </w:rPr>
        <w:t>_________________В.В. Луканцов</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p>
    <w:p w:rsidR="00A55758" w:rsidRPr="00A55758" w:rsidRDefault="00A55758" w:rsidP="002A671C">
      <w:pPr>
        <w:pStyle w:val="ae"/>
        <w:tabs>
          <w:tab w:val="left" w:pos="1134"/>
          <w:tab w:val="left" w:pos="1701"/>
          <w:tab w:val="center" w:pos="5032"/>
        </w:tabs>
        <w:spacing w:after="0" w:line="240" w:lineRule="auto"/>
        <w:ind w:left="709" w:hanging="709"/>
        <w:jc w:val="both"/>
        <w:rPr>
          <w:rFonts w:ascii="Times New Roman" w:hAnsi="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9 о передаче полномочий</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3D2979">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9B34DA">
      <w:pPr>
        <w:spacing w:after="0" w:line="240" w:lineRule="auto"/>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 xml:space="preserve">Администрация муниципального образования – Лесновское городское поселение Шиловского муниципального района Рязанской области (далее - администрация поселения), в лице главы муниципального образования - Лесновское городское поселение Шиловского муниципального района Рязанской области </w:t>
      </w:r>
      <w:proofErr w:type="spellStart"/>
      <w:r w:rsidRPr="00A55758">
        <w:rPr>
          <w:rFonts w:ascii="Times New Roman" w:hAnsi="Times New Roman" w:cs="Times New Roman"/>
        </w:rPr>
        <w:t>Арлашиной</w:t>
      </w:r>
      <w:proofErr w:type="spellEnd"/>
      <w:r w:rsidRPr="00A55758">
        <w:rPr>
          <w:rFonts w:ascii="Times New Roman" w:hAnsi="Times New Roman" w:cs="Times New Roman"/>
        </w:rPr>
        <w:t xml:space="preserve"> Любови Николаевны,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 Луканцова</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9 о передаче полномочий по осуществлению внутреннего муниципального фин</w:t>
      </w:r>
      <w:r w:rsidR="003D2979">
        <w:rPr>
          <w:rFonts w:ascii="Times New Roman" w:hAnsi="Times New Roman" w:cs="Times New Roman"/>
        </w:rPr>
        <w:t>ансового контроля от 27.12.2019</w:t>
      </w:r>
      <w:r w:rsidRPr="00A55758">
        <w:rPr>
          <w:rFonts w:ascii="Times New Roman" w:hAnsi="Times New Roman" w:cs="Times New Roman"/>
        </w:rPr>
        <w:t xml:space="preserve"> (далее – Соглашение) нижеследующих изменений:</w:t>
      </w:r>
    </w:p>
    <w:p w:rsidR="00A55758" w:rsidRPr="003D2979" w:rsidRDefault="003D2979" w:rsidP="003D2979">
      <w:pPr>
        <w:pStyle w:val="ae"/>
        <w:spacing w:after="0" w:line="240" w:lineRule="auto"/>
        <w:jc w:val="both"/>
        <w:rPr>
          <w:rFonts w:ascii="Times New Roman" w:hAnsi="Times New Roman"/>
        </w:rPr>
      </w:pPr>
      <w:r>
        <w:rPr>
          <w:rFonts w:ascii="Times New Roman" w:hAnsi="Times New Roman"/>
        </w:rPr>
        <w:t xml:space="preserve">1)   </w:t>
      </w:r>
      <w:r w:rsidR="00A55758" w:rsidRPr="003D2979">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3D2979" w:rsidRDefault="003D2979" w:rsidP="003D2979">
      <w:pPr>
        <w:autoSpaceDE w:val="0"/>
        <w:autoSpaceDN w:val="0"/>
        <w:adjustRightInd w:val="0"/>
        <w:spacing w:after="0" w:line="240" w:lineRule="auto"/>
        <w:ind w:left="710"/>
        <w:jc w:val="both"/>
        <w:rPr>
          <w:rFonts w:ascii="Times New Roman" w:hAnsi="Times New Roman"/>
        </w:rPr>
      </w:pPr>
      <w:r>
        <w:rPr>
          <w:rFonts w:ascii="Times New Roman" w:hAnsi="Times New Roman"/>
        </w:rPr>
        <w:t>2)</w:t>
      </w:r>
      <w:r w:rsidRPr="003D2979">
        <w:rPr>
          <w:rFonts w:ascii="Times New Roman" w:hAnsi="Times New Roman"/>
        </w:rPr>
        <w:t>п</w:t>
      </w:r>
      <w:r w:rsidR="00A55758" w:rsidRPr="003D2979">
        <w:rPr>
          <w:rFonts w:ascii="Times New Roman" w:hAnsi="Times New Roman"/>
        </w:rPr>
        <w:t xml:space="preserve">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Default="003D2979" w:rsidP="003D2979">
      <w:pPr>
        <w:spacing w:after="0" w:line="240" w:lineRule="auto"/>
        <w:rPr>
          <w:rFonts w:ascii="Times New Roman" w:hAnsi="Times New Roman"/>
        </w:rPr>
      </w:pPr>
      <w:r>
        <w:rPr>
          <w:rFonts w:ascii="Times New Roman" w:hAnsi="Times New Roman"/>
        </w:rPr>
        <w:t xml:space="preserve">            </w:t>
      </w:r>
      <w:r w:rsidRPr="003D2979">
        <w:rPr>
          <w:rFonts w:ascii="Times New Roman" w:hAnsi="Times New Roman"/>
        </w:rPr>
        <w:t>4. Подписи Сторон</w:t>
      </w:r>
    </w:p>
    <w:p w:rsidR="003D2979" w:rsidRPr="003D2979" w:rsidRDefault="003D2979" w:rsidP="003D2979">
      <w:pPr>
        <w:spacing w:after="0" w:line="240" w:lineRule="auto"/>
        <w:rPr>
          <w:rFonts w:ascii="Times New Roman" w:hAnsi="Times New Roman" w:cs="Times New Roman"/>
        </w:rPr>
      </w:pPr>
    </w:p>
    <w:p w:rsidR="00A55758" w:rsidRPr="00A55758" w:rsidRDefault="00A55758" w:rsidP="00C81C56">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Глава муниципального образования -</w:t>
      </w:r>
      <w:r w:rsidRPr="00A55758">
        <w:rPr>
          <w:rFonts w:ascii="Times New Roman" w:hAnsi="Times New Roman"/>
        </w:rPr>
        <w:tab/>
      </w:r>
      <w:r w:rsidR="00C81C56">
        <w:rPr>
          <w:rFonts w:ascii="Times New Roman" w:hAnsi="Times New Roman"/>
        </w:rPr>
        <w:t xml:space="preserve">             </w:t>
      </w:r>
      <w:r w:rsidRPr="00A55758">
        <w:rPr>
          <w:rFonts w:ascii="Times New Roman" w:hAnsi="Times New Roman"/>
        </w:rPr>
        <w:t xml:space="preserve"> Глава администрации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Лесновское городское поселение </w:t>
      </w:r>
      <w:r w:rsidR="003D2979">
        <w:rPr>
          <w:rFonts w:ascii="Times New Roman" w:hAnsi="Times New Roman"/>
        </w:rPr>
        <w:t xml:space="preserve">   </w:t>
      </w:r>
      <w:r w:rsidRPr="00A55758">
        <w:rPr>
          <w:rFonts w:ascii="Times New Roman" w:hAnsi="Times New Roman"/>
        </w:rPr>
        <w:t xml:space="preserve">                        </w:t>
      </w:r>
      <w:r w:rsidR="003D2979">
        <w:rPr>
          <w:rFonts w:ascii="Times New Roman" w:hAnsi="Times New Roman"/>
        </w:rPr>
        <w:t xml:space="preserve">             </w:t>
      </w:r>
      <w:r w:rsidR="001D6E46">
        <w:rPr>
          <w:rFonts w:ascii="Times New Roman" w:hAnsi="Times New Roman"/>
        </w:rPr>
        <w:t xml:space="preserve">       </w:t>
      </w:r>
      <w:r w:rsidRPr="00A55758">
        <w:rPr>
          <w:rFonts w:ascii="Times New Roman" w:hAnsi="Times New Roman"/>
        </w:rPr>
        <w:t xml:space="preserve">  муниципального образования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Шиловского муниципального                                    </w:t>
      </w:r>
      <w:r w:rsidR="003D2979">
        <w:rPr>
          <w:rFonts w:ascii="Times New Roman" w:hAnsi="Times New Roman"/>
        </w:rPr>
        <w:t xml:space="preserve">            </w:t>
      </w:r>
      <w:r w:rsidR="001D6E46">
        <w:rPr>
          <w:rFonts w:ascii="Times New Roman" w:hAnsi="Times New Roman"/>
        </w:rPr>
        <w:t xml:space="preserve">       </w:t>
      </w:r>
      <w:r w:rsidR="003D2979">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3D2979">
        <w:rPr>
          <w:rFonts w:ascii="Times New Roman" w:hAnsi="Times New Roman"/>
        </w:rPr>
        <w:t xml:space="preserve">       </w:t>
      </w:r>
      <w:r w:rsidR="001D6E46">
        <w:rPr>
          <w:rFonts w:ascii="Times New Roman" w:hAnsi="Times New Roman"/>
        </w:rPr>
        <w:t xml:space="preserve">  </w:t>
      </w:r>
      <w:r w:rsidR="00C81C56">
        <w:rPr>
          <w:rFonts w:ascii="Times New Roman" w:hAnsi="Times New Roman"/>
        </w:rPr>
        <w:t xml:space="preserve">             </w:t>
      </w:r>
      <w:r w:rsidRPr="00A55758">
        <w:rPr>
          <w:rFonts w:ascii="Times New Roman" w:hAnsi="Times New Roman"/>
        </w:rPr>
        <w:t xml:space="preserve"> Рязанской области</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____________________Л.Н. </w:t>
      </w:r>
      <w:proofErr w:type="spellStart"/>
      <w:r w:rsidRPr="00A55758">
        <w:rPr>
          <w:rFonts w:ascii="Times New Roman" w:hAnsi="Times New Roman"/>
        </w:rPr>
        <w:t>Арлашина</w:t>
      </w:r>
      <w:proofErr w:type="spellEnd"/>
      <w:r w:rsidRPr="00A55758">
        <w:rPr>
          <w:rFonts w:ascii="Times New Roman" w:hAnsi="Times New Roman"/>
        </w:rPr>
        <w:t xml:space="preserve">                    </w:t>
      </w:r>
      <w:r w:rsidR="003D2979">
        <w:rPr>
          <w:rFonts w:ascii="Times New Roman" w:hAnsi="Times New Roman"/>
        </w:rPr>
        <w:t xml:space="preserve">             </w:t>
      </w:r>
      <w:r w:rsidR="001D6E46">
        <w:rPr>
          <w:rFonts w:ascii="Times New Roman" w:hAnsi="Times New Roman"/>
        </w:rPr>
        <w:t xml:space="preserve">        </w:t>
      </w:r>
      <w:r w:rsidRPr="00A55758">
        <w:rPr>
          <w:rFonts w:ascii="Times New Roman" w:hAnsi="Times New Roman"/>
        </w:rPr>
        <w:t>_________________В.В. Луканцов</w:t>
      </w:r>
    </w:p>
    <w:tbl>
      <w:tblPr>
        <w:tblW w:w="10421" w:type="dxa"/>
        <w:tblLayout w:type="fixed"/>
        <w:tblLook w:val="04A0" w:firstRow="1" w:lastRow="0" w:firstColumn="1" w:lastColumn="0" w:noHBand="0" w:noVBand="1"/>
      </w:tblPr>
      <w:tblGrid>
        <w:gridCol w:w="4928"/>
        <w:gridCol w:w="2268"/>
        <w:gridCol w:w="3225"/>
      </w:tblGrid>
      <w:tr w:rsidR="00A55758" w:rsidRPr="00A55758" w:rsidTr="009B34DA">
        <w:tc>
          <w:tcPr>
            <w:tcW w:w="4928" w:type="dxa"/>
          </w:tcPr>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c>
          <w:tcPr>
            <w:tcW w:w="2268" w:type="dxa"/>
            <w:vAlign w:val="bottom"/>
          </w:tcPr>
          <w:p w:rsidR="00A55758" w:rsidRPr="00A55758" w:rsidRDefault="00A55758" w:rsidP="009B34DA">
            <w:pPr>
              <w:spacing w:after="0" w:line="240" w:lineRule="auto"/>
              <w:jc w:val="center"/>
              <w:rPr>
                <w:rFonts w:ascii="Times New Roman" w:eastAsia="Times New Roman" w:hAnsi="Times New Roman" w:cs="Times New Roman"/>
                <w:lang w:eastAsia="ru-RU"/>
              </w:rPr>
            </w:pPr>
          </w:p>
        </w:tc>
        <w:tc>
          <w:tcPr>
            <w:tcW w:w="3225" w:type="dxa"/>
            <w:vAlign w:val="bottom"/>
          </w:tcPr>
          <w:p w:rsidR="00A55758" w:rsidRPr="00A55758" w:rsidRDefault="00A55758" w:rsidP="009B34DA">
            <w:pPr>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r>
      <w:tr w:rsidR="00A55758" w:rsidRPr="00A55758" w:rsidTr="009B34DA">
        <w:tc>
          <w:tcPr>
            <w:tcW w:w="4928" w:type="dxa"/>
          </w:tcPr>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c>
          <w:tcPr>
            <w:tcW w:w="2268" w:type="dxa"/>
            <w:vAlign w:val="bottom"/>
          </w:tcPr>
          <w:p w:rsidR="00A55758" w:rsidRPr="00A55758" w:rsidRDefault="00A55758" w:rsidP="009B34DA">
            <w:pPr>
              <w:spacing w:after="0" w:line="240" w:lineRule="auto"/>
              <w:jc w:val="center"/>
              <w:rPr>
                <w:rFonts w:ascii="Times New Roman" w:eastAsia="Times New Roman" w:hAnsi="Times New Roman" w:cs="Times New Roman"/>
                <w:lang w:eastAsia="ru-RU"/>
              </w:rPr>
            </w:pPr>
          </w:p>
        </w:tc>
        <w:tc>
          <w:tcPr>
            <w:tcW w:w="3225" w:type="dxa"/>
            <w:vAlign w:val="bottom"/>
          </w:tcPr>
          <w:p w:rsidR="00A55758" w:rsidRPr="00A55758" w:rsidRDefault="00A55758" w:rsidP="009B34DA">
            <w:pPr>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r>
      <w:tr w:rsidR="00A55758" w:rsidRPr="00A55758" w:rsidTr="009B34DA">
        <w:tc>
          <w:tcPr>
            <w:tcW w:w="4928" w:type="dxa"/>
          </w:tcPr>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c>
          <w:tcPr>
            <w:tcW w:w="2268" w:type="dxa"/>
            <w:vAlign w:val="bottom"/>
          </w:tcPr>
          <w:p w:rsidR="00A55758" w:rsidRPr="00A55758" w:rsidRDefault="00A55758" w:rsidP="009B34DA">
            <w:pPr>
              <w:spacing w:after="0" w:line="240" w:lineRule="auto"/>
              <w:jc w:val="center"/>
              <w:rPr>
                <w:rFonts w:ascii="Times New Roman" w:eastAsia="Times New Roman" w:hAnsi="Times New Roman" w:cs="Times New Roman"/>
                <w:lang w:eastAsia="ru-RU"/>
              </w:rPr>
            </w:pPr>
          </w:p>
        </w:tc>
        <w:tc>
          <w:tcPr>
            <w:tcW w:w="3225" w:type="dxa"/>
            <w:vAlign w:val="bottom"/>
          </w:tcPr>
          <w:p w:rsidR="00A55758" w:rsidRPr="00A55758" w:rsidRDefault="00A55758" w:rsidP="009B34DA">
            <w:pPr>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r>
    </w:tbl>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10 о передаче полномочий</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3D2979">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9B34DA">
      <w:pPr>
        <w:spacing w:after="0" w:line="240" w:lineRule="auto"/>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Администрация муниципального образования – Мосоловское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Мосоловское сельское поселение Шиловского муниципального района Рязанской области Тимохина Андрея Юрьевича,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10 о передаче полномочий по осуществлению внутреннего муниципального фин</w:t>
      </w:r>
      <w:r w:rsidR="003D2979">
        <w:rPr>
          <w:rFonts w:ascii="Times New Roman" w:hAnsi="Times New Roman" w:cs="Times New Roman"/>
        </w:rPr>
        <w:t xml:space="preserve">ансового контроля от 27.12.2019 </w:t>
      </w:r>
      <w:r w:rsidRPr="00A55758">
        <w:rPr>
          <w:rFonts w:ascii="Times New Roman" w:hAnsi="Times New Roman" w:cs="Times New Roman"/>
        </w:rPr>
        <w:t>(далее – Соглашение) нижеследующих изменений:</w:t>
      </w:r>
    </w:p>
    <w:p w:rsidR="00A55758" w:rsidRPr="003D2979" w:rsidRDefault="00A55758" w:rsidP="003D2979">
      <w:pPr>
        <w:pStyle w:val="ae"/>
        <w:numPr>
          <w:ilvl w:val="0"/>
          <w:numId w:val="24"/>
        </w:numPr>
        <w:spacing w:after="0" w:line="240" w:lineRule="auto"/>
        <w:jc w:val="both"/>
        <w:rPr>
          <w:rFonts w:ascii="Times New Roman" w:hAnsi="Times New Roman"/>
        </w:rPr>
      </w:pPr>
      <w:r w:rsidRPr="003D2979">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3D2979" w:rsidRDefault="00A55758" w:rsidP="003D2979">
      <w:pPr>
        <w:pStyle w:val="ae"/>
        <w:numPr>
          <w:ilvl w:val="0"/>
          <w:numId w:val="24"/>
        </w:numPr>
        <w:autoSpaceDE w:val="0"/>
        <w:autoSpaceDN w:val="0"/>
        <w:adjustRightInd w:val="0"/>
        <w:spacing w:after="0" w:line="240" w:lineRule="auto"/>
        <w:jc w:val="both"/>
        <w:rPr>
          <w:rFonts w:ascii="Times New Roman" w:hAnsi="Times New Roman"/>
        </w:rPr>
      </w:pPr>
      <w:r w:rsidRPr="003D2979">
        <w:rPr>
          <w:rFonts w:ascii="Times New Roman" w:hAnsi="Times New Roman"/>
        </w:rPr>
        <w:t xml:space="preserve">пункт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Default="003D2979" w:rsidP="003D2979">
      <w:pPr>
        <w:spacing w:after="0" w:line="240" w:lineRule="auto"/>
        <w:rPr>
          <w:rFonts w:ascii="Times New Roman" w:hAnsi="Times New Roman"/>
        </w:rPr>
      </w:pPr>
      <w:r>
        <w:rPr>
          <w:rFonts w:ascii="Times New Roman" w:hAnsi="Times New Roman"/>
        </w:rPr>
        <w:t xml:space="preserve">            </w:t>
      </w:r>
      <w:r w:rsidRPr="003D2979">
        <w:rPr>
          <w:rFonts w:ascii="Times New Roman" w:hAnsi="Times New Roman"/>
        </w:rPr>
        <w:t>4. Подписи Сторон</w:t>
      </w:r>
    </w:p>
    <w:p w:rsidR="003D2979" w:rsidRPr="003D2979" w:rsidRDefault="003D2979" w:rsidP="003D2979">
      <w:pPr>
        <w:spacing w:after="0" w:line="240" w:lineRule="auto"/>
        <w:rPr>
          <w:rFonts w:ascii="Times New Roman" w:hAnsi="Times New Roman" w:cs="Times New Roman"/>
        </w:rPr>
      </w:pPr>
    </w:p>
    <w:p w:rsidR="00A55758" w:rsidRPr="00A55758" w:rsidRDefault="00A55758" w:rsidP="00C81C56">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 xml:space="preserve">Глава администрации </w:t>
      </w:r>
      <w:proofErr w:type="gramStart"/>
      <w:r w:rsidRPr="00A55758">
        <w:rPr>
          <w:rFonts w:ascii="Times New Roman" w:hAnsi="Times New Roman"/>
        </w:rPr>
        <w:t>муниципального</w:t>
      </w:r>
      <w:proofErr w:type="gramEnd"/>
      <w:r w:rsidRPr="00A55758">
        <w:rPr>
          <w:rFonts w:ascii="Times New Roman" w:hAnsi="Times New Roman"/>
        </w:rPr>
        <w:tab/>
      </w:r>
      <w:r w:rsidR="00C81C56">
        <w:rPr>
          <w:rFonts w:ascii="Times New Roman" w:hAnsi="Times New Roman"/>
        </w:rPr>
        <w:t xml:space="preserve">            </w:t>
      </w:r>
      <w:r w:rsidRPr="00A55758">
        <w:rPr>
          <w:rFonts w:ascii="Times New Roman" w:hAnsi="Times New Roman"/>
        </w:rPr>
        <w:t xml:space="preserve">Глава администрации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образования - </w:t>
      </w:r>
      <w:proofErr w:type="spellStart"/>
      <w:r w:rsidRPr="00A55758">
        <w:rPr>
          <w:rFonts w:ascii="Times New Roman" w:hAnsi="Times New Roman"/>
        </w:rPr>
        <w:t>Мосоловское</w:t>
      </w:r>
      <w:proofErr w:type="spellEnd"/>
      <w:r w:rsidRPr="00A55758">
        <w:rPr>
          <w:rFonts w:ascii="Times New Roman" w:hAnsi="Times New Roman"/>
        </w:rPr>
        <w:t xml:space="preserve"> </w:t>
      </w:r>
      <w:proofErr w:type="gramStart"/>
      <w:r w:rsidRPr="00A55758">
        <w:rPr>
          <w:rFonts w:ascii="Times New Roman" w:hAnsi="Times New Roman"/>
        </w:rPr>
        <w:t>сельское</w:t>
      </w:r>
      <w:proofErr w:type="gramEnd"/>
      <w:r w:rsidRPr="00A55758">
        <w:rPr>
          <w:rFonts w:ascii="Times New Roman" w:hAnsi="Times New Roman"/>
        </w:rPr>
        <w:t xml:space="preserve">                      </w:t>
      </w:r>
      <w:r w:rsidR="003D2979">
        <w:rPr>
          <w:rFonts w:ascii="Times New Roman" w:hAnsi="Times New Roman"/>
        </w:rPr>
        <w:t xml:space="preserve">            </w:t>
      </w:r>
      <w:r w:rsidRPr="00A55758">
        <w:rPr>
          <w:rFonts w:ascii="Times New Roman" w:hAnsi="Times New Roman"/>
        </w:rPr>
        <w:t xml:space="preserve"> </w:t>
      </w:r>
      <w:r w:rsidR="003D2979">
        <w:rPr>
          <w:rFonts w:ascii="Times New Roman" w:hAnsi="Times New Roman"/>
        </w:rPr>
        <w:t xml:space="preserve"> </w:t>
      </w:r>
      <w:r w:rsidR="001D6E46">
        <w:rPr>
          <w:rFonts w:ascii="Times New Roman" w:hAnsi="Times New Roman"/>
        </w:rPr>
        <w:t xml:space="preserve">      </w:t>
      </w:r>
      <w:r w:rsidRPr="00A55758">
        <w:rPr>
          <w:rFonts w:ascii="Times New Roman" w:hAnsi="Times New Roman"/>
        </w:rPr>
        <w:t>муниципального образования -</w:t>
      </w:r>
    </w:p>
    <w:p w:rsidR="00A55758" w:rsidRPr="00A55758" w:rsidRDefault="003D2979" w:rsidP="00C81C56">
      <w:pPr>
        <w:pStyle w:val="ae"/>
        <w:tabs>
          <w:tab w:val="left" w:pos="1134"/>
          <w:tab w:val="left" w:pos="1701"/>
          <w:tab w:val="center" w:pos="5386"/>
        </w:tabs>
        <w:spacing w:after="0" w:line="240" w:lineRule="auto"/>
        <w:ind w:left="709"/>
        <w:jc w:val="both"/>
        <w:rPr>
          <w:rFonts w:ascii="Times New Roman" w:hAnsi="Times New Roman"/>
        </w:rPr>
      </w:pPr>
      <w:r>
        <w:rPr>
          <w:rFonts w:ascii="Times New Roman" w:hAnsi="Times New Roman"/>
        </w:rPr>
        <w:t xml:space="preserve">поселение </w:t>
      </w:r>
      <w:r w:rsidR="00A55758" w:rsidRPr="00A55758">
        <w:rPr>
          <w:rFonts w:ascii="Times New Roman" w:hAnsi="Times New Roman"/>
        </w:rPr>
        <w:t xml:space="preserve">Шиловского муниципального               </w:t>
      </w:r>
      <w:r>
        <w:rPr>
          <w:rFonts w:ascii="Times New Roman" w:hAnsi="Times New Roman"/>
        </w:rPr>
        <w:t xml:space="preserve">              </w:t>
      </w:r>
      <w:r w:rsidR="001D6E46">
        <w:rPr>
          <w:rFonts w:ascii="Times New Roman" w:hAnsi="Times New Roman"/>
        </w:rPr>
        <w:t xml:space="preserve">      </w:t>
      </w:r>
      <w:r>
        <w:rPr>
          <w:rFonts w:ascii="Times New Roman" w:hAnsi="Times New Roman"/>
        </w:rPr>
        <w:t xml:space="preserve"> </w:t>
      </w:r>
      <w:r w:rsidR="00A55758" w:rsidRPr="00A55758">
        <w:rPr>
          <w:rFonts w:ascii="Times New Roman" w:hAnsi="Times New Roman"/>
        </w:rPr>
        <w:t>Шиловский муниципальный район</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3D2979">
        <w:rPr>
          <w:rFonts w:ascii="Times New Roman" w:hAnsi="Times New Roman"/>
        </w:rPr>
        <w:t xml:space="preserve">    </w:t>
      </w:r>
      <w:r w:rsidR="001D6E46">
        <w:rPr>
          <w:rFonts w:ascii="Times New Roman" w:hAnsi="Times New Roman"/>
        </w:rPr>
        <w:t xml:space="preserve">  </w:t>
      </w:r>
      <w:r w:rsidR="00C81C56">
        <w:rPr>
          <w:rFonts w:ascii="Times New Roman" w:hAnsi="Times New Roman"/>
        </w:rPr>
        <w:t xml:space="preserve">             </w:t>
      </w:r>
      <w:r w:rsidRPr="00A55758">
        <w:rPr>
          <w:rFonts w:ascii="Times New Roman" w:hAnsi="Times New Roman"/>
        </w:rPr>
        <w:t>Рязанской области</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____________________А.Ю. Тимохин                      </w:t>
      </w:r>
      <w:r w:rsidR="003D2979">
        <w:rPr>
          <w:rFonts w:ascii="Times New Roman" w:hAnsi="Times New Roman"/>
        </w:rPr>
        <w:t xml:space="preserve">             </w:t>
      </w:r>
      <w:r w:rsidR="001D6E46">
        <w:rPr>
          <w:rFonts w:ascii="Times New Roman" w:hAnsi="Times New Roman"/>
        </w:rPr>
        <w:t xml:space="preserve">     </w:t>
      </w:r>
      <w:r w:rsidRPr="00A55758">
        <w:rPr>
          <w:rFonts w:ascii="Times New Roman" w:hAnsi="Times New Roman"/>
        </w:rPr>
        <w:t>_________________В.В. Луканцов</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p>
    <w:p w:rsidR="003D2979" w:rsidRDefault="003D2979" w:rsidP="00C81C56">
      <w:pPr>
        <w:spacing w:after="0" w:line="240" w:lineRule="auto"/>
        <w:jc w:val="center"/>
        <w:rPr>
          <w:rFonts w:ascii="Times New Roman" w:hAnsi="Times New Roman" w:cs="Times New Roman"/>
        </w:rPr>
      </w:pPr>
    </w:p>
    <w:p w:rsidR="001D6E46" w:rsidRDefault="001D6E46" w:rsidP="009B34DA">
      <w:pPr>
        <w:spacing w:after="0" w:line="240" w:lineRule="auto"/>
        <w:jc w:val="center"/>
        <w:rPr>
          <w:rFonts w:ascii="Times New Roman" w:hAnsi="Times New Roman" w:cs="Times New Roman"/>
        </w:rPr>
      </w:pPr>
    </w:p>
    <w:p w:rsidR="001D6E46" w:rsidRDefault="001D6E46" w:rsidP="009B34DA">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lastRenderedPageBreak/>
        <w:t>Дополнительное соглашение № 1</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11 о передаче полномочий</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3D2979">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9B34DA">
      <w:pPr>
        <w:spacing w:after="0" w:line="240" w:lineRule="auto"/>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 xml:space="preserve">Администрация муниципального образования – Санское сельское поселение Шиловского муниципального района Рязанской области (далее - администрация поселения), в лице главы муниципального образования – Санское сельское поселение Шиловского муниципального района Рязанской области </w:t>
      </w:r>
      <w:proofErr w:type="spellStart"/>
      <w:r w:rsidRPr="00A55758">
        <w:rPr>
          <w:rFonts w:ascii="Times New Roman" w:hAnsi="Times New Roman" w:cs="Times New Roman"/>
        </w:rPr>
        <w:t>Небольсина</w:t>
      </w:r>
      <w:proofErr w:type="spellEnd"/>
      <w:r w:rsidRPr="00A55758">
        <w:rPr>
          <w:rFonts w:ascii="Times New Roman" w:hAnsi="Times New Roman" w:cs="Times New Roman"/>
        </w:rPr>
        <w:t xml:space="preserve"> Алексея Анатольевича,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 Луканцова</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11 о передаче полномочий по осуществлению внутреннего муниципального фин</w:t>
      </w:r>
      <w:r w:rsidR="003D2979">
        <w:rPr>
          <w:rFonts w:ascii="Times New Roman" w:hAnsi="Times New Roman" w:cs="Times New Roman"/>
        </w:rPr>
        <w:t xml:space="preserve">ансового контроля от 27.12.2019 </w:t>
      </w:r>
      <w:r w:rsidRPr="00A55758">
        <w:rPr>
          <w:rFonts w:ascii="Times New Roman" w:hAnsi="Times New Roman" w:cs="Times New Roman"/>
        </w:rPr>
        <w:t>(далее – Соглашение) нижеследующих изменений:</w:t>
      </w:r>
    </w:p>
    <w:p w:rsidR="00A55758" w:rsidRPr="003D2979" w:rsidRDefault="00A55758" w:rsidP="003D2979">
      <w:pPr>
        <w:pStyle w:val="ae"/>
        <w:numPr>
          <w:ilvl w:val="0"/>
          <w:numId w:val="25"/>
        </w:numPr>
        <w:spacing w:after="0" w:line="240" w:lineRule="auto"/>
        <w:jc w:val="both"/>
        <w:rPr>
          <w:rFonts w:ascii="Times New Roman" w:hAnsi="Times New Roman"/>
        </w:rPr>
      </w:pPr>
      <w:r w:rsidRPr="003D2979">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A55758" w:rsidRDefault="00A55758" w:rsidP="003D2979">
      <w:pPr>
        <w:pStyle w:val="ae"/>
        <w:numPr>
          <w:ilvl w:val="0"/>
          <w:numId w:val="25"/>
        </w:numPr>
        <w:autoSpaceDE w:val="0"/>
        <w:autoSpaceDN w:val="0"/>
        <w:adjustRightInd w:val="0"/>
        <w:spacing w:after="0" w:line="240" w:lineRule="auto"/>
        <w:ind w:left="1068"/>
        <w:jc w:val="both"/>
        <w:rPr>
          <w:rFonts w:ascii="Times New Roman" w:hAnsi="Times New Roman"/>
        </w:rPr>
      </w:pPr>
      <w:r w:rsidRPr="00A55758">
        <w:rPr>
          <w:rFonts w:ascii="Times New Roman" w:hAnsi="Times New Roman"/>
        </w:rPr>
        <w:t xml:space="preserve">пункт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Default="003D2979" w:rsidP="003D2979">
      <w:pPr>
        <w:spacing w:after="0" w:line="240" w:lineRule="auto"/>
        <w:rPr>
          <w:rFonts w:ascii="Times New Roman" w:hAnsi="Times New Roman"/>
        </w:rPr>
      </w:pPr>
      <w:r>
        <w:rPr>
          <w:rFonts w:ascii="Times New Roman" w:hAnsi="Times New Roman"/>
        </w:rPr>
        <w:t xml:space="preserve">             </w:t>
      </w:r>
      <w:r w:rsidRPr="003D2979">
        <w:rPr>
          <w:rFonts w:ascii="Times New Roman" w:hAnsi="Times New Roman"/>
        </w:rPr>
        <w:t xml:space="preserve">4. </w:t>
      </w:r>
      <w:r>
        <w:rPr>
          <w:rFonts w:ascii="Times New Roman" w:hAnsi="Times New Roman"/>
        </w:rPr>
        <w:t xml:space="preserve"> </w:t>
      </w:r>
      <w:r w:rsidRPr="003D2979">
        <w:rPr>
          <w:rFonts w:ascii="Times New Roman" w:hAnsi="Times New Roman"/>
        </w:rPr>
        <w:t>Подписи Сторон</w:t>
      </w:r>
    </w:p>
    <w:p w:rsidR="003D2979" w:rsidRPr="003D2979" w:rsidRDefault="003D2979" w:rsidP="003D2979">
      <w:pPr>
        <w:spacing w:after="0" w:line="240" w:lineRule="auto"/>
        <w:rPr>
          <w:rFonts w:ascii="Times New Roman" w:hAnsi="Times New Roman" w:cs="Times New Roman"/>
        </w:rPr>
      </w:pPr>
    </w:p>
    <w:p w:rsidR="00A55758" w:rsidRPr="00A55758" w:rsidRDefault="00A55758" w:rsidP="00C81C56">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Глава муниципального образования -</w:t>
      </w:r>
      <w:r w:rsidRPr="00A55758">
        <w:rPr>
          <w:rFonts w:ascii="Times New Roman" w:hAnsi="Times New Roman"/>
        </w:rPr>
        <w:tab/>
        <w:t xml:space="preserve"> Глава администрации </w:t>
      </w:r>
    </w:p>
    <w:p w:rsidR="00A55758" w:rsidRPr="00A55758" w:rsidRDefault="00C81C56" w:rsidP="00C81C56">
      <w:pPr>
        <w:tabs>
          <w:tab w:val="left" w:pos="1134"/>
          <w:tab w:val="left" w:pos="1701"/>
          <w:tab w:val="center" w:pos="5386"/>
        </w:tabs>
        <w:spacing w:after="0" w:line="240" w:lineRule="auto"/>
        <w:jc w:val="both"/>
        <w:rPr>
          <w:rFonts w:ascii="Times New Roman" w:hAnsi="Times New Roman" w:cs="Times New Roman"/>
        </w:rPr>
      </w:pPr>
      <w:r>
        <w:rPr>
          <w:rFonts w:ascii="Times New Roman" w:hAnsi="Times New Roman" w:cs="Times New Roman"/>
        </w:rPr>
        <w:t xml:space="preserve">             </w:t>
      </w:r>
      <w:r w:rsidR="00A55758" w:rsidRPr="00A55758">
        <w:rPr>
          <w:rFonts w:ascii="Times New Roman" w:hAnsi="Times New Roman" w:cs="Times New Roman"/>
        </w:rPr>
        <w:t xml:space="preserve">Санское сельское поселение                                    </w:t>
      </w:r>
      <w:r>
        <w:rPr>
          <w:rFonts w:ascii="Times New Roman" w:hAnsi="Times New Roman" w:cs="Times New Roman"/>
        </w:rPr>
        <w:t xml:space="preserve">        </w:t>
      </w:r>
      <w:r w:rsidR="003D2979">
        <w:rPr>
          <w:rFonts w:ascii="Times New Roman" w:hAnsi="Times New Roman" w:cs="Times New Roman"/>
        </w:rPr>
        <w:t xml:space="preserve"> </w:t>
      </w:r>
      <w:r w:rsidR="00A55758" w:rsidRPr="00A55758">
        <w:rPr>
          <w:rFonts w:ascii="Times New Roman" w:hAnsi="Times New Roman" w:cs="Times New Roman"/>
        </w:rPr>
        <w:t>муниципального образования -</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Шиловского муниципального                                    </w:t>
      </w:r>
      <w:r w:rsidR="00C81C56">
        <w:rPr>
          <w:rFonts w:ascii="Times New Roman" w:hAnsi="Times New Roman"/>
        </w:rPr>
        <w:t xml:space="preserve">     </w:t>
      </w:r>
      <w:r w:rsidR="001D6E46">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C81C56">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3D2979">
        <w:rPr>
          <w:rFonts w:ascii="Times New Roman" w:hAnsi="Times New Roman"/>
        </w:rPr>
        <w:t xml:space="preserve">      </w:t>
      </w:r>
      <w:r w:rsidRPr="00A55758">
        <w:rPr>
          <w:rFonts w:ascii="Times New Roman" w:hAnsi="Times New Roman"/>
        </w:rPr>
        <w:t xml:space="preserve"> Рязанской области</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____________________А.А. </w:t>
      </w:r>
      <w:proofErr w:type="spellStart"/>
      <w:r w:rsidRPr="00A55758">
        <w:rPr>
          <w:rFonts w:ascii="Times New Roman" w:hAnsi="Times New Roman"/>
        </w:rPr>
        <w:t>Небольсин</w:t>
      </w:r>
      <w:proofErr w:type="spellEnd"/>
      <w:r w:rsidRPr="00A55758">
        <w:rPr>
          <w:rFonts w:ascii="Times New Roman" w:hAnsi="Times New Roman"/>
        </w:rPr>
        <w:t xml:space="preserve">                    </w:t>
      </w:r>
      <w:r w:rsidR="00C81C56">
        <w:rPr>
          <w:rFonts w:ascii="Times New Roman" w:hAnsi="Times New Roman"/>
        </w:rPr>
        <w:t xml:space="preserve">   </w:t>
      </w:r>
      <w:r w:rsidR="003D2979">
        <w:rPr>
          <w:rFonts w:ascii="Times New Roman" w:hAnsi="Times New Roman"/>
        </w:rPr>
        <w:t xml:space="preserve"> </w:t>
      </w:r>
      <w:r w:rsidRPr="00A55758">
        <w:rPr>
          <w:rFonts w:ascii="Times New Roman" w:hAnsi="Times New Roman"/>
        </w:rPr>
        <w:t>_________________В.В. Луканцов</w:t>
      </w:r>
    </w:p>
    <w:p w:rsidR="00A55758" w:rsidRPr="00A55758" w:rsidRDefault="00A55758" w:rsidP="00C81C56">
      <w:pPr>
        <w:pStyle w:val="ae"/>
        <w:tabs>
          <w:tab w:val="left" w:pos="1134"/>
          <w:tab w:val="left" w:pos="1701"/>
          <w:tab w:val="center" w:pos="5032"/>
        </w:tabs>
        <w:spacing w:after="0" w:line="240" w:lineRule="auto"/>
        <w:ind w:left="709"/>
        <w:jc w:val="both"/>
        <w:rPr>
          <w:rFonts w:ascii="Times New Roman" w:hAnsi="Times New Roman"/>
        </w:rPr>
      </w:pPr>
    </w:p>
    <w:p w:rsidR="003D2979" w:rsidRDefault="003D2979" w:rsidP="00C81C56">
      <w:pPr>
        <w:spacing w:after="0" w:line="240" w:lineRule="auto"/>
        <w:jc w:val="center"/>
        <w:rPr>
          <w:rFonts w:ascii="Times New Roman" w:hAnsi="Times New Roman" w:cs="Times New Roman"/>
        </w:rPr>
      </w:pPr>
    </w:p>
    <w:p w:rsidR="003D2979" w:rsidRDefault="003D2979" w:rsidP="009B34DA">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12 о передаче полномочий</w:t>
      </w: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3D2979">
      <w:pPr>
        <w:spacing w:after="0" w:line="240" w:lineRule="auto"/>
        <w:jc w:val="center"/>
        <w:rPr>
          <w:rFonts w:ascii="Times New Roman" w:hAnsi="Times New Roman" w:cs="Times New Roman"/>
        </w:rPr>
      </w:pPr>
    </w:p>
    <w:p w:rsidR="00A55758" w:rsidRPr="00A55758" w:rsidRDefault="00A55758" w:rsidP="003D2979">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9B34DA">
      <w:pPr>
        <w:spacing w:after="0" w:line="240" w:lineRule="auto"/>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 xml:space="preserve">Администрация муниципального образования – Тимошкинское сельское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Тимошкинское сельское поселение Шиловского муниципального района Рязанской области Благодарова Андрея Александровича,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w:t>
      </w:r>
      <w:r w:rsidRPr="00A55758">
        <w:rPr>
          <w:rFonts w:ascii="Times New Roman" w:hAnsi="Times New Roman" w:cs="Times New Roman"/>
        </w:rPr>
        <w:lastRenderedPageBreak/>
        <w:t>муниципального образования - Шиловский муниципальный район Рязанской области</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12 о передаче полномочий по осуществлению внутреннего муниципального фин</w:t>
      </w:r>
      <w:r w:rsidR="00641F57">
        <w:rPr>
          <w:rFonts w:ascii="Times New Roman" w:hAnsi="Times New Roman" w:cs="Times New Roman"/>
        </w:rPr>
        <w:t>ансового контроля от 27.12.2019</w:t>
      </w:r>
      <w:r w:rsidRPr="00A55758">
        <w:rPr>
          <w:rFonts w:ascii="Times New Roman" w:hAnsi="Times New Roman" w:cs="Times New Roman"/>
        </w:rPr>
        <w:t xml:space="preserve"> (далее – Соглашение) нижеследующих изменений:</w:t>
      </w:r>
    </w:p>
    <w:p w:rsidR="00A55758" w:rsidRPr="00641F57" w:rsidRDefault="00A55758" w:rsidP="00641F57">
      <w:pPr>
        <w:pStyle w:val="ae"/>
        <w:numPr>
          <w:ilvl w:val="0"/>
          <w:numId w:val="26"/>
        </w:numPr>
        <w:spacing w:after="0" w:line="240" w:lineRule="auto"/>
        <w:jc w:val="both"/>
        <w:rPr>
          <w:rFonts w:ascii="Times New Roman" w:hAnsi="Times New Roman"/>
        </w:rPr>
      </w:pPr>
      <w:r w:rsidRPr="00641F57">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A55758" w:rsidRDefault="00A55758" w:rsidP="00641F57">
      <w:pPr>
        <w:pStyle w:val="ae"/>
        <w:numPr>
          <w:ilvl w:val="0"/>
          <w:numId w:val="26"/>
        </w:numPr>
        <w:autoSpaceDE w:val="0"/>
        <w:autoSpaceDN w:val="0"/>
        <w:adjustRightInd w:val="0"/>
        <w:spacing w:after="0" w:line="240" w:lineRule="auto"/>
        <w:ind w:left="1068"/>
        <w:jc w:val="both"/>
        <w:rPr>
          <w:rFonts w:ascii="Times New Roman" w:hAnsi="Times New Roman"/>
        </w:rPr>
      </w:pPr>
      <w:r w:rsidRPr="00A55758">
        <w:rPr>
          <w:rFonts w:ascii="Times New Roman" w:hAnsi="Times New Roman"/>
        </w:rPr>
        <w:t xml:space="preserve">пункт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Default="00641F57" w:rsidP="00641F57">
      <w:pPr>
        <w:spacing w:after="0" w:line="240" w:lineRule="auto"/>
        <w:rPr>
          <w:rFonts w:ascii="Times New Roman" w:hAnsi="Times New Roman"/>
        </w:rPr>
      </w:pPr>
      <w:r>
        <w:rPr>
          <w:rFonts w:ascii="Times New Roman" w:hAnsi="Times New Roman"/>
        </w:rPr>
        <w:t xml:space="preserve">            </w:t>
      </w:r>
      <w:r w:rsidRPr="00641F57">
        <w:rPr>
          <w:rFonts w:ascii="Times New Roman" w:hAnsi="Times New Roman"/>
        </w:rPr>
        <w:t xml:space="preserve">4. </w:t>
      </w:r>
      <w:r>
        <w:rPr>
          <w:rFonts w:ascii="Times New Roman" w:hAnsi="Times New Roman"/>
        </w:rPr>
        <w:t xml:space="preserve"> </w:t>
      </w:r>
      <w:r w:rsidRPr="00641F57">
        <w:rPr>
          <w:rFonts w:ascii="Times New Roman" w:hAnsi="Times New Roman"/>
        </w:rPr>
        <w:t>Подписи Сторон</w:t>
      </w:r>
    </w:p>
    <w:p w:rsidR="00641F57" w:rsidRPr="00641F57" w:rsidRDefault="00641F57" w:rsidP="00641F57">
      <w:pPr>
        <w:spacing w:after="0" w:line="240" w:lineRule="auto"/>
        <w:rPr>
          <w:rFonts w:ascii="Times New Roman" w:hAnsi="Times New Roman" w:cs="Times New Roman"/>
        </w:rPr>
      </w:pPr>
    </w:p>
    <w:p w:rsidR="00A55758" w:rsidRPr="00A55758" w:rsidRDefault="00A55758" w:rsidP="000F3AC2">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 xml:space="preserve">Глава администрации </w:t>
      </w:r>
      <w:proofErr w:type="gramStart"/>
      <w:r w:rsidRPr="00A55758">
        <w:rPr>
          <w:rFonts w:ascii="Times New Roman" w:hAnsi="Times New Roman"/>
        </w:rPr>
        <w:t>муниципального</w:t>
      </w:r>
      <w:proofErr w:type="gramEnd"/>
      <w:r w:rsidRPr="00A55758">
        <w:rPr>
          <w:rFonts w:ascii="Times New Roman" w:hAnsi="Times New Roman"/>
        </w:rPr>
        <w:tab/>
      </w:r>
      <w:r w:rsidR="000F3AC2">
        <w:rPr>
          <w:rFonts w:ascii="Times New Roman" w:hAnsi="Times New Roman"/>
        </w:rPr>
        <w:t xml:space="preserve">             </w:t>
      </w:r>
      <w:r w:rsidRPr="00A55758">
        <w:rPr>
          <w:rFonts w:ascii="Times New Roman" w:hAnsi="Times New Roman"/>
        </w:rPr>
        <w:t xml:space="preserve"> Глава администрации </w:t>
      </w:r>
    </w:p>
    <w:p w:rsidR="00A55758" w:rsidRPr="00A55758" w:rsidRDefault="00A55758" w:rsidP="000F3AC2">
      <w:pPr>
        <w:tabs>
          <w:tab w:val="left" w:pos="1134"/>
          <w:tab w:val="left" w:pos="1701"/>
          <w:tab w:val="center" w:pos="5386"/>
        </w:tabs>
        <w:spacing w:after="0" w:line="240" w:lineRule="auto"/>
        <w:ind w:left="709"/>
        <w:jc w:val="both"/>
        <w:rPr>
          <w:rFonts w:ascii="Times New Roman" w:hAnsi="Times New Roman" w:cs="Times New Roman"/>
        </w:rPr>
      </w:pPr>
      <w:r w:rsidRPr="00A55758">
        <w:rPr>
          <w:rFonts w:ascii="Times New Roman" w:hAnsi="Times New Roman" w:cs="Times New Roman"/>
        </w:rPr>
        <w:t>образования -</w:t>
      </w:r>
      <w:r w:rsidR="00641F57">
        <w:rPr>
          <w:rFonts w:ascii="Times New Roman" w:hAnsi="Times New Roman" w:cs="Times New Roman"/>
        </w:rPr>
        <w:t xml:space="preserve"> </w:t>
      </w:r>
      <w:proofErr w:type="spellStart"/>
      <w:r w:rsidRPr="00A55758">
        <w:rPr>
          <w:rFonts w:ascii="Times New Roman" w:hAnsi="Times New Roman" w:cs="Times New Roman"/>
        </w:rPr>
        <w:t>Тимошкинское</w:t>
      </w:r>
      <w:proofErr w:type="spellEnd"/>
      <w:r w:rsidRPr="00A55758">
        <w:rPr>
          <w:rFonts w:ascii="Times New Roman" w:hAnsi="Times New Roman" w:cs="Times New Roman"/>
        </w:rPr>
        <w:t xml:space="preserve"> </w:t>
      </w:r>
      <w:proofErr w:type="gramStart"/>
      <w:r w:rsidRPr="00A55758">
        <w:rPr>
          <w:rFonts w:ascii="Times New Roman" w:hAnsi="Times New Roman" w:cs="Times New Roman"/>
        </w:rPr>
        <w:t>сельское</w:t>
      </w:r>
      <w:proofErr w:type="gramEnd"/>
      <w:r w:rsidRPr="00A55758">
        <w:rPr>
          <w:rFonts w:ascii="Times New Roman" w:hAnsi="Times New Roman" w:cs="Times New Roman"/>
        </w:rPr>
        <w:t xml:space="preserve">                     </w:t>
      </w:r>
      <w:r w:rsidR="00641F57">
        <w:rPr>
          <w:rFonts w:ascii="Times New Roman" w:hAnsi="Times New Roman" w:cs="Times New Roman"/>
        </w:rPr>
        <w:t xml:space="preserve">             </w:t>
      </w:r>
      <w:r w:rsidR="001D6E46">
        <w:rPr>
          <w:rFonts w:ascii="Times New Roman" w:hAnsi="Times New Roman" w:cs="Times New Roman"/>
        </w:rPr>
        <w:t xml:space="preserve">      </w:t>
      </w:r>
      <w:r w:rsidRPr="00A55758">
        <w:rPr>
          <w:rFonts w:ascii="Times New Roman" w:hAnsi="Times New Roman" w:cs="Times New Roman"/>
        </w:rPr>
        <w:t>муниципального образования -</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поселение Шиловского муниципального               </w:t>
      </w:r>
      <w:r w:rsidR="00641F57">
        <w:rPr>
          <w:rFonts w:ascii="Times New Roman" w:hAnsi="Times New Roman"/>
        </w:rPr>
        <w:t xml:space="preserve">               </w:t>
      </w:r>
      <w:r w:rsidR="001D6E46">
        <w:rPr>
          <w:rFonts w:ascii="Times New Roman" w:hAnsi="Times New Roman"/>
        </w:rPr>
        <w:t xml:space="preserve">      </w:t>
      </w:r>
      <w:r w:rsidR="00641F57">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641F57">
        <w:rPr>
          <w:rFonts w:ascii="Times New Roman" w:hAnsi="Times New Roman"/>
        </w:rPr>
        <w:t xml:space="preserve">     </w:t>
      </w:r>
      <w:r w:rsidR="001D6E46">
        <w:rPr>
          <w:rFonts w:ascii="Times New Roman" w:hAnsi="Times New Roman"/>
        </w:rPr>
        <w:t xml:space="preserve">   </w:t>
      </w:r>
      <w:r w:rsidR="000F3AC2">
        <w:rPr>
          <w:rFonts w:ascii="Times New Roman" w:hAnsi="Times New Roman"/>
        </w:rPr>
        <w:t xml:space="preserve">           </w:t>
      </w:r>
      <w:r w:rsidRPr="00A55758">
        <w:rPr>
          <w:rFonts w:ascii="Times New Roman" w:hAnsi="Times New Roman"/>
        </w:rPr>
        <w:t xml:space="preserve"> Рязанской области</w:t>
      </w:r>
    </w:p>
    <w:p w:rsidR="00A55758" w:rsidRPr="00A55758" w:rsidRDefault="00A55758" w:rsidP="000F3AC2">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____________________А.А. Благодаров                  </w:t>
      </w:r>
      <w:r w:rsidR="00641F57">
        <w:rPr>
          <w:rFonts w:ascii="Times New Roman" w:hAnsi="Times New Roman"/>
        </w:rPr>
        <w:t xml:space="preserve">         </w:t>
      </w:r>
      <w:r w:rsidR="001D6E46">
        <w:rPr>
          <w:rFonts w:ascii="Times New Roman" w:hAnsi="Times New Roman"/>
        </w:rPr>
        <w:t xml:space="preserve">        </w:t>
      </w:r>
      <w:r w:rsidR="00641F57">
        <w:rPr>
          <w:rFonts w:ascii="Times New Roman" w:hAnsi="Times New Roman"/>
        </w:rPr>
        <w:t xml:space="preserve">  </w:t>
      </w:r>
      <w:r w:rsidRPr="00A55758">
        <w:rPr>
          <w:rFonts w:ascii="Times New Roman" w:hAnsi="Times New Roman"/>
        </w:rPr>
        <w:t xml:space="preserve">  _________________В.В. Луканцов</w:t>
      </w:r>
    </w:p>
    <w:tbl>
      <w:tblPr>
        <w:tblW w:w="10421" w:type="dxa"/>
        <w:tblLayout w:type="fixed"/>
        <w:tblLook w:val="04A0" w:firstRow="1" w:lastRow="0" w:firstColumn="1" w:lastColumn="0" w:noHBand="0" w:noVBand="1"/>
      </w:tblPr>
      <w:tblGrid>
        <w:gridCol w:w="4928"/>
        <w:gridCol w:w="2268"/>
        <w:gridCol w:w="3225"/>
      </w:tblGrid>
      <w:tr w:rsidR="00A55758" w:rsidRPr="00A55758" w:rsidTr="009B34DA">
        <w:tc>
          <w:tcPr>
            <w:tcW w:w="4928" w:type="dxa"/>
          </w:tcPr>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c>
          <w:tcPr>
            <w:tcW w:w="2268" w:type="dxa"/>
            <w:vAlign w:val="bottom"/>
          </w:tcPr>
          <w:p w:rsidR="00A55758" w:rsidRPr="00A55758" w:rsidRDefault="00A55758" w:rsidP="009B34DA">
            <w:pPr>
              <w:spacing w:after="0" w:line="240" w:lineRule="auto"/>
              <w:jc w:val="center"/>
              <w:rPr>
                <w:rFonts w:ascii="Times New Roman" w:eastAsia="Times New Roman" w:hAnsi="Times New Roman" w:cs="Times New Roman"/>
                <w:lang w:eastAsia="ru-RU"/>
              </w:rPr>
            </w:pPr>
          </w:p>
        </w:tc>
        <w:tc>
          <w:tcPr>
            <w:tcW w:w="3225" w:type="dxa"/>
            <w:vAlign w:val="bottom"/>
          </w:tcPr>
          <w:p w:rsidR="00A55758" w:rsidRPr="00A55758" w:rsidRDefault="00A55758" w:rsidP="009B34DA">
            <w:pPr>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r>
      <w:tr w:rsidR="00A55758" w:rsidRPr="00A55758" w:rsidTr="009B34DA">
        <w:tc>
          <w:tcPr>
            <w:tcW w:w="4928" w:type="dxa"/>
          </w:tcPr>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p w:rsidR="00A55758" w:rsidRPr="00A55758" w:rsidRDefault="00A55758" w:rsidP="009B34DA">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c>
          <w:tcPr>
            <w:tcW w:w="2268" w:type="dxa"/>
            <w:vAlign w:val="bottom"/>
          </w:tcPr>
          <w:p w:rsidR="00A55758" w:rsidRPr="00A55758" w:rsidRDefault="00A55758" w:rsidP="009B34DA">
            <w:pPr>
              <w:spacing w:after="0" w:line="240" w:lineRule="auto"/>
              <w:jc w:val="center"/>
              <w:rPr>
                <w:rFonts w:ascii="Times New Roman" w:eastAsia="Times New Roman" w:hAnsi="Times New Roman" w:cs="Times New Roman"/>
                <w:lang w:eastAsia="ru-RU"/>
              </w:rPr>
            </w:pPr>
          </w:p>
        </w:tc>
        <w:tc>
          <w:tcPr>
            <w:tcW w:w="3225" w:type="dxa"/>
            <w:vAlign w:val="bottom"/>
          </w:tcPr>
          <w:p w:rsidR="00A55758" w:rsidRPr="00A55758" w:rsidRDefault="00A55758" w:rsidP="009B34DA">
            <w:pPr>
              <w:tabs>
                <w:tab w:val="left" w:pos="720"/>
                <w:tab w:val="left" w:pos="900"/>
                <w:tab w:val="left" w:pos="1080"/>
              </w:tabs>
              <w:spacing w:after="0" w:line="240" w:lineRule="auto"/>
              <w:outlineLvl w:val="0"/>
              <w:rPr>
                <w:rFonts w:ascii="Times New Roman" w:eastAsia="Times New Roman" w:hAnsi="Times New Roman" w:cs="Times New Roman"/>
                <w:bCs/>
                <w:color w:val="000000"/>
                <w:lang w:eastAsia="ru-RU"/>
              </w:rPr>
            </w:pPr>
          </w:p>
        </w:tc>
      </w:tr>
    </w:tbl>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13 о передаче полномочий</w:t>
      </w: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641F57">
      <w:pPr>
        <w:spacing w:after="0" w:line="240" w:lineRule="auto"/>
        <w:jc w:val="center"/>
        <w:rPr>
          <w:rFonts w:ascii="Times New Roman" w:hAnsi="Times New Roman" w:cs="Times New Roman"/>
        </w:rPr>
      </w:pP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9B34DA">
      <w:pPr>
        <w:spacing w:after="0" w:line="240" w:lineRule="auto"/>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Администрация муниципального образования – Тырновское сельское поселение Шиловского муниципального района Рязанской области (далее - администрация поселения), в лице главы муниципального образования – Тырновское сельское поселение Шиловского муниципального района Рязанской области Попова Сергея Петровича,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 Луканцова</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 xml:space="preserve">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w:t>
      </w:r>
      <w:r w:rsidR="00641F57">
        <w:rPr>
          <w:rFonts w:ascii="Times New Roman" w:hAnsi="Times New Roman" w:cs="Times New Roman"/>
        </w:rPr>
        <w:t xml:space="preserve">                      </w:t>
      </w:r>
      <w:r w:rsidRPr="00A55758">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9B34DA">
      <w:pPr>
        <w:spacing w:after="0" w:line="240" w:lineRule="auto"/>
        <w:ind w:firstLine="709"/>
        <w:jc w:val="both"/>
        <w:rPr>
          <w:rFonts w:ascii="Times New Roman" w:hAnsi="Times New Roman" w:cs="Times New Roman"/>
        </w:rPr>
      </w:pPr>
      <w:r w:rsidRPr="00A55758">
        <w:rPr>
          <w:rFonts w:ascii="Times New Roman" w:hAnsi="Times New Roman" w:cs="Times New Roman"/>
        </w:rPr>
        <w:lastRenderedPageBreak/>
        <w:t>1. Стороны согласовали внесение в соглашение № 13 о передаче полномочий по осуществлению внутреннего муниципального фин</w:t>
      </w:r>
      <w:r w:rsidR="00641F57">
        <w:rPr>
          <w:rFonts w:ascii="Times New Roman" w:hAnsi="Times New Roman" w:cs="Times New Roman"/>
        </w:rPr>
        <w:t xml:space="preserve">ансового контроля от 27.12.2019 </w:t>
      </w:r>
      <w:r w:rsidRPr="00A55758">
        <w:rPr>
          <w:rFonts w:ascii="Times New Roman" w:hAnsi="Times New Roman" w:cs="Times New Roman"/>
        </w:rPr>
        <w:t>(далее – Соглашение) нижеследующих изменений:</w:t>
      </w:r>
    </w:p>
    <w:p w:rsidR="00A55758" w:rsidRPr="00641F57" w:rsidRDefault="00A55758" w:rsidP="00641F57">
      <w:pPr>
        <w:pStyle w:val="ae"/>
        <w:numPr>
          <w:ilvl w:val="0"/>
          <w:numId w:val="27"/>
        </w:numPr>
        <w:spacing w:after="0" w:line="240" w:lineRule="auto"/>
        <w:jc w:val="both"/>
        <w:rPr>
          <w:rFonts w:ascii="Times New Roman" w:hAnsi="Times New Roman"/>
        </w:rPr>
      </w:pPr>
      <w:r w:rsidRPr="00641F57">
        <w:rPr>
          <w:rFonts w:ascii="Times New Roman" w:hAnsi="Times New Roman"/>
        </w:rPr>
        <w:t xml:space="preserve">абзац третий пункта 1.2 изложить в следующей редакции: </w:t>
      </w:r>
    </w:p>
    <w:p w:rsidR="00A55758" w:rsidRPr="00A55758" w:rsidRDefault="00A55758" w:rsidP="009B34DA">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A55758" w:rsidRDefault="00A55758" w:rsidP="00641F57">
      <w:pPr>
        <w:pStyle w:val="ae"/>
        <w:numPr>
          <w:ilvl w:val="0"/>
          <w:numId w:val="27"/>
        </w:numPr>
        <w:autoSpaceDE w:val="0"/>
        <w:autoSpaceDN w:val="0"/>
        <w:adjustRightInd w:val="0"/>
        <w:spacing w:after="0" w:line="240" w:lineRule="auto"/>
        <w:ind w:left="1068"/>
        <w:jc w:val="both"/>
        <w:rPr>
          <w:rFonts w:ascii="Times New Roman" w:hAnsi="Times New Roman"/>
        </w:rPr>
      </w:pPr>
      <w:r w:rsidRPr="00A55758">
        <w:rPr>
          <w:rFonts w:ascii="Times New Roman" w:hAnsi="Times New Roman"/>
        </w:rPr>
        <w:t xml:space="preserve">пункт 4 изложить в следующей редакции: </w:t>
      </w:r>
    </w:p>
    <w:p w:rsidR="00A55758" w:rsidRPr="00A55758" w:rsidRDefault="00A55758" w:rsidP="009B34DA">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9B34DA">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9B34DA">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Pr="00641F57" w:rsidRDefault="00641F57" w:rsidP="00641F57">
      <w:pPr>
        <w:spacing w:after="0" w:line="240" w:lineRule="auto"/>
        <w:rPr>
          <w:rFonts w:ascii="Times New Roman" w:hAnsi="Times New Roman" w:cs="Times New Roman"/>
        </w:rPr>
      </w:pPr>
      <w:r>
        <w:rPr>
          <w:rFonts w:ascii="Times New Roman" w:hAnsi="Times New Roman"/>
        </w:rPr>
        <w:t xml:space="preserve">            </w:t>
      </w:r>
      <w:r w:rsidRPr="00641F57">
        <w:rPr>
          <w:rFonts w:ascii="Times New Roman" w:hAnsi="Times New Roman"/>
        </w:rPr>
        <w:t xml:space="preserve">4. </w:t>
      </w:r>
      <w:r>
        <w:rPr>
          <w:rFonts w:ascii="Times New Roman" w:hAnsi="Times New Roman"/>
        </w:rPr>
        <w:t xml:space="preserve"> </w:t>
      </w:r>
      <w:r w:rsidRPr="00641F57">
        <w:rPr>
          <w:rFonts w:ascii="Times New Roman" w:hAnsi="Times New Roman"/>
        </w:rPr>
        <w:t xml:space="preserve">Подписи Сторон </w:t>
      </w:r>
    </w:p>
    <w:p w:rsidR="00A55758" w:rsidRPr="00A55758" w:rsidRDefault="00A55758" w:rsidP="009B34DA">
      <w:pPr>
        <w:pStyle w:val="ae"/>
        <w:spacing w:after="0" w:line="240" w:lineRule="auto"/>
        <w:ind w:left="1080"/>
        <w:rPr>
          <w:rFonts w:ascii="Times New Roman" w:hAnsi="Times New Roman"/>
        </w:rPr>
      </w:pPr>
    </w:p>
    <w:p w:rsidR="00A55758" w:rsidRPr="00A55758" w:rsidRDefault="00A55758" w:rsidP="000F3AC2">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Глава муниципального образования -</w:t>
      </w:r>
      <w:r w:rsidRPr="00A55758">
        <w:rPr>
          <w:rFonts w:ascii="Times New Roman" w:hAnsi="Times New Roman"/>
        </w:rPr>
        <w:tab/>
        <w:t xml:space="preserve"> Глава администрации </w:t>
      </w:r>
    </w:p>
    <w:p w:rsidR="00A55758" w:rsidRPr="00A55758" w:rsidRDefault="000F3AC2" w:rsidP="000F3AC2">
      <w:pPr>
        <w:tabs>
          <w:tab w:val="left" w:pos="1134"/>
          <w:tab w:val="left" w:pos="1701"/>
          <w:tab w:val="center" w:pos="5386"/>
        </w:tabs>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00A55758" w:rsidRPr="00A55758">
        <w:rPr>
          <w:rFonts w:ascii="Times New Roman" w:hAnsi="Times New Roman" w:cs="Times New Roman"/>
        </w:rPr>
        <w:t>Тырновское</w:t>
      </w:r>
      <w:proofErr w:type="spellEnd"/>
      <w:r w:rsidR="00A55758" w:rsidRPr="00A55758">
        <w:rPr>
          <w:rFonts w:ascii="Times New Roman" w:hAnsi="Times New Roman" w:cs="Times New Roman"/>
        </w:rPr>
        <w:t xml:space="preserve"> сельское поселение                              </w:t>
      </w:r>
      <w:r>
        <w:rPr>
          <w:rFonts w:ascii="Times New Roman" w:hAnsi="Times New Roman" w:cs="Times New Roman"/>
        </w:rPr>
        <w:t xml:space="preserve">       </w:t>
      </w:r>
      <w:r w:rsidR="001D6E46">
        <w:rPr>
          <w:rFonts w:ascii="Times New Roman" w:hAnsi="Times New Roman" w:cs="Times New Roman"/>
        </w:rPr>
        <w:t xml:space="preserve"> </w:t>
      </w:r>
      <w:r w:rsidR="00641F57">
        <w:rPr>
          <w:rFonts w:ascii="Times New Roman" w:hAnsi="Times New Roman" w:cs="Times New Roman"/>
        </w:rPr>
        <w:t xml:space="preserve"> </w:t>
      </w:r>
      <w:r w:rsidR="00A55758" w:rsidRPr="00A55758">
        <w:rPr>
          <w:rFonts w:ascii="Times New Roman" w:hAnsi="Times New Roman" w:cs="Times New Roman"/>
        </w:rPr>
        <w:t>муниципального образования -</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Шиловского муниципального                                    </w:t>
      </w:r>
      <w:r w:rsidR="000F3AC2">
        <w:rPr>
          <w:rFonts w:ascii="Times New Roman" w:hAnsi="Times New Roman"/>
        </w:rPr>
        <w:t xml:space="preserve">      </w:t>
      </w:r>
      <w:r w:rsidR="001D6E46">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641F57">
        <w:rPr>
          <w:rFonts w:ascii="Times New Roman" w:hAnsi="Times New Roman"/>
        </w:rPr>
        <w:t xml:space="preserve">     </w:t>
      </w:r>
      <w:r w:rsidR="001D6E46">
        <w:rPr>
          <w:rFonts w:ascii="Times New Roman" w:hAnsi="Times New Roman"/>
        </w:rPr>
        <w:t xml:space="preserve">  </w:t>
      </w:r>
      <w:r w:rsidR="00641F57">
        <w:rPr>
          <w:rFonts w:ascii="Times New Roman" w:hAnsi="Times New Roman"/>
        </w:rPr>
        <w:t xml:space="preserve"> </w:t>
      </w:r>
      <w:r w:rsidRPr="00A55758">
        <w:rPr>
          <w:rFonts w:ascii="Times New Roman" w:hAnsi="Times New Roman"/>
        </w:rPr>
        <w:t>Рязанской области</w:t>
      </w:r>
    </w:p>
    <w:p w:rsidR="00A55758" w:rsidRPr="00A55758" w:rsidRDefault="00A55758" w:rsidP="000F3AC2">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____________________С.П. Попов                            </w:t>
      </w:r>
      <w:r w:rsidR="000F3AC2">
        <w:rPr>
          <w:rFonts w:ascii="Times New Roman" w:hAnsi="Times New Roman"/>
        </w:rPr>
        <w:t xml:space="preserve">     </w:t>
      </w:r>
      <w:r w:rsidR="001D6E46">
        <w:rPr>
          <w:rFonts w:ascii="Times New Roman" w:hAnsi="Times New Roman"/>
        </w:rPr>
        <w:t xml:space="preserve">   </w:t>
      </w:r>
      <w:r w:rsidRPr="00A55758">
        <w:rPr>
          <w:rFonts w:ascii="Times New Roman" w:hAnsi="Times New Roman"/>
        </w:rPr>
        <w:t>_________________В.В. Луканцов</w:t>
      </w:r>
    </w:p>
    <w:p w:rsidR="00A55758" w:rsidRPr="00A55758" w:rsidRDefault="00A55758" w:rsidP="009B34DA">
      <w:pPr>
        <w:tabs>
          <w:tab w:val="left" w:pos="1134"/>
          <w:tab w:val="left" w:pos="1701"/>
          <w:tab w:val="center" w:pos="5032"/>
        </w:tabs>
        <w:spacing w:after="0" w:line="240" w:lineRule="auto"/>
        <w:jc w:val="both"/>
        <w:rPr>
          <w:rFonts w:ascii="Times New Roman" w:eastAsia="Times New Roman" w:hAnsi="Times New Roman" w:cs="Times New Roman"/>
          <w:lang w:eastAsia="ru-RU"/>
        </w:rPr>
      </w:pPr>
    </w:p>
    <w:p w:rsidR="00A55758" w:rsidRDefault="00A55758" w:rsidP="00A55758">
      <w:pPr>
        <w:tabs>
          <w:tab w:val="left" w:pos="1134"/>
          <w:tab w:val="left" w:pos="1701"/>
          <w:tab w:val="center" w:pos="5032"/>
        </w:tabs>
        <w:spacing w:after="0" w:line="240" w:lineRule="auto"/>
        <w:jc w:val="both"/>
        <w:rPr>
          <w:rFonts w:ascii="Times New Roman" w:eastAsia="Times New Roman" w:hAnsi="Times New Roman" w:cs="Times New Roman"/>
          <w:lang w:eastAsia="ru-RU"/>
        </w:rPr>
      </w:pPr>
    </w:p>
    <w:p w:rsidR="00641F57" w:rsidRPr="00A55758" w:rsidRDefault="00641F57" w:rsidP="00A55758">
      <w:pPr>
        <w:tabs>
          <w:tab w:val="left" w:pos="1134"/>
          <w:tab w:val="left" w:pos="1701"/>
          <w:tab w:val="center" w:pos="5032"/>
        </w:tabs>
        <w:spacing w:after="0" w:line="240" w:lineRule="auto"/>
        <w:jc w:val="both"/>
        <w:rPr>
          <w:rFonts w:ascii="Times New Roman" w:eastAsia="Times New Roman" w:hAnsi="Times New Roman" w:cs="Times New Roman"/>
          <w:lang w:eastAsia="ru-RU"/>
        </w:rPr>
      </w:pP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Дополнительное соглашение № 1</w:t>
      </w: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к соглашению от 27.12.2019 № 14 о передаче полномочий</w:t>
      </w: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по осуществлению внутреннего муниципального финансового контроля</w:t>
      </w:r>
    </w:p>
    <w:p w:rsidR="00A55758" w:rsidRPr="00A55758" w:rsidRDefault="00A55758" w:rsidP="00641F57">
      <w:pPr>
        <w:spacing w:after="0" w:line="240" w:lineRule="auto"/>
        <w:jc w:val="center"/>
        <w:rPr>
          <w:rFonts w:ascii="Times New Roman" w:hAnsi="Times New Roman" w:cs="Times New Roman"/>
        </w:rPr>
      </w:pPr>
    </w:p>
    <w:p w:rsidR="00A55758" w:rsidRPr="00A55758" w:rsidRDefault="00A55758" w:rsidP="00641F57">
      <w:pPr>
        <w:spacing w:after="0" w:line="240" w:lineRule="auto"/>
        <w:jc w:val="center"/>
        <w:rPr>
          <w:rFonts w:ascii="Times New Roman" w:hAnsi="Times New Roman" w:cs="Times New Roman"/>
        </w:rPr>
      </w:pPr>
      <w:r w:rsidRPr="00A55758">
        <w:rPr>
          <w:rFonts w:ascii="Times New Roman" w:hAnsi="Times New Roman" w:cs="Times New Roman"/>
        </w:rPr>
        <w:t>р.п. Шилово                                                                                  «11» ноября 2021 г.</w:t>
      </w:r>
    </w:p>
    <w:p w:rsidR="00A55758" w:rsidRPr="00A55758" w:rsidRDefault="00A55758" w:rsidP="00641F57">
      <w:pPr>
        <w:spacing w:after="0" w:line="240" w:lineRule="auto"/>
        <w:jc w:val="center"/>
        <w:rPr>
          <w:rFonts w:ascii="Times New Roman" w:hAnsi="Times New Roman" w:cs="Times New Roman"/>
        </w:rPr>
      </w:pPr>
    </w:p>
    <w:p w:rsidR="00A55758" w:rsidRPr="00A55758" w:rsidRDefault="00A55758" w:rsidP="009B34DA">
      <w:pPr>
        <w:spacing w:after="0" w:line="240" w:lineRule="auto"/>
        <w:ind w:firstLine="708"/>
        <w:jc w:val="both"/>
        <w:rPr>
          <w:rFonts w:ascii="Times New Roman" w:hAnsi="Times New Roman" w:cs="Times New Roman"/>
        </w:rPr>
      </w:pPr>
      <w:proofErr w:type="gramStart"/>
      <w:r w:rsidRPr="00A55758">
        <w:rPr>
          <w:rFonts w:ascii="Times New Roman" w:hAnsi="Times New Roman" w:cs="Times New Roman"/>
        </w:rPr>
        <w:t>Администрация муниципального образования – Шиловское городское поселение Шиловского муниципального района Рязанской области (далее - администрация поселения), в лице главы администрации муниципального образования - Шиловское городское поселение Шиловского муниципального района Рязанской области Пыхтина Ивана Александровича, действующего на основании Устава, с одной стороны, администрация муниципального образования - Шиловский муниципальный район Рязанской области (далее - администрация района), в лице главы администрации муниципального образования - Шиловский муниципальный район Рязанской области</w:t>
      </w:r>
      <w:proofErr w:type="gramEnd"/>
      <w:r w:rsidRPr="00A55758">
        <w:rPr>
          <w:rFonts w:ascii="Times New Roman" w:hAnsi="Times New Roman" w:cs="Times New Roman"/>
        </w:rPr>
        <w:t xml:space="preserve"> </w:t>
      </w:r>
      <w:proofErr w:type="gramStart"/>
      <w:r w:rsidRPr="00A55758">
        <w:rPr>
          <w:rFonts w:ascii="Times New Roman" w:hAnsi="Times New Roman" w:cs="Times New Roman"/>
        </w:rPr>
        <w:t>Луканцова Владимира Владимировича, действующего на основании Устава, с другой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roofErr w:type="gramEnd"/>
    </w:p>
    <w:p w:rsidR="00A55758" w:rsidRPr="00A55758" w:rsidRDefault="00A55758" w:rsidP="009B34DA">
      <w:pPr>
        <w:spacing w:after="0" w:line="240" w:lineRule="auto"/>
        <w:ind w:firstLine="708"/>
        <w:jc w:val="both"/>
        <w:rPr>
          <w:rFonts w:ascii="Times New Roman" w:hAnsi="Times New Roman" w:cs="Times New Roman"/>
        </w:rPr>
      </w:pPr>
    </w:p>
    <w:p w:rsidR="00A55758" w:rsidRPr="00A55758" w:rsidRDefault="00A55758" w:rsidP="00CA61AB">
      <w:pPr>
        <w:spacing w:after="0" w:line="240" w:lineRule="auto"/>
        <w:ind w:firstLine="709"/>
        <w:jc w:val="both"/>
        <w:rPr>
          <w:rFonts w:ascii="Times New Roman" w:hAnsi="Times New Roman" w:cs="Times New Roman"/>
        </w:rPr>
      </w:pPr>
      <w:r w:rsidRPr="00A55758">
        <w:rPr>
          <w:rFonts w:ascii="Times New Roman" w:hAnsi="Times New Roman" w:cs="Times New Roman"/>
        </w:rPr>
        <w:t>1. Стороны согласовали внесение в соглашение № 14 о передаче полномочий по осуществлению внутреннего муниципального фин</w:t>
      </w:r>
      <w:r w:rsidR="00641F57">
        <w:rPr>
          <w:rFonts w:ascii="Times New Roman" w:hAnsi="Times New Roman" w:cs="Times New Roman"/>
        </w:rPr>
        <w:t xml:space="preserve">ансового контроля от 27.12.2019 </w:t>
      </w:r>
      <w:r w:rsidRPr="00A55758">
        <w:rPr>
          <w:rFonts w:ascii="Times New Roman" w:hAnsi="Times New Roman" w:cs="Times New Roman"/>
        </w:rPr>
        <w:t>(далее – Соглашение) нижеследующих изменений:</w:t>
      </w:r>
    </w:p>
    <w:p w:rsidR="00A55758" w:rsidRPr="00641F57" w:rsidRDefault="00A55758" w:rsidP="00CA61AB">
      <w:pPr>
        <w:pStyle w:val="ae"/>
        <w:numPr>
          <w:ilvl w:val="0"/>
          <w:numId w:val="28"/>
        </w:numPr>
        <w:spacing w:after="0" w:line="240" w:lineRule="auto"/>
        <w:jc w:val="both"/>
        <w:rPr>
          <w:rFonts w:ascii="Times New Roman" w:hAnsi="Times New Roman"/>
        </w:rPr>
      </w:pPr>
      <w:r w:rsidRPr="00641F57">
        <w:rPr>
          <w:rFonts w:ascii="Times New Roman" w:hAnsi="Times New Roman"/>
        </w:rPr>
        <w:t xml:space="preserve">абзац третий пункта 1.2 изложить в следующей редакции: </w:t>
      </w:r>
    </w:p>
    <w:p w:rsidR="00A55758" w:rsidRPr="00A55758" w:rsidRDefault="00A55758" w:rsidP="00CA61AB">
      <w:pPr>
        <w:tabs>
          <w:tab w:val="left" w:pos="709"/>
        </w:tabs>
        <w:autoSpaceDE w:val="0"/>
        <w:autoSpaceDN w:val="0"/>
        <w:adjustRightInd w:val="0"/>
        <w:spacing w:after="0" w:line="240" w:lineRule="auto"/>
        <w:jc w:val="both"/>
        <w:rPr>
          <w:rFonts w:ascii="Times New Roman" w:hAnsi="Times New Roman" w:cs="Times New Roman"/>
        </w:rPr>
      </w:pPr>
      <w:r w:rsidRPr="00A55758">
        <w:rPr>
          <w:rFonts w:ascii="Times New Roman" w:hAnsi="Times New Roman" w:cs="Times New Roman"/>
        </w:rPr>
        <w:tab/>
        <w:t xml:space="preserve"> «-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roofErr w:type="gramStart"/>
      <w:r w:rsidRPr="00A55758">
        <w:rPr>
          <w:rFonts w:ascii="Times New Roman" w:hAnsi="Times New Roman" w:cs="Times New Roman"/>
        </w:rPr>
        <w:t>;»</w:t>
      </w:r>
      <w:proofErr w:type="gramEnd"/>
      <w:r w:rsidRPr="00A55758">
        <w:rPr>
          <w:rFonts w:ascii="Times New Roman" w:hAnsi="Times New Roman" w:cs="Times New Roman"/>
        </w:rPr>
        <w:t>;</w:t>
      </w:r>
    </w:p>
    <w:p w:rsidR="00A55758" w:rsidRPr="00A55758" w:rsidRDefault="00A55758" w:rsidP="00CA61AB">
      <w:pPr>
        <w:pStyle w:val="ae"/>
        <w:numPr>
          <w:ilvl w:val="0"/>
          <w:numId w:val="28"/>
        </w:numPr>
        <w:autoSpaceDE w:val="0"/>
        <w:autoSpaceDN w:val="0"/>
        <w:adjustRightInd w:val="0"/>
        <w:spacing w:after="0" w:line="240" w:lineRule="auto"/>
        <w:ind w:left="1068"/>
        <w:jc w:val="both"/>
        <w:rPr>
          <w:rFonts w:ascii="Times New Roman" w:hAnsi="Times New Roman"/>
        </w:rPr>
      </w:pPr>
      <w:r w:rsidRPr="00A55758">
        <w:rPr>
          <w:rFonts w:ascii="Times New Roman" w:hAnsi="Times New Roman"/>
        </w:rPr>
        <w:t xml:space="preserve">пункт 4 изложить в следующей редакции: </w:t>
      </w:r>
    </w:p>
    <w:p w:rsidR="00A55758" w:rsidRPr="00A55758" w:rsidRDefault="00A55758" w:rsidP="00CA61AB">
      <w:pPr>
        <w:autoSpaceDE w:val="0"/>
        <w:autoSpaceDN w:val="0"/>
        <w:adjustRightInd w:val="0"/>
        <w:spacing w:after="0" w:line="240" w:lineRule="auto"/>
        <w:ind w:firstLine="708"/>
        <w:jc w:val="both"/>
        <w:rPr>
          <w:rFonts w:ascii="Times New Roman" w:hAnsi="Times New Roman" w:cs="Times New Roman"/>
        </w:rPr>
      </w:pPr>
      <w:r w:rsidRPr="00A55758">
        <w:rPr>
          <w:rFonts w:ascii="Times New Roman" w:hAnsi="Times New Roman" w:cs="Times New Roman"/>
        </w:rPr>
        <w:lastRenderedPageBreak/>
        <w:t>«4. Настоящее Соглашение вступает в силу после официального опубликования и действует с 1 января 2020 года по 31 декабря 2024 года включительно</w:t>
      </w:r>
      <w:proofErr w:type="gramStart"/>
      <w:r w:rsidRPr="00A55758">
        <w:rPr>
          <w:rFonts w:ascii="Times New Roman" w:hAnsi="Times New Roman" w:cs="Times New Roman"/>
        </w:rPr>
        <w:t>.».</w:t>
      </w:r>
      <w:proofErr w:type="gramEnd"/>
    </w:p>
    <w:p w:rsidR="00A55758" w:rsidRPr="00A55758" w:rsidRDefault="00A55758" w:rsidP="00CA61AB">
      <w:pPr>
        <w:tabs>
          <w:tab w:val="left" w:pos="709"/>
          <w:tab w:val="left" w:pos="1701"/>
        </w:tabs>
        <w:spacing w:after="0" w:line="240" w:lineRule="auto"/>
        <w:jc w:val="both"/>
        <w:rPr>
          <w:rFonts w:ascii="Times New Roman" w:hAnsi="Times New Roman" w:cs="Times New Roman"/>
        </w:rPr>
      </w:pPr>
      <w:r w:rsidRPr="00A55758">
        <w:rPr>
          <w:rFonts w:ascii="Times New Roman" w:hAnsi="Times New Roman" w:cs="Times New Roman"/>
        </w:rPr>
        <w:tab/>
        <w:t>2. Настоящее Дополнительное соглашение вступает в силу после его официального опубликования.</w:t>
      </w:r>
    </w:p>
    <w:p w:rsidR="00A55758" w:rsidRPr="00A55758" w:rsidRDefault="00A55758" w:rsidP="00CA61AB">
      <w:pPr>
        <w:spacing w:after="0" w:line="240" w:lineRule="auto"/>
        <w:jc w:val="both"/>
        <w:rPr>
          <w:rFonts w:ascii="Times New Roman" w:hAnsi="Times New Roman" w:cs="Times New Roman"/>
        </w:rPr>
      </w:pPr>
      <w:r w:rsidRPr="00A55758">
        <w:rPr>
          <w:rFonts w:ascii="Times New Roman" w:hAnsi="Times New Roman" w:cs="Times New Roman"/>
        </w:rPr>
        <w:tab/>
        <w:t>3. Настоящее Дополнительное соглашение составлено в 2-х экземплярах, имеющих равную юридическую силу, по одному для каждой из сторон.</w:t>
      </w:r>
    </w:p>
    <w:p w:rsidR="00A55758" w:rsidRDefault="00641F57" w:rsidP="00CA61AB">
      <w:pPr>
        <w:spacing w:after="0" w:line="240" w:lineRule="auto"/>
        <w:jc w:val="both"/>
        <w:rPr>
          <w:rFonts w:ascii="Times New Roman" w:hAnsi="Times New Roman"/>
        </w:rPr>
      </w:pPr>
      <w:r>
        <w:rPr>
          <w:rFonts w:ascii="Times New Roman" w:hAnsi="Times New Roman"/>
        </w:rPr>
        <w:t xml:space="preserve">            </w:t>
      </w:r>
      <w:r w:rsidRPr="00641F57">
        <w:rPr>
          <w:rFonts w:ascii="Times New Roman" w:hAnsi="Times New Roman"/>
        </w:rPr>
        <w:t>4.</w:t>
      </w:r>
      <w:r>
        <w:rPr>
          <w:rFonts w:ascii="Times New Roman" w:hAnsi="Times New Roman"/>
        </w:rPr>
        <w:t xml:space="preserve"> </w:t>
      </w:r>
      <w:r w:rsidRPr="00641F57">
        <w:rPr>
          <w:rFonts w:ascii="Times New Roman" w:hAnsi="Times New Roman"/>
        </w:rPr>
        <w:t xml:space="preserve"> Подписи Сторон</w:t>
      </w:r>
    </w:p>
    <w:p w:rsidR="00641F57" w:rsidRPr="00641F57" w:rsidRDefault="00641F57" w:rsidP="00641F57">
      <w:pPr>
        <w:spacing w:after="0" w:line="240" w:lineRule="auto"/>
        <w:rPr>
          <w:rFonts w:ascii="Times New Roman" w:hAnsi="Times New Roman" w:cs="Times New Roman"/>
        </w:rPr>
      </w:pPr>
    </w:p>
    <w:p w:rsidR="00A55758" w:rsidRPr="00A55758" w:rsidRDefault="00A55758" w:rsidP="000F3AC2">
      <w:pPr>
        <w:pStyle w:val="ae"/>
        <w:tabs>
          <w:tab w:val="left" w:pos="1134"/>
          <w:tab w:val="left" w:pos="1701"/>
          <w:tab w:val="left" w:pos="5812"/>
        </w:tabs>
        <w:spacing w:after="0" w:line="240" w:lineRule="auto"/>
        <w:ind w:left="709"/>
        <w:jc w:val="both"/>
        <w:rPr>
          <w:rFonts w:ascii="Times New Roman" w:hAnsi="Times New Roman"/>
        </w:rPr>
      </w:pPr>
      <w:r w:rsidRPr="00A55758">
        <w:rPr>
          <w:rFonts w:ascii="Times New Roman" w:hAnsi="Times New Roman"/>
        </w:rPr>
        <w:t xml:space="preserve">Глава администрации </w:t>
      </w:r>
      <w:proofErr w:type="gramStart"/>
      <w:r w:rsidRPr="00A55758">
        <w:rPr>
          <w:rFonts w:ascii="Times New Roman" w:hAnsi="Times New Roman"/>
        </w:rPr>
        <w:t>муниципального</w:t>
      </w:r>
      <w:proofErr w:type="gramEnd"/>
      <w:r w:rsidRPr="00A55758">
        <w:rPr>
          <w:rFonts w:ascii="Times New Roman" w:hAnsi="Times New Roman"/>
        </w:rPr>
        <w:tab/>
        <w:t xml:space="preserve"> Глава администрации </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образования - </w:t>
      </w:r>
      <w:proofErr w:type="spellStart"/>
      <w:r w:rsidRPr="00A55758">
        <w:rPr>
          <w:rFonts w:ascii="Times New Roman" w:hAnsi="Times New Roman"/>
        </w:rPr>
        <w:t>Шиловское</w:t>
      </w:r>
      <w:proofErr w:type="spellEnd"/>
      <w:r w:rsidRPr="00A55758">
        <w:rPr>
          <w:rFonts w:ascii="Times New Roman" w:hAnsi="Times New Roman"/>
        </w:rPr>
        <w:t xml:space="preserve"> </w:t>
      </w:r>
      <w:proofErr w:type="gramStart"/>
      <w:r w:rsidRPr="00A55758">
        <w:rPr>
          <w:rFonts w:ascii="Times New Roman" w:hAnsi="Times New Roman"/>
        </w:rPr>
        <w:t>городское</w:t>
      </w:r>
      <w:proofErr w:type="gramEnd"/>
      <w:r w:rsidRPr="00A55758">
        <w:rPr>
          <w:rFonts w:ascii="Times New Roman" w:hAnsi="Times New Roman"/>
        </w:rPr>
        <w:t xml:space="preserve">                         </w:t>
      </w:r>
      <w:r w:rsidR="000F3AC2">
        <w:rPr>
          <w:rFonts w:ascii="Times New Roman" w:hAnsi="Times New Roman"/>
        </w:rPr>
        <w:t xml:space="preserve">     </w:t>
      </w:r>
      <w:r w:rsidR="00D76714">
        <w:rPr>
          <w:rFonts w:ascii="Times New Roman" w:hAnsi="Times New Roman"/>
        </w:rPr>
        <w:t xml:space="preserve"> </w:t>
      </w:r>
      <w:r w:rsidRPr="00A55758">
        <w:rPr>
          <w:rFonts w:ascii="Times New Roman" w:hAnsi="Times New Roman"/>
        </w:rPr>
        <w:t>муниципального образования -</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 xml:space="preserve">поселение Шиловского муниципального                  </w:t>
      </w:r>
      <w:r w:rsidR="000F3AC2">
        <w:rPr>
          <w:rFonts w:ascii="Times New Roman" w:hAnsi="Times New Roman"/>
        </w:rPr>
        <w:t xml:space="preserve">    </w:t>
      </w:r>
      <w:r w:rsidR="00B668CE">
        <w:rPr>
          <w:rFonts w:ascii="Times New Roman" w:hAnsi="Times New Roman"/>
        </w:rPr>
        <w:t xml:space="preserve"> </w:t>
      </w:r>
      <w:r w:rsidR="00D76714">
        <w:rPr>
          <w:rFonts w:ascii="Times New Roman" w:hAnsi="Times New Roman"/>
        </w:rPr>
        <w:t xml:space="preserve"> </w:t>
      </w:r>
      <w:r w:rsidRPr="00A55758">
        <w:rPr>
          <w:rFonts w:ascii="Times New Roman" w:hAnsi="Times New Roman"/>
        </w:rPr>
        <w:t>Шиловский муниципальный район</w:t>
      </w:r>
    </w:p>
    <w:p w:rsidR="00A55758" w:rsidRPr="00A55758" w:rsidRDefault="00A55758" w:rsidP="000F3AC2">
      <w:pPr>
        <w:pStyle w:val="ae"/>
        <w:tabs>
          <w:tab w:val="left" w:pos="1134"/>
          <w:tab w:val="left" w:pos="1701"/>
          <w:tab w:val="center" w:pos="5386"/>
        </w:tabs>
        <w:spacing w:after="0" w:line="240" w:lineRule="auto"/>
        <w:ind w:left="709"/>
        <w:jc w:val="both"/>
        <w:rPr>
          <w:rFonts w:ascii="Times New Roman" w:hAnsi="Times New Roman"/>
        </w:rPr>
      </w:pPr>
      <w:r w:rsidRPr="00A55758">
        <w:rPr>
          <w:rFonts w:ascii="Times New Roman" w:hAnsi="Times New Roman"/>
        </w:rPr>
        <w:t>района Рязанской области</w:t>
      </w:r>
      <w:r w:rsidRPr="00A55758">
        <w:rPr>
          <w:rFonts w:ascii="Times New Roman" w:hAnsi="Times New Roman"/>
        </w:rPr>
        <w:tab/>
        <w:t xml:space="preserve">                                          </w:t>
      </w:r>
      <w:r w:rsidR="00641F57">
        <w:rPr>
          <w:rFonts w:ascii="Times New Roman" w:hAnsi="Times New Roman"/>
        </w:rPr>
        <w:t xml:space="preserve">    </w:t>
      </w:r>
      <w:r w:rsidR="00D76714">
        <w:rPr>
          <w:rFonts w:ascii="Times New Roman" w:hAnsi="Times New Roman"/>
        </w:rPr>
        <w:t xml:space="preserve"> </w:t>
      </w:r>
      <w:r w:rsidR="001D6E46">
        <w:rPr>
          <w:rFonts w:ascii="Times New Roman" w:hAnsi="Times New Roman"/>
        </w:rPr>
        <w:t xml:space="preserve">  </w:t>
      </w:r>
      <w:r w:rsidRPr="00A55758">
        <w:rPr>
          <w:rFonts w:ascii="Times New Roman" w:hAnsi="Times New Roman"/>
        </w:rPr>
        <w:t>Рязанской области</w:t>
      </w:r>
    </w:p>
    <w:p w:rsidR="00A55758" w:rsidRPr="00A55758" w:rsidRDefault="00A55758" w:rsidP="000F3AC2">
      <w:pPr>
        <w:pStyle w:val="ae"/>
        <w:tabs>
          <w:tab w:val="left" w:pos="1134"/>
          <w:tab w:val="left" w:pos="1701"/>
          <w:tab w:val="center" w:pos="5032"/>
        </w:tabs>
        <w:spacing w:after="0" w:line="240" w:lineRule="auto"/>
        <w:ind w:left="709"/>
        <w:jc w:val="both"/>
        <w:rPr>
          <w:rFonts w:ascii="Times New Roman" w:hAnsi="Times New Roman"/>
        </w:rPr>
      </w:pPr>
      <w:r w:rsidRPr="00A55758">
        <w:rPr>
          <w:rFonts w:ascii="Times New Roman" w:hAnsi="Times New Roman"/>
        </w:rPr>
        <w:t xml:space="preserve">____________________И.А. </w:t>
      </w:r>
      <w:proofErr w:type="spellStart"/>
      <w:r w:rsidRPr="00A55758">
        <w:rPr>
          <w:rFonts w:ascii="Times New Roman" w:hAnsi="Times New Roman"/>
        </w:rPr>
        <w:t>Пыхтин</w:t>
      </w:r>
      <w:proofErr w:type="spellEnd"/>
      <w:r w:rsidRPr="00A55758">
        <w:rPr>
          <w:rFonts w:ascii="Times New Roman" w:hAnsi="Times New Roman"/>
        </w:rPr>
        <w:t xml:space="preserve">                         </w:t>
      </w:r>
      <w:r w:rsidR="000F3AC2">
        <w:rPr>
          <w:rFonts w:ascii="Times New Roman" w:hAnsi="Times New Roman"/>
        </w:rPr>
        <w:t xml:space="preserve">      </w:t>
      </w:r>
      <w:r w:rsidRPr="00A55758">
        <w:rPr>
          <w:rFonts w:ascii="Times New Roman" w:hAnsi="Times New Roman"/>
        </w:rPr>
        <w:t>_______________В.В. Луканцов</w:t>
      </w:r>
    </w:p>
    <w:p w:rsidR="00A55758" w:rsidRPr="00A55758" w:rsidRDefault="00A55758" w:rsidP="000F3AC2">
      <w:pPr>
        <w:tabs>
          <w:tab w:val="left" w:pos="1134"/>
          <w:tab w:val="left" w:pos="1701"/>
          <w:tab w:val="center" w:pos="5032"/>
        </w:tabs>
        <w:spacing w:after="0" w:line="240" w:lineRule="auto"/>
        <w:jc w:val="both"/>
        <w:rPr>
          <w:rFonts w:ascii="Times New Roman" w:hAnsi="Times New Roman"/>
        </w:rPr>
      </w:pPr>
    </w:p>
    <w:p w:rsidR="002A671C" w:rsidRPr="004166F6" w:rsidRDefault="002A671C" w:rsidP="002A671C">
      <w:pPr>
        <w:pStyle w:val="ae"/>
        <w:tabs>
          <w:tab w:val="left" w:pos="1134"/>
          <w:tab w:val="left" w:pos="1701"/>
          <w:tab w:val="center" w:pos="5032"/>
        </w:tabs>
        <w:spacing w:after="0" w:line="240" w:lineRule="auto"/>
        <w:ind w:left="709" w:hanging="709"/>
        <w:jc w:val="both"/>
        <w:rPr>
          <w:rFonts w:ascii="Times New Roman" w:hAnsi="Times New Roman"/>
          <w:sz w:val="27"/>
          <w:szCs w:val="27"/>
        </w:rPr>
      </w:pPr>
    </w:p>
    <w:p w:rsidR="002A671C" w:rsidRDefault="002A671C" w:rsidP="002A671C">
      <w:pPr>
        <w:spacing w:after="0" w:line="240" w:lineRule="auto"/>
        <w:ind w:firstLine="709"/>
        <w:jc w:val="both"/>
        <w:rPr>
          <w:rFonts w:ascii="Times New Roman" w:hAnsi="Times New Roman" w:cs="Times New Roman"/>
        </w:rPr>
      </w:pPr>
    </w:p>
    <w:p w:rsidR="00A13507" w:rsidRDefault="00A13507"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Default="001D6E46" w:rsidP="00934A2C">
      <w:pPr>
        <w:tabs>
          <w:tab w:val="left" w:pos="3686"/>
        </w:tabs>
        <w:spacing w:after="0" w:line="240" w:lineRule="auto"/>
        <w:ind w:firstLine="709"/>
        <w:rPr>
          <w:rFonts w:ascii="Times New Roman" w:hAnsi="Times New Roman" w:cs="Times New Roman"/>
        </w:rPr>
      </w:pPr>
    </w:p>
    <w:p w:rsidR="001D6E46" w:rsidRPr="00A13507" w:rsidRDefault="001D6E46" w:rsidP="00934A2C">
      <w:pPr>
        <w:tabs>
          <w:tab w:val="left" w:pos="3686"/>
        </w:tabs>
        <w:spacing w:after="0" w:line="240" w:lineRule="auto"/>
        <w:ind w:firstLine="709"/>
        <w:rPr>
          <w:rFonts w:ascii="Times New Roman" w:hAnsi="Times New Roman" w:cs="Times New Roman"/>
        </w:rPr>
      </w:pPr>
    </w:p>
    <w:p w:rsidR="00B9319D" w:rsidRPr="00A13507" w:rsidRDefault="00B9319D" w:rsidP="00934A2C">
      <w:pPr>
        <w:spacing w:after="0" w:line="240" w:lineRule="auto"/>
        <w:ind w:firstLine="709"/>
        <w:jc w:val="right"/>
        <w:rPr>
          <w:rFonts w:ascii="Times New Roman" w:hAnsi="Times New Roman" w:cs="Times New Roman"/>
        </w:rPr>
      </w:pPr>
    </w:p>
    <w:p w:rsidR="00614F7A" w:rsidRPr="00A13507" w:rsidRDefault="00804156" w:rsidP="00934A2C">
      <w:pPr>
        <w:spacing w:after="0" w:line="240" w:lineRule="auto"/>
        <w:ind w:firstLine="709"/>
        <w:jc w:val="right"/>
        <w:rPr>
          <w:rFonts w:ascii="Times New Roman" w:hAnsi="Times New Roman" w:cs="Times New Roman"/>
        </w:rPr>
      </w:pPr>
      <w:hyperlink r:id="rId45" w:history="1"/>
    </w:p>
    <w:p w:rsidR="00614F7A" w:rsidRPr="00A13507" w:rsidRDefault="00614F7A" w:rsidP="00934A2C">
      <w:pPr>
        <w:suppressAutoHyphens/>
        <w:autoSpaceDE w:val="0"/>
        <w:autoSpaceDN w:val="0"/>
        <w:adjustRightInd w:val="0"/>
        <w:spacing w:after="0" w:line="240" w:lineRule="auto"/>
        <w:ind w:firstLine="709"/>
        <w:jc w:val="both"/>
        <w:rPr>
          <w:rFonts w:ascii="Times New Roman" w:hAnsi="Times New Roman" w:cs="Times New Roman"/>
        </w:rPr>
      </w:pPr>
    </w:p>
    <w:p w:rsidR="007A36D8" w:rsidRPr="00CF199B" w:rsidRDefault="007A36D8" w:rsidP="00242240">
      <w:pPr>
        <w:pStyle w:val="ae"/>
        <w:numPr>
          <w:ilvl w:val="0"/>
          <w:numId w:val="1"/>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CF199B">
        <w:rPr>
          <w:rFonts w:ascii="Times New Roman" w:hAnsi="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CF199B" w:rsidRDefault="007A36D8" w:rsidP="00242240">
      <w:pPr>
        <w:pStyle w:val="ae"/>
        <w:numPr>
          <w:ilvl w:val="0"/>
          <w:numId w:val="1"/>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CF199B">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CF199B" w:rsidRDefault="007A36D8" w:rsidP="00242240">
      <w:pPr>
        <w:pStyle w:val="ae"/>
        <w:numPr>
          <w:ilvl w:val="0"/>
          <w:numId w:val="1"/>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CF199B">
        <w:rPr>
          <w:rFonts w:ascii="Times New Roman" w:hAnsi="Times New Roman"/>
          <w:sz w:val="28"/>
          <w:szCs w:val="28"/>
        </w:rPr>
        <w:t>Тираж - 17 экз.</w:t>
      </w:r>
    </w:p>
    <w:p w:rsidR="007A36D8" w:rsidRPr="00CF199B" w:rsidRDefault="007A36D8" w:rsidP="00242240">
      <w:pPr>
        <w:pStyle w:val="ae"/>
        <w:numPr>
          <w:ilvl w:val="0"/>
          <w:numId w:val="1"/>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CF199B">
        <w:rPr>
          <w:rFonts w:ascii="Times New Roman" w:hAnsi="Times New Roman"/>
          <w:sz w:val="28"/>
          <w:szCs w:val="28"/>
        </w:rPr>
        <w:t>Отпечатано и размножено с помощью оргтехники администрации муниципального образования – Шиловский муниципальный район Рязанской о</w:t>
      </w:r>
      <w:r w:rsidR="00DC425B" w:rsidRPr="00CF199B">
        <w:rPr>
          <w:rFonts w:ascii="Times New Roman" w:hAnsi="Times New Roman"/>
          <w:sz w:val="28"/>
          <w:szCs w:val="28"/>
        </w:rPr>
        <w:t xml:space="preserve">бласти </w:t>
      </w:r>
      <w:r w:rsidRPr="00CF199B">
        <w:rPr>
          <w:rFonts w:ascii="Times New Roman" w:hAnsi="Times New Roman"/>
          <w:sz w:val="28"/>
          <w:szCs w:val="28"/>
        </w:rPr>
        <w:t xml:space="preserve">(адрес: 391500, Рязанская область, </w:t>
      </w:r>
      <w:proofErr w:type="spellStart"/>
      <w:r w:rsidRPr="00CF199B">
        <w:rPr>
          <w:rFonts w:ascii="Times New Roman" w:hAnsi="Times New Roman"/>
          <w:sz w:val="28"/>
          <w:szCs w:val="28"/>
        </w:rPr>
        <w:t>р.п</w:t>
      </w:r>
      <w:proofErr w:type="spellEnd"/>
      <w:r w:rsidRPr="00CF199B">
        <w:rPr>
          <w:rFonts w:ascii="Times New Roman" w:hAnsi="Times New Roman"/>
          <w:sz w:val="28"/>
          <w:szCs w:val="28"/>
        </w:rPr>
        <w:t>.</w:t>
      </w:r>
      <w:proofErr w:type="gramEnd"/>
      <w:r w:rsidRPr="00CF199B">
        <w:rPr>
          <w:rFonts w:ascii="Times New Roman" w:hAnsi="Times New Roman"/>
          <w:sz w:val="28"/>
          <w:szCs w:val="28"/>
        </w:rPr>
        <w:t xml:space="preserve"> </w:t>
      </w:r>
      <w:proofErr w:type="gramStart"/>
      <w:r w:rsidRPr="00CF199B">
        <w:rPr>
          <w:rFonts w:ascii="Times New Roman" w:hAnsi="Times New Roman"/>
          <w:sz w:val="28"/>
          <w:szCs w:val="28"/>
        </w:rPr>
        <w:t>Шилово, ул. Советская, д. 14а).</w:t>
      </w:r>
      <w:proofErr w:type="gramEnd"/>
    </w:p>
    <w:p w:rsidR="007A36D8" w:rsidRPr="00A13507" w:rsidRDefault="007A36D8" w:rsidP="00934A2C">
      <w:pPr>
        <w:spacing w:after="0" w:line="240" w:lineRule="auto"/>
        <w:ind w:firstLine="709"/>
        <w:jc w:val="both"/>
        <w:rPr>
          <w:rFonts w:ascii="Times New Roman" w:hAnsi="Times New Roman" w:cs="Times New Roman"/>
        </w:rPr>
      </w:pPr>
    </w:p>
    <w:p w:rsidR="007A36D8" w:rsidRPr="00A13507" w:rsidRDefault="007A36D8" w:rsidP="00934A2C">
      <w:pPr>
        <w:spacing w:after="0" w:line="240" w:lineRule="auto"/>
        <w:ind w:firstLine="709"/>
        <w:jc w:val="both"/>
        <w:rPr>
          <w:rFonts w:ascii="Times New Roman" w:hAnsi="Times New Roman" w:cs="Times New Roman"/>
        </w:rPr>
      </w:pPr>
    </w:p>
    <w:sectPr w:rsidR="007A36D8" w:rsidRPr="00A13507" w:rsidSect="00D42005">
      <w:pgSz w:w="11906" w:h="16838" w:code="9"/>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56" w:rsidRDefault="00804156" w:rsidP="007A36D8">
      <w:pPr>
        <w:spacing w:after="0" w:line="240" w:lineRule="auto"/>
      </w:pPr>
      <w:r>
        <w:separator/>
      </w:r>
    </w:p>
  </w:endnote>
  <w:endnote w:type="continuationSeparator" w:id="0">
    <w:p w:rsidR="00804156" w:rsidRDefault="00804156"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1">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E" w:rsidRDefault="005A2C0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E" w:rsidRDefault="005A2C0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E" w:rsidRDefault="005A2C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56" w:rsidRDefault="00804156" w:rsidP="007A36D8">
      <w:pPr>
        <w:spacing w:after="0" w:line="240" w:lineRule="auto"/>
      </w:pPr>
      <w:r>
        <w:separator/>
      </w:r>
    </w:p>
  </w:footnote>
  <w:footnote w:type="continuationSeparator" w:id="0">
    <w:p w:rsidR="00804156" w:rsidRDefault="00804156"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E" w:rsidRDefault="005A2C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99503"/>
      <w:docPartObj>
        <w:docPartGallery w:val="Page Numbers (Top of Page)"/>
        <w:docPartUnique/>
      </w:docPartObj>
    </w:sdtPr>
    <w:sdtEndPr/>
    <w:sdtContent>
      <w:p w:rsidR="009B34DA" w:rsidRDefault="009B34DA">
        <w:pPr>
          <w:pStyle w:val="a5"/>
          <w:jc w:val="center"/>
        </w:pPr>
        <w:r>
          <w:fldChar w:fldCharType="begin"/>
        </w:r>
        <w:r>
          <w:instrText>PAGE   \* MERGEFORMAT</w:instrText>
        </w:r>
        <w:r>
          <w:fldChar w:fldCharType="separate"/>
        </w:r>
        <w:r w:rsidR="005A2C0E">
          <w:rPr>
            <w:noProof/>
          </w:rPr>
          <w:t>4</w:t>
        </w:r>
        <w:r>
          <w:fldChar w:fldCharType="end"/>
        </w:r>
      </w:p>
    </w:sdtContent>
  </w:sdt>
  <w:p w:rsidR="009B34DA" w:rsidRDefault="009B34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DA" w:rsidRDefault="009B34DA">
    <w:pPr>
      <w:pStyle w:val="a5"/>
      <w:jc w:val="center"/>
    </w:pPr>
  </w:p>
  <w:p w:rsidR="009B34DA" w:rsidRDefault="009B34D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27212"/>
      <w:docPartObj>
        <w:docPartGallery w:val="Page Numbers (Top of Page)"/>
        <w:docPartUnique/>
      </w:docPartObj>
    </w:sdtPr>
    <w:sdtEndPr/>
    <w:sdtContent>
      <w:p w:rsidR="009B34DA" w:rsidRDefault="009B34DA">
        <w:pPr>
          <w:pStyle w:val="a5"/>
          <w:jc w:val="center"/>
        </w:pPr>
        <w:r>
          <w:fldChar w:fldCharType="begin"/>
        </w:r>
        <w:r>
          <w:instrText>PAGE   \* MERGEFORMAT</w:instrText>
        </w:r>
        <w:r>
          <w:fldChar w:fldCharType="separate"/>
        </w:r>
        <w:r w:rsidR="005A2C0E">
          <w:rPr>
            <w:noProof/>
          </w:rPr>
          <w:t>73</w:t>
        </w:r>
        <w:r>
          <w:fldChar w:fldCharType="end"/>
        </w:r>
      </w:p>
    </w:sdtContent>
  </w:sdt>
  <w:p w:rsidR="009B34DA" w:rsidRDefault="009B34D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DA" w:rsidRDefault="005A2C0E">
    <w:pPr>
      <w:pStyle w:val="a5"/>
      <w:jc w:val="center"/>
    </w:pPr>
    <w:r>
      <w:t>82</w:t>
    </w:r>
    <w:bookmarkStart w:id="3" w:name="_GoBack"/>
    <w:bookmarkEnd w:id="3"/>
  </w:p>
  <w:p w:rsidR="009B34DA" w:rsidRDefault="009B34D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DA" w:rsidRDefault="009B34DA">
    <w:pPr>
      <w:pStyle w:val="a5"/>
      <w:jc w:val="center"/>
    </w:pPr>
  </w:p>
  <w:p w:rsidR="009B34DA" w:rsidRDefault="009B34DA" w:rsidP="0054380F">
    <w:pPr>
      <w:pStyle w:val="a5"/>
      <w:tabs>
        <w:tab w:val="clear" w:pos="4677"/>
        <w:tab w:val="clear" w:pos="9355"/>
        <w:tab w:val="left" w:pos="5736"/>
      </w:tabs>
      <w:jc w:val="center"/>
    </w:pPr>
    <w:r>
      <w:t>74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DA" w:rsidRDefault="009B34DA">
    <w:pPr>
      <w:pStyle w:val="a5"/>
      <w:jc w:val="center"/>
    </w:pPr>
    <w:r>
      <w:fldChar w:fldCharType="begin"/>
    </w:r>
    <w:r>
      <w:instrText xml:space="preserve"> PAGE   \* MERGEFORMAT </w:instrText>
    </w:r>
    <w:r>
      <w:fldChar w:fldCharType="separate"/>
    </w:r>
    <w:r w:rsidR="005A2C0E">
      <w:rPr>
        <w:noProof/>
      </w:rPr>
      <w:t>235</w:t>
    </w:r>
    <w:r>
      <w:fldChar w:fldCharType="end"/>
    </w:r>
  </w:p>
  <w:p w:rsidR="009B34DA" w:rsidRDefault="009B34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644" w:hanging="360"/>
      </w:pPr>
      <w:rPr>
        <w:rFonts w:ascii="Times New Roman" w:hAnsi="Times New Roman" w:cs="Times New Roman" w:hint="default"/>
        <w:sz w:val="28"/>
        <w:szCs w:val="28"/>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4794990"/>
    <w:multiLevelType w:val="multilevel"/>
    <w:tmpl w:val="5468ABE4"/>
    <w:lvl w:ilvl="0">
      <w:start w:val="8"/>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00681"/>
    <w:multiLevelType w:val="hybridMultilevel"/>
    <w:tmpl w:val="8114545E"/>
    <w:lvl w:ilvl="0" w:tplc="30AA4F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AF0649"/>
    <w:multiLevelType w:val="hybridMultilevel"/>
    <w:tmpl w:val="64C2C1AA"/>
    <w:lvl w:ilvl="0" w:tplc="A64077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4314E3F"/>
    <w:multiLevelType w:val="hybridMultilevel"/>
    <w:tmpl w:val="CCAA514A"/>
    <w:lvl w:ilvl="0" w:tplc="4CA81F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6CA7516"/>
    <w:multiLevelType w:val="hybridMultilevel"/>
    <w:tmpl w:val="588A073A"/>
    <w:lvl w:ilvl="0" w:tplc="92D68A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ED3838"/>
    <w:multiLevelType w:val="hybridMultilevel"/>
    <w:tmpl w:val="2EB89CAE"/>
    <w:lvl w:ilvl="0" w:tplc="03C4B88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51415C"/>
    <w:multiLevelType w:val="hybridMultilevel"/>
    <w:tmpl w:val="8F646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042CF"/>
    <w:multiLevelType w:val="hybridMultilevel"/>
    <w:tmpl w:val="C1E2A3DA"/>
    <w:lvl w:ilvl="0" w:tplc="D8363B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331072"/>
    <w:multiLevelType w:val="hybridMultilevel"/>
    <w:tmpl w:val="589003DC"/>
    <w:lvl w:ilvl="0" w:tplc="557E35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0C3716F"/>
    <w:multiLevelType w:val="hybridMultilevel"/>
    <w:tmpl w:val="F6F0DFEC"/>
    <w:lvl w:ilvl="0" w:tplc="60C28606">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3353471D"/>
    <w:multiLevelType w:val="hybridMultilevel"/>
    <w:tmpl w:val="A47E26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B6CFB"/>
    <w:multiLevelType w:val="hybridMultilevel"/>
    <w:tmpl w:val="DCC2B3A0"/>
    <w:lvl w:ilvl="0" w:tplc="1794ED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FB4174"/>
    <w:multiLevelType w:val="hybridMultilevel"/>
    <w:tmpl w:val="038A072E"/>
    <w:lvl w:ilvl="0" w:tplc="594C40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73271A"/>
    <w:multiLevelType w:val="hybridMultilevel"/>
    <w:tmpl w:val="0DA6F120"/>
    <w:lvl w:ilvl="0" w:tplc="0D40A5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E9C0092"/>
    <w:multiLevelType w:val="hybridMultilevel"/>
    <w:tmpl w:val="DBD4EAA8"/>
    <w:lvl w:ilvl="0" w:tplc="965CB8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6D2E0B"/>
    <w:multiLevelType w:val="hybridMultilevel"/>
    <w:tmpl w:val="901CFAA4"/>
    <w:lvl w:ilvl="0" w:tplc="1152E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964FB2"/>
    <w:multiLevelType w:val="multilevel"/>
    <w:tmpl w:val="7BC8407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3F1E67"/>
    <w:multiLevelType w:val="hybridMultilevel"/>
    <w:tmpl w:val="9A9CF758"/>
    <w:lvl w:ilvl="0" w:tplc="8FBA6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654964"/>
    <w:multiLevelType w:val="hybridMultilevel"/>
    <w:tmpl w:val="F48085D8"/>
    <w:lvl w:ilvl="0" w:tplc="BF1403B0">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2">
    <w:nsid w:val="626B0141"/>
    <w:multiLevelType w:val="hybridMultilevel"/>
    <w:tmpl w:val="E076AA2C"/>
    <w:lvl w:ilvl="0" w:tplc="6FEC19F2">
      <w:start w:val="5"/>
      <w:numFmt w:val="decimal"/>
      <w:lvlText w:val="%1."/>
      <w:lvlJc w:val="left"/>
      <w:pPr>
        <w:ind w:left="3990" w:hanging="360"/>
      </w:pPr>
      <w:rPr>
        <w:rFonts w:hint="default"/>
        <w:b/>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23">
    <w:nsid w:val="649D24C7"/>
    <w:multiLevelType w:val="multilevel"/>
    <w:tmpl w:val="609CD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2163E4"/>
    <w:multiLevelType w:val="multilevel"/>
    <w:tmpl w:val="6EA2ADB0"/>
    <w:lvl w:ilvl="0">
      <w:start w:val="6"/>
      <w:numFmt w:val="decimal"/>
      <w:lvlText w:val="%1."/>
      <w:lvlJc w:val="left"/>
      <w:pPr>
        <w:tabs>
          <w:tab w:val="num" w:pos="720"/>
        </w:tabs>
        <w:ind w:left="720" w:hanging="360"/>
      </w:pPr>
      <w:rPr>
        <w:b/>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05224"/>
    <w:multiLevelType w:val="hybridMultilevel"/>
    <w:tmpl w:val="B0CC10E4"/>
    <w:lvl w:ilvl="0" w:tplc="67D4C1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3CB0BB3"/>
    <w:multiLevelType w:val="hybridMultilevel"/>
    <w:tmpl w:val="EAA41D88"/>
    <w:lvl w:ilvl="0" w:tplc="C8A6FD8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CE5111"/>
    <w:multiLevelType w:val="hybridMultilevel"/>
    <w:tmpl w:val="9038530C"/>
    <w:lvl w:ilvl="0" w:tplc="AD60DB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2436C3"/>
    <w:multiLevelType w:val="multilevel"/>
    <w:tmpl w:val="1EF2A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71F82"/>
    <w:multiLevelType w:val="hybridMultilevel"/>
    <w:tmpl w:val="420074AA"/>
    <w:lvl w:ilvl="0" w:tplc="D26E7B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19"/>
  </w:num>
  <w:num w:numId="5">
    <w:abstractNumId w:val="3"/>
  </w:num>
  <w:num w:numId="6">
    <w:abstractNumId w:val="28"/>
  </w:num>
  <w:num w:numId="7">
    <w:abstractNumId w:val="8"/>
  </w:num>
  <w:num w:numId="8">
    <w:abstractNumId w:val="15"/>
  </w:num>
  <w:num w:numId="9">
    <w:abstractNumId w:val="22"/>
  </w:num>
  <w:num w:numId="10">
    <w:abstractNumId w:val="18"/>
  </w:num>
  <w:num w:numId="11">
    <w:abstractNumId w:val="26"/>
  </w:num>
  <w:num w:numId="12">
    <w:abstractNumId w:val="20"/>
  </w:num>
  <w:num w:numId="13">
    <w:abstractNumId w:val="13"/>
  </w:num>
  <w:num w:numId="14">
    <w:abstractNumId w:val="17"/>
  </w:num>
  <w:num w:numId="15">
    <w:abstractNumId w:val="27"/>
  </w:num>
  <w:num w:numId="16">
    <w:abstractNumId w:val="29"/>
  </w:num>
  <w:num w:numId="17">
    <w:abstractNumId w:val="14"/>
  </w:num>
  <w:num w:numId="18">
    <w:abstractNumId w:val="7"/>
  </w:num>
  <w:num w:numId="19">
    <w:abstractNumId w:val="21"/>
  </w:num>
  <w:num w:numId="20">
    <w:abstractNumId w:val="4"/>
  </w:num>
  <w:num w:numId="21">
    <w:abstractNumId w:val="9"/>
  </w:num>
  <w:num w:numId="22">
    <w:abstractNumId w:val="10"/>
  </w:num>
  <w:num w:numId="23">
    <w:abstractNumId w:val="12"/>
  </w:num>
  <w:num w:numId="24">
    <w:abstractNumId w:val="16"/>
  </w:num>
  <w:num w:numId="25">
    <w:abstractNumId w:val="25"/>
  </w:num>
  <w:num w:numId="26">
    <w:abstractNumId w:val="11"/>
  </w:num>
  <w:num w:numId="27">
    <w:abstractNumId w:val="5"/>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34725"/>
    <w:rsid w:val="00062E1B"/>
    <w:rsid w:val="00066D4C"/>
    <w:rsid w:val="0009337F"/>
    <w:rsid w:val="000A776D"/>
    <w:rsid w:val="000F3AC2"/>
    <w:rsid w:val="00101B71"/>
    <w:rsid w:val="001A0666"/>
    <w:rsid w:val="001D6D70"/>
    <w:rsid w:val="001D6E46"/>
    <w:rsid w:val="0020041F"/>
    <w:rsid w:val="0021280C"/>
    <w:rsid w:val="00242240"/>
    <w:rsid w:val="00254488"/>
    <w:rsid w:val="00285C7C"/>
    <w:rsid w:val="002A671C"/>
    <w:rsid w:val="002E6625"/>
    <w:rsid w:val="002E74B6"/>
    <w:rsid w:val="002F6076"/>
    <w:rsid w:val="00311F1A"/>
    <w:rsid w:val="00321FA5"/>
    <w:rsid w:val="00327FD4"/>
    <w:rsid w:val="00387E60"/>
    <w:rsid w:val="003D00D4"/>
    <w:rsid w:val="003D2979"/>
    <w:rsid w:val="00401FE9"/>
    <w:rsid w:val="004517DD"/>
    <w:rsid w:val="004B7293"/>
    <w:rsid w:val="004D7465"/>
    <w:rsid w:val="004F1DBC"/>
    <w:rsid w:val="0054380F"/>
    <w:rsid w:val="00553E63"/>
    <w:rsid w:val="00597D35"/>
    <w:rsid w:val="005A2C0E"/>
    <w:rsid w:val="005A5598"/>
    <w:rsid w:val="005E2BEA"/>
    <w:rsid w:val="00602CCA"/>
    <w:rsid w:val="00607D58"/>
    <w:rsid w:val="00614873"/>
    <w:rsid w:val="00614F7A"/>
    <w:rsid w:val="0062156F"/>
    <w:rsid w:val="00641F57"/>
    <w:rsid w:val="00665F82"/>
    <w:rsid w:val="00671FE1"/>
    <w:rsid w:val="0069413B"/>
    <w:rsid w:val="00694567"/>
    <w:rsid w:val="006A4761"/>
    <w:rsid w:val="006B7450"/>
    <w:rsid w:val="006F3B47"/>
    <w:rsid w:val="00710FA1"/>
    <w:rsid w:val="00743452"/>
    <w:rsid w:val="007443E2"/>
    <w:rsid w:val="007710CD"/>
    <w:rsid w:val="0077174C"/>
    <w:rsid w:val="007A36D8"/>
    <w:rsid w:val="00804156"/>
    <w:rsid w:val="008068A0"/>
    <w:rsid w:val="008A2CB3"/>
    <w:rsid w:val="008D1392"/>
    <w:rsid w:val="008D7308"/>
    <w:rsid w:val="008E0EAC"/>
    <w:rsid w:val="008F45DD"/>
    <w:rsid w:val="00934A2C"/>
    <w:rsid w:val="009708E6"/>
    <w:rsid w:val="009B34DA"/>
    <w:rsid w:val="00A112F1"/>
    <w:rsid w:val="00A13507"/>
    <w:rsid w:val="00A333AF"/>
    <w:rsid w:val="00A55507"/>
    <w:rsid w:val="00A55758"/>
    <w:rsid w:val="00AB32DB"/>
    <w:rsid w:val="00AF0E9A"/>
    <w:rsid w:val="00AF297A"/>
    <w:rsid w:val="00AF5BD9"/>
    <w:rsid w:val="00B041DC"/>
    <w:rsid w:val="00B668CE"/>
    <w:rsid w:val="00B74E36"/>
    <w:rsid w:val="00B76E2E"/>
    <w:rsid w:val="00B9319D"/>
    <w:rsid w:val="00B94C04"/>
    <w:rsid w:val="00BB3ACA"/>
    <w:rsid w:val="00BC4468"/>
    <w:rsid w:val="00BD1B3F"/>
    <w:rsid w:val="00BD6A9C"/>
    <w:rsid w:val="00BD78EF"/>
    <w:rsid w:val="00BE6ABF"/>
    <w:rsid w:val="00BE7843"/>
    <w:rsid w:val="00C06168"/>
    <w:rsid w:val="00C81C56"/>
    <w:rsid w:val="00C82C27"/>
    <w:rsid w:val="00C8475E"/>
    <w:rsid w:val="00CA1746"/>
    <w:rsid w:val="00CA61AB"/>
    <w:rsid w:val="00CF0956"/>
    <w:rsid w:val="00CF199B"/>
    <w:rsid w:val="00D42005"/>
    <w:rsid w:val="00D455DD"/>
    <w:rsid w:val="00D65C56"/>
    <w:rsid w:val="00D76714"/>
    <w:rsid w:val="00D85A69"/>
    <w:rsid w:val="00DC425B"/>
    <w:rsid w:val="00DC7EB1"/>
    <w:rsid w:val="00E27F45"/>
    <w:rsid w:val="00E46E76"/>
    <w:rsid w:val="00E47311"/>
    <w:rsid w:val="00E90046"/>
    <w:rsid w:val="00EA0946"/>
    <w:rsid w:val="00F142CB"/>
    <w:rsid w:val="00F76105"/>
    <w:rsid w:val="00FE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1DB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4F1DB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4F1DB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4F1D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4F1DB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4F1DBC"/>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4F1DB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aliases w:val=" Знак"/>
    <w:basedOn w:val="a"/>
    <w:next w:val="a"/>
    <w:link w:val="90"/>
    <w:unhideWhenUsed/>
    <w:qFormat/>
    <w:rsid w:val="004F1DB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rsid w:val="00BE6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uiPriority w:val="34"/>
    <w:qFormat/>
    <w:rsid w:val="00E46E76"/>
    <w:pPr>
      <w:ind w:left="720"/>
      <w:contextualSpacing/>
    </w:pPr>
    <w:rPr>
      <w:rFonts w:ascii="Calibri" w:eastAsia="Calibri" w:hAnsi="Calibri" w:cs="Times New Roman"/>
    </w:rPr>
  </w:style>
  <w:style w:type="paragraph" w:styleId="af">
    <w:name w:val="footer"/>
    <w:basedOn w:val="a"/>
    <w:link w:val="af0"/>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1">
    <w:name w:val="No Spacing"/>
    <w:uiPriority w:val="1"/>
    <w:qFormat/>
    <w:rsid w:val="00DC7EB1"/>
    <w:pPr>
      <w:spacing w:after="0" w:line="240" w:lineRule="auto"/>
    </w:pPr>
    <w:rPr>
      <w:rFonts w:ascii="Calibri" w:eastAsia="Times New Roman" w:hAnsi="Calibri" w:cs="Times New Roman"/>
      <w:lang w:eastAsia="ru-RU"/>
    </w:rPr>
  </w:style>
  <w:style w:type="paragraph" w:styleId="21">
    <w:name w:val="Body Text Indent 2"/>
    <w:basedOn w:val="a"/>
    <w:link w:val="22"/>
    <w:rsid w:val="00DC7EB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7EB1"/>
    <w:rPr>
      <w:rFonts w:ascii="Times New Roman" w:eastAsia="Times New Roman" w:hAnsi="Times New Roman" w:cs="Times New Roman"/>
      <w:sz w:val="24"/>
      <w:szCs w:val="24"/>
      <w:lang w:eastAsia="ru-RU"/>
    </w:rPr>
  </w:style>
  <w:style w:type="paragraph" w:customStyle="1" w:styleId="23">
    <w:name w:val="Абзац списка2"/>
    <w:basedOn w:val="a"/>
    <w:rsid w:val="00DC7EB1"/>
    <w:pPr>
      <w:ind w:left="720"/>
    </w:pPr>
    <w:rPr>
      <w:rFonts w:ascii="Calibri" w:eastAsia="Times New Roman" w:hAnsi="Calibri" w:cs="Calibri"/>
    </w:rPr>
  </w:style>
  <w:style w:type="character" w:styleId="af2">
    <w:name w:val="Hyperlink"/>
    <w:basedOn w:val="a0"/>
    <w:uiPriority w:val="99"/>
    <w:rsid w:val="00614F7A"/>
    <w:rPr>
      <w:color w:val="0000FF"/>
      <w:u w:val="single"/>
    </w:rPr>
  </w:style>
  <w:style w:type="character" w:customStyle="1" w:styleId="wT21">
    <w:name w:val="wT21"/>
    <w:rsid w:val="00614F7A"/>
    <w:rPr>
      <w:b w:val="0"/>
      <w:bCs w:val="0"/>
    </w:rPr>
  </w:style>
  <w:style w:type="paragraph" w:styleId="af3">
    <w:name w:val="Body Text"/>
    <w:basedOn w:val="a"/>
    <w:link w:val="af4"/>
    <w:rsid w:val="00614F7A"/>
    <w:pPr>
      <w:shd w:val="clear" w:color="auto" w:fill="FFFFFF"/>
      <w:suppressAutoHyphens/>
      <w:spacing w:after="0" w:line="322" w:lineRule="exact"/>
      <w:jc w:val="both"/>
    </w:pPr>
    <w:rPr>
      <w:rFonts w:ascii="Times New Roman" w:eastAsia="Times New Roman" w:hAnsi="Times New Roman" w:cs="Times New Roman"/>
      <w:color w:val="000000"/>
      <w:sz w:val="28"/>
      <w:szCs w:val="29"/>
      <w:lang w:eastAsia="zh-CN"/>
    </w:rPr>
  </w:style>
  <w:style w:type="character" w:customStyle="1" w:styleId="af4">
    <w:name w:val="Основной текст Знак"/>
    <w:basedOn w:val="a0"/>
    <w:link w:val="af3"/>
    <w:rsid w:val="00614F7A"/>
    <w:rPr>
      <w:rFonts w:ascii="Times New Roman" w:eastAsia="Times New Roman" w:hAnsi="Times New Roman" w:cs="Times New Roman"/>
      <w:color w:val="000000"/>
      <w:sz w:val="28"/>
      <w:szCs w:val="29"/>
      <w:shd w:val="clear" w:color="auto" w:fill="FFFFFF"/>
      <w:lang w:eastAsia="zh-CN"/>
    </w:rPr>
  </w:style>
  <w:style w:type="paragraph" w:customStyle="1" w:styleId="wP17">
    <w:name w:val="wP17"/>
    <w:basedOn w:val="a"/>
    <w:rsid w:val="00614F7A"/>
    <w:pPr>
      <w:widowControl w:val="0"/>
      <w:suppressAutoHyphens/>
      <w:spacing w:after="0" w:line="240" w:lineRule="auto"/>
      <w:jc w:val="both"/>
    </w:pPr>
    <w:rPr>
      <w:rFonts w:ascii="Times New Roman1" w:eastAsia="Times New Roman1" w:hAnsi="Times New Roman1" w:cs="Times New Roman1"/>
      <w:kern w:val="2"/>
      <w:sz w:val="24"/>
      <w:szCs w:val="24"/>
      <w:lang w:eastAsia="zh-CN" w:bidi="hi-IN"/>
    </w:rPr>
  </w:style>
  <w:style w:type="paragraph" w:customStyle="1" w:styleId="wP5">
    <w:name w:val="wP5"/>
    <w:basedOn w:val="a"/>
    <w:rsid w:val="00614F7A"/>
    <w:pPr>
      <w:widowControl w:val="0"/>
      <w:suppressAutoHyphens/>
      <w:spacing w:after="0" w:line="240" w:lineRule="auto"/>
      <w:jc w:val="both"/>
    </w:pPr>
    <w:rPr>
      <w:rFonts w:ascii="Times New Roman1" w:eastAsia="Times New Roman1" w:hAnsi="Times New Roman1" w:cs="Times New Roman1"/>
      <w:kern w:val="2"/>
      <w:sz w:val="24"/>
      <w:szCs w:val="24"/>
      <w:lang w:eastAsia="zh-CN" w:bidi="hi-IN"/>
    </w:rPr>
  </w:style>
  <w:style w:type="paragraph" w:styleId="af5">
    <w:name w:val="Body Text First Indent"/>
    <w:basedOn w:val="af3"/>
    <w:link w:val="af6"/>
    <w:rsid w:val="00614F7A"/>
    <w:pPr>
      <w:ind w:firstLine="283"/>
    </w:pPr>
  </w:style>
  <w:style w:type="character" w:customStyle="1" w:styleId="af6">
    <w:name w:val="Красная строка Знак"/>
    <w:basedOn w:val="af4"/>
    <w:link w:val="af5"/>
    <w:rsid w:val="00614F7A"/>
    <w:rPr>
      <w:rFonts w:ascii="Times New Roman" w:eastAsia="Times New Roman" w:hAnsi="Times New Roman" w:cs="Times New Roman"/>
      <w:color w:val="000000"/>
      <w:sz w:val="28"/>
      <w:szCs w:val="29"/>
      <w:shd w:val="clear" w:color="auto" w:fill="FFFFFF"/>
      <w:lang w:eastAsia="zh-CN"/>
    </w:rPr>
  </w:style>
  <w:style w:type="character" w:customStyle="1" w:styleId="20">
    <w:name w:val="Заголовок 2 Знак"/>
    <w:basedOn w:val="a0"/>
    <w:link w:val="2"/>
    <w:rsid w:val="004F1DB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F1DBC"/>
    <w:rPr>
      <w:rFonts w:ascii="Cambria" w:eastAsia="Times New Roman" w:hAnsi="Cambria" w:cs="Times New Roman"/>
      <w:b/>
      <w:bCs/>
      <w:sz w:val="26"/>
      <w:szCs w:val="26"/>
      <w:lang w:eastAsia="ru-RU"/>
    </w:rPr>
  </w:style>
  <w:style w:type="character" w:customStyle="1" w:styleId="40">
    <w:name w:val="Заголовок 4 Знак"/>
    <w:basedOn w:val="a0"/>
    <w:link w:val="4"/>
    <w:rsid w:val="004F1DB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F1DB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4F1DB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F1DBC"/>
    <w:rPr>
      <w:rFonts w:ascii="Calibri" w:eastAsia="Times New Roman" w:hAnsi="Calibri" w:cs="Times New Roman"/>
      <w:sz w:val="24"/>
      <w:szCs w:val="24"/>
      <w:lang w:eastAsia="ru-RU"/>
    </w:rPr>
  </w:style>
  <w:style w:type="character" w:customStyle="1" w:styleId="80">
    <w:name w:val="Заголовок 8 Знак"/>
    <w:basedOn w:val="a0"/>
    <w:link w:val="8"/>
    <w:rsid w:val="004F1DBC"/>
    <w:rPr>
      <w:rFonts w:ascii="Calibri" w:eastAsia="Times New Roman" w:hAnsi="Calibri" w:cs="Times New Roman"/>
      <w:i/>
      <w:iCs/>
      <w:sz w:val="24"/>
      <w:szCs w:val="24"/>
      <w:lang w:eastAsia="ru-RU"/>
    </w:rPr>
  </w:style>
  <w:style w:type="character" w:customStyle="1" w:styleId="90">
    <w:name w:val="Заголовок 9 Знак"/>
    <w:aliases w:val=" Знак Знак"/>
    <w:basedOn w:val="a0"/>
    <w:link w:val="9"/>
    <w:rsid w:val="004F1DBC"/>
    <w:rPr>
      <w:rFonts w:ascii="Cambria" w:eastAsia="Times New Roman" w:hAnsi="Cambria" w:cs="Times New Roman"/>
      <w:lang w:eastAsia="ru-RU"/>
    </w:rPr>
  </w:style>
  <w:style w:type="paragraph" w:styleId="af7">
    <w:name w:val="caption"/>
    <w:basedOn w:val="a"/>
    <w:qFormat/>
    <w:rsid w:val="004F1DBC"/>
    <w:pPr>
      <w:spacing w:after="0" w:line="240" w:lineRule="auto"/>
      <w:jc w:val="center"/>
    </w:pPr>
    <w:rPr>
      <w:rFonts w:ascii="Times New Roman" w:eastAsia="Times New Roman" w:hAnsi="Times New Roman" w:cs="Times New Roman"/>
      <w:sz w:val="24"/>
      <w:szCs w:val="20"/>
      <w:lang w:eastAsia="ru-RU"/>
    </w:rPr>
  </w:style>
  <w:style w:type="paragraph" w:styleId="af8">
    <w:name w:val="Title"/>
    <w:basedOn w:val="a"/>
    <w:link w:val="af9"/>
    <w:qFormat/>
    <w:rsid w:val="004F1DBC"/>
    <w:pPr>
      <w:spacing w:after="0" w:line="240" w:lineRule="auto"/>
      <w:jc w:val="center"/>
    </w:pPr>
    <w:rPr>
      <w:rFonts w:ascii="Times New Roman" w:eastAsia="Times New Roman" w:hAnsi="Times New Roman" w:cs="Times New Roman"/>
      <w:sz w:val="36"/>
      <w:szCs w:val="24"/>
      <w:lang w:eastAsia="ru-RU"/>
    </w:rPr>
  </w:style>
  <w:style w:type="character" w:customStyle="1" w:styleId="af9">
    <w:name w:val="Название Знак"/>
    <w:basedOn w:val="a0"/>
    <w:link w:val="af8"/>
    <w:rsid w:val="004F1DBC"/>
    <w:rPr>
      <w:rFonts w:ascii="Times New Roman" w:eastAsia="Times New Roman" w:hAnsi="Times New Roman" w:cs="Times New Roman"/>
      <w:sz w:val="36"/>
      <w:szCs w:val="24"/>
      <w:lang w:eastAsia="ru-RU"/>
    </w:rPr>
  </w:style>
  <w:style w:type="paragraph" w:styleId="afa">
    <w:name w:val="Subtitle"/>
    <w:basedOn w:val="a"/>
    <w:link w:val="afb"/>
    <w:qFormat/>
    <w:rsid w:val="004F1DBC"/>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Подзаголовок Знак"/>
    <w:basedOn w:val="a0"/>
    <w:link w:val="afa"/>
    <w:rsid w:val="004F1DBC"/>
    <w:rPr>
      <w:rFonts w:ascii="Times New Roman" w:eastAsia="Times New Roman" w:hAnsi="Times New Roman" w:cs="Times New Roman"/>
      <w:b/>
      <w:bCs/>
      <w:sz w:val="28"/>
      <w:szCs w:val="24"/>
      <w:lang w:eastAsia="ru-RU"/>
    </w:rPr>
  </w:style>
  <w:style w:type="character" w:styleId="afc">
    <w:name w:val="Strong"/>
    <w:qFormat/>
    <w:rsid w:val="004F1DBC"/>
    <w:rPr>
      <w:b/>
      <w:bCs/>
    </w:rPr>
  </w:style>
  <w:style w:type="character" w:styleId="afd">
    <w:name w:val="Emphasis"/>
    <w:uiPriority w:val="20"/>
    <w:qFormat/>
    <w:rsid w:val="004F1DBC"/>
    <w:rPr>
      <w:i/>
      <w:iCs/>
    </w:rPr>
  </w:style>
  <w:style w:type="paragraph" w:customStyle="1" w:styleId="13">
    <w:name w:val="Без интервала1"/>
    <w:qFormat/>
    <w:rsid w:val="004F1DBC"/>
    <w:pPr>
      <w:spacing w:after="0" w:line="240" w:lineRule="auto"/>
    </w:pPr>
    <w:rPr>
      <w:rFonts w:ascii="Calibri" w:eastAsia="Times New Roman" w:hAnsi="Calibri" w:cs="Times New Roman"/>
      <w:lang w:eastAsia="ru-RU"/>
    </w:rPr>
  </w:style>
  <w:style w:type="paragraph" w:styleId="afe">
    <w:name w:val="Normal (Web)"/>
    <w:basedOn w:val="a"/>
    <w:unhideWhenUsed/>
    <w:rsid w:val="004F1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4F1DBC"/>
    <w:rPr>
      <w:rFonts w:ascii="Cambria" w:eastAsia="Cambria" w:hAnsi="Cambria" w:cs="Cambria"/>
      <w:shd w:val="clear" w:color="auto" w:fill="FFFFFF"/>
    </w:rPr>
  </w:style>
  <w:style w:type="paragraph" w:customStyle="1" w:styleId="25">
    <w:name w:val="Основной текст (2)"/>
    <w:basedOn w:val="a"/>
    <w:link w:val="24"/>
    <w:rsid w:val="004F1DBC"/>
    <w:pPr>
      <w:widowControl w:val="0"/>
      <w:shd w:val="clear" w:color="auto" w:fill="FFFFFF"/>
      <w:spacing w:before="540" w:after="720" w:line="0" w:lineRule="atLeast"/>
      <w:ind w:hanging="680"/>
    </w:pPr>
    <w:rPr>
      <w:rFonts w:ascii="Cambria" w:eastAsia="Cambria" w:hAnsi="Cambria" w:cs="Cambria"/>
    </w:rPr>
  </w:style>
  <w:style w:type="paragraph" w:customStyle="1" w:styleId="14">
    <w:name w:val="Заголовок1"/>
    <w:qFormat/>
    <w:rsid w:val="004F1DBC"/>
    <w:pPr>
      <w:spacing w:after="0" w:line="240" w:lineRule="auto"/>
      <w:jc w:val="center"/>
    </w:pPr>
    <w:rPr>
      <w:rFonts w:ascii="Times New Roman" w:eastAsia="Times New Roman" w:hAnsi="Times New Roman" w:cs="Times New Roman"/>
      <w:sz w:val="28"/>
      <w:szCs w:val="28"/>
      <w:lang w:eastAsia="ru-RU"/>
    </w:rPr>
  </w:style>
  <w:style w:type="character" w:customStyle="1" w:styleId="submenu-table">
    <w:name w:val="submenu-table"/>
    <w:rsid w:val="004F1DBC"/>
  </w:style>
  <w:style w:type="paragraph" w:customStyle="1" w:styleId="formattext">
    <w:name w:val="formattext"/>
    <w:basedOn w:val="a"/>
    <w:rsid w:val="004F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4F1DB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4F1DBC"/>
    <w:rPr>
      <w:rFonts w:ascii="Times New Roman" w:eastAsia="Times New Roman" w:hAnsi="Times New Roman" w:cs="Times New Roman"/>
      <w:sz w:val="24"/>
      <w:szCs w:val="24"/>
      <w:lang w:eastAsia="ru-RU"/>
    </w:rPr>
  </w:style>
  <w:style w:type="table" w:customStyle="1" w:styleId="15">
    <w:name w:val="Сетка таблицы светлая1"/>
    <w:basedOn w:val="a1"/>
    <w:uiPriority w:val="40"/>
    <w:rsid w:val="004F1DBC"/>
    <w:pPr>
      <w:spacing w:after="0" w:line="240" w:lineRule="auto"/>
    </w:pPr>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4F1DBC"/>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6">
    <w:name w:val="Нет списка1"/>
    <w:next w:val="a2"/>
    <w:uiPriority w:val="99"/>
    <w:semiHidden/>
    <w:unhideWhenUsed/>
    <w:rsid w:val="004F1DBC"/>
  </w:style>
  <w:style w:type="table" w:customStyle="1" w:styleId="17">
    <w:name w:val="Сетка таблицы1"/>
    <w:basedOn w:val="a1"/>
    <w:next w:val="a8"/>
    <w:rsid w:val="004F1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4F1DBC"/>
  </w:style>
  <w:style w:type="table" w:customStyle="1" w:styleId="29">
    <w:name w:val="Сетка таблицы2"/>
    <w:basedOn w:val="a1"/>
    <w:next w:val="a8"/>
    <w:rsid w:val="004F1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94C0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B94C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B94C0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
    <w:name w:val="Body Text Indent"/>
    <w:basedOn w:val="a"/>
    <w:link w:val="aff0"/>
    <w:rsid w:val="00B94C04"/>
    <w:pPr>
      <w:spacing w:after="0" w:line="240" w:lineRule="auto"/>
      <w:ind w:firstLine="720"/>
    </w:pPr>
    <w:rPr>
      <w:rFonts w:ascii="Times New Roman" w:eastAsia="Times New Roman" w:hAnsi="Times New Roman" w:cs="Times New Roman"/>
      <w:b/>
      <w:bCs/>
      <w:sz w:val="24"/>
      <w:szCs w:val="24"/>
      <w:lang w:eastAsia="ru-RU"/>
    </w:rPr>
  </w:style>
  <w:style w:type="character" w:customStyle="1" w:styleId="aff0">
    <w:name w:val="Основной текст с отступом Знак"/>
    <w:basedOn w:val="a0"/>
    <w:link w:val="aff"/>
    <w:rsid w:val="00B94C04"/>
    <w:rPr>
      <w:rFonts w:ascii="Times New Roman" w:eastAsia="Times New Roman" w:hAnsi="Times New Roman" w:cs="Times New Roman"/>
      <w:b/>
      <w:bCs/>
      <w:sz w:val="24"/>
      <w:szCs w:val="24"/>
      <w:lang w:eastAsia="ru-RU"/>
    </w:rPr>
  </w:style>
  <w:style w:type="table" w:customStyle="1" w:styleId="31">
    <w:name w:val="Сетка таблицы3"/>
    <w:basedOn w:val="a1"/>
    <w:next w:val="a8"/>
    <w:uiPriority w:val="59"/>
    <w:rsid w:val="0010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1DB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4F1DB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4F1DB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4F1D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4F1DB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4F1DBC"/>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4F1DB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aliases w:val=" Знак"/>
    <w:basedOn w:val="a"/>
    <w:next w:val="a"/>
    <w:link w:val="90"/>
    <w:unhideWhenUsed/>
    <w:qFormat/>
    <w:rsid w:val="004F1DB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rsid w:val="00BE6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uiPriority w:val="34"/>
    <w:qFormat/>
    <w:rsid w:val="00E46E76"/>
    <w:pPr>
      <w:ind w:left="720"/>
      <w:contextualSpacing/>
    </w:pPr>
    <w:rPr>
      <w:rFonts w:ascii="Calibri" w:eastAsia="Calibri" w:hAnsi="Calibri" w:cs="Times New Roman"/>
    </w:rPr>
  </w:style>
  <w:style w:type="paragraph" w:styleId="af">
    <w:name w:val="footer"/>
    <w:basedOn w:val="a"/>
    <w:link w:val="af0"/>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1">
    <w:name w:val="No Spacing"/>
    <w:uiPriority w:val="1"/>
    <w:qFormat/>
    <w:rsid w:val="00DC7EB1"/>
    <w:pPr>
      <w:spacing w:after="0" w:line="240" w:lineRule="auto"/>
    </w:pPr>
    <w:rPr>
      <w:rFonts w:ascii="Calibri" w:eastAsia="Times New Roman" w:hAnsi="Calibri" w:cs="Times New Roman"/>
      <w:lang w:eastAsia="ru-RU"/>
    </w:rPr>
  </w:style>
  <w:style w:type="paragraph" w:styleId="21">
    <w:name w:val="Body Text Indent 2"/>
    <w:basedOn w:val="a"/>
    <w:link w:val="22"/>
    <w:rsid w:val="00DC7EB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7EB1"/>
    <w:rPr>
      <w:rFonts w:ascii="Times New Roman" w:eastAsia="Times New Roman" w:hAnsi="Times New Roman" w:cs="Times New Roman"/>
      <w:sz w:val="24"/>
      <w:szCs w:val="24"/>
      <w:lang w:eastAsia="ru-RU"/>
    </w:rPr>
  </w:style>
  <w:style w:type="paragraph" w:customStyle="1" w:styleId="23">
    <w:name w:val="Абзац списка2"/>
    <w:basedOn w:val="a"/>
    <w:rsid w:val="00DC7EB1"/>
    <w:pPr>
      <w:ind w:left="720"/>
    </w:pPr>
    <w:rPr>
      <w:rFonts w:ascii="Calibri" w:eastAsia="Times New Roman" w:hAnsi="Calibri" w:cs="Calibri"/>
    </w:rPr>
  </w:style>
  <w:style w:type="character" w:styleId="af2">
    <w:name w:val="Hyperlink"/>
    <w:basedOn w:val="a0"/>
    <w:uiPriority w:val="99"/>
    <w:rsid w:val="00614F7A"/>
    <w:rPr>
      <w:color w:val="0000FF"/>
      <w:u w:val="single"/>
    </w:rPr>
  </w:style>
  <w:style w:type="character" w:customStyle="1" w:styleId="wT21">
    <w:name w:val="wT21"/>
    <w:rsid w:val="00614F7A"/>
    <w:rPr>
      <w:b w:val="0"/>
      <w:bCs w:val="0"/>
    </w:rPr>
  </w:style>
  <w:style w:type="paragraph" w:styleId="af3">
    <w:name w:val="Body Text"/>
    <w:basedOn w:val="a"/>
    <w:link w:val="af4"/>
    <w:rsid w:val="00614F7A"/>
    <w:pPr>
      <w:shd w:val="clear" w:color="auto" w:fill="FFFFFF"/>
      <w:suppressAutoHyphens/>
      <w:spacing w:after="0" w:line="322" w:lineRule="exact"/>
      <w:jc w:val="both"/>
    </w:pPr>
    <w:rPr>
      <w:rFonts w:ascii="Times New Roman" w:eastAsia="Times New Roman" w:hAnsi="Times New Roman" w:cs="Times New Roman"/>
      <w:color w:val="000000"/>
      <w:sz w:val="28"/>
      <w:szCs w:val="29"/>
      <w:lang w:eastAsia="zh-CN"/>
    </w:rPr>
  </w:style>
  <w:style w:type="character" w:customStyle="1" w:styleId="af4">
    <w:name w:val="Основной текст Знак"/>
    <w:basedOn w:val="a0"/>
    <w:link w:val="af3"/>
    <w:rsid w:val="00614F7A"/>
    <w:rPr>
      <w:rFonts w:ascii="Times New Roman" w:eastAsia="Times New Roman" w:hAnsi="Times New Roman" w:cs="Times New Roman"/>
      <w:color w:val="000000"/>
      <w:sz w:val="28"/>
      <w:szCs w:val="29"/>
      <w:shd w:val="clear" w:color="auto" w:fill="FFFFFF"/>
      <w:lang w:eastAsia="zh-CN"/>
    </w:rPr>
  </w:style>
  <w:style w:type="paragraph" w:customStyle="1" w:styleId="wP17">
    <w:name w:val="wP17"/>
    <w:basedOn w:val="a"/>
    <w:rsid w:val="00614F7A"/>
    <w:pPr>
      <w:widowControl w:val="0"/>
      <w:suppressAutoHyphens/>
      <w:spacing w:after="0" w:line="240" w:lineRule="auto"/>
      <w:jc w:val="both"/>
    </w:pPr>
    <w:rPr>
      <w:rFonts w:ascii="Times New Roman1" w:eastAsia="Times New Roman1" w:hAnsi="Times New Roman1" w:cs="Times New Roman1"/>
      <w:kern w:val="2"/>
      <w:sz w:val="24"/>
      <w:szCs w:val="24"/>
      <w:lang w:eastAsia="zh-CN" w:bidi="hi-IN"/>
    </w:rPr>
  </w:style>
  <w:style w:type="paragraph" w:customStyle="1" w:styleId="wP5">
    <w:name w:val="wP5"/>
    <w:basedOn w:val="a"/>
    <w:rsid w:val="00614F7A"/>
    <w:pPr>
      <w:widowControl w:val="0"/>
      <w:suppressAutoHyphens/>
      <w:spacing w:after="0" w:line="240" w:lineRule="auto"/>
      <w:jc w:val="both"/>
    </w:pPr>
    <w:rPr>
      <w:rFonts w:ascii="Times New Roman1" w:eastAsia="Times New Roman1" w:hAnsi="Times New Roman1" w:cs="Times New Roman1"/>
      <w:kern w:val="2"/>
      <w:sz w:val="24"/>
      <w:szCs w:val="24"/>
      <w:lang w:eastAsia="zh-CN" w:bidi="hi-IN"/>
    </w:rPr>
  </w:style>
  <w:style w:type="paragraph" w:styleId="af5">
    <w:name w:val="Body Text First Indent"/>
    <w:basedOn w:val="af3"/>
    <w:link w:val="af6"/>
    <w:rsid w:val="00614F7A"/>
    <w:pPr>
      <w:ind w:firstLine="283"/>
    </w:pPr>
  </w:style>
  <w:style w:type="character" w:customStyle="1" w:styleId="af6">
    <w:name w:val="Красная строка Знак"/>
    <w:basedOn w:val="af4"/>
    <w:link w:val="af5"/>
    <w:rsid w:val="00614F7A"/>
    <w:rPr>
      <w:rFonts w:ascii="Times New Roman" w:eastAsia="Times New Roman" w:hAnsi="Times New Roman" w:cs="Times New Roman"/>
      <w:color w:val="000000"/>
      <w:sz w:val="28"/>
      <w:szCs w:val="29"/>
      <w:shd w:val="clear" w:color="auto" w:fill="FFFFFF"/>
      <w:lang w:eastAsia="zh-CN"/>
    </w:rPr>
  </w:style>
  <w:style w:type="character" w:customStyle="1" w:styleId="20">
    <w:name w:val="Заголовок 2 Знак"/>
    <w:basedOn w:val="a0"/>
    <w:link w:val="2"/>
    <w:rsid w:val="004F1DB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F1DBC"/>
    <w:rPr>
      <w:rFonts w:ascii="Cambria" w:eastAsia="Times New Roman" w:hAnsi="Cambria" w:cs="Times New Roman"/>
      <w:b/>
      <w:bCs/>
      <w:sz w:val="26"/>
      <w:szCs w:val="26"/>
      <w:lang w:eastAsia="ru-RU"/>
    </w:rPr>
  </w:style>
  <w:style w:type="character" w:customStyle="1" w:styleId="40">
    <w:name w:val="Заголовок 4 Знак"/>
    <w:basedOn w:val="a0"/>
    <w:link w:val="4"/>
    <w:rsid w:val="004F1DB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F1DB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4F1DB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F1DBC"/>
    <w:rPr>
      <w:rFonts w:ascii="Calibri" w:eastAsia="Times New Roman" w:hAnsi="Calibri" w:cs="Times New Roman"/>
      <w:sz w:val="24"/>
      <w:szCs w:val="24"/>
      <w:lang w:eastAsia="ru-RU"/>
    </w:rPr>
  </w:style>
  <w:style w:type="character" w:customStyle="1" w:styleId="80">
    <w:name w:val="Заголовок 8 Знак"/>
    <w:basedOn w:val="a0"/>
    <w:link w:val="8"/>
    <w:rsid w:val="004F1DBC"/>
    <w:rPr>
      <w:rFonts w:ascii="Calibri" w:eastAsia="Times New Roman" w:hAnsi="Calibri" w:cs="Times New Roman"/>
      <w:i/>
      <w:iCs/>
      <w:sz w:val="24"/>
      <w:szCs w:val="24"/>
      <w:lang w:eastAsia="ru-RU"/>
    </w:rPr>
  </w:style>
  <w:style w:type="character" w:customStyle="1" w:styleId="90">
    <w:name w:val="Заголовок 9 Знак"/>
    <w:aliases w:val=" Знак Знак"/>
    <w:basedOn w:val="a0"/>
    <w:link w:val="9"/>
    <w:rsid w:val="004F1DBC"/>
    <w:rPr>
      <w:rFonts w:ascii="Cambria" w:eastAsia="Times New Roman" w:hAnsi="Cambria" w:cs="Times New Roman"/>
      <w:lang w:eastAsia="ru-RU"/>
    </w:rPr>
  </w:style>
  <w:style w:type="paragraph" w:styleId="af7">
    <w:name w:val="caption"/>
    <w:basedOn w:val="a"/>
    <w:qFormat/>
    <w:rsid w:val="004F1DBC"/>
    <w:pPr>
      <w:spacing w:after="0" w:line="240" w:lineRule="auto"/>
      <w:jc w:val="center"/>
    </w:pPr>
    <w:rPr>
      <w:rFonts w:ascii="Times New Roman" w:eastAsia="Times New Roman" w:hAnsi="Times New Roman" w:cs="Times New Roman"/>
      <w:sz w:val="24"/>
      <w:szCs w:val="20"/>
      <w:lang w:eastAsia="ru-RU"/>
    </w:rPr>
  </w:style>
  <w:style w:type="paragraph" w:styleId="af8">
    <w:name w:val="Title"/>
    <w:basedOn w:val="a"/>
    <w:link w:val="af9"/>
    <w:qFormat/>
    <w:rsid w:val="004F1DBC"/>
    <w:pPr>
      <w:spacing w:after="0" w:line="240" w:lineRule="auto"/>
      <w:jc w:val="center"/>
    </w:pPr>
    <w:rPr>
      <w:rFonts w:ascii="Times New Roman" w:eastAsia="Times New Roman" w:hAnsi="Times New Roman" w:cs="Times New Roman"/>
      <w:sz w:val="36"/>
      <w:szCs w:val="24"/>
      <w:lang w:eastAsia="ru-RU"/>
    </w:rPr>
  </w:style>
  <w:style w:type="character" w:customStyle="1" w:styleId="af9">
    <w:name w:val="Название Знак"/>
    <w:basedOn w:val="a0"/>
    <w:link w:val="af8"/>
    <w:rsid w:val="004F1DBC"/>
    <w:rPr>
      <w:rFonts w:ascii="Times New Roman" w:eastAsia="Times New Roman" w:hAnsi="Times New Roman" w:cs="Times New Roman"/>
      <w:sz w:val="36"/>
      <w:szCs w:val="24"/>
      <w:lang w:eastAsia="ru-RU"/>
    </w:rPr>
  </w:style>
  <w:style w:type="paragraph" w:styleId="afa">
    <w:name w:val="Subtitle"/>
    <w:basedOn w:val="a"/>
    <w:link w:val="afb"/>
    <w:qFormat/>
    <w:rsid w:val="004F1DBC"/>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Подзаголовок Знак"/>
    <w:basedOn w:val="a0"/>
    <w:link w:val="afa"/>
    <w:rsid w:val="004F1DBC"/>
    <w:rPr>
      <w:rFonts w:ascii="Times New Roman" w:eastAsia="Times New Roman" w:hAnsi="Times New Roman" w:cs="Times New Roman"/>
      <w:b/>
      <w:bCs/>
      <w:sz w:val="28"/>
      <w:szCs w:val="24"/>
      <w:lang w:eastAsia="ru-RU"/>
    </w:rPr>
  </w:style>
  <w:style w:type="character" w:styleId="afc">
    <w:name w:val="Strong"/>
    <w:qFormat/>
    <w:rsid w:val="004F1DBC"/>
    <w:rPr>
      <w:b/>
      <w:bCs/>
    </w:rPr>
  </w:style>
  <w:style w:type="character" w:styleId="afd">
    <w:name w:val="Emphasis"/>
    <w:uiPriority w:val="20"/>
    <w:qFormat/>
    <w:rsid w:val="004F1DBC"/>
    <w:rPr>
      <w:i/>
      <w:iCs/>
    </w:rPr>
  </w:style>
  <w:style w:type="paragraph" w:customStyle="1" w:styleId="13">
    <w:name w:val="Без интервала1"/>
    <w:qFormat/>
    <w:rsid w:val="004F1DBC"/>
    <w:pPr>
      <w:spacing w:after="0" w:line="240" w:lineRule="auto"/>
    </w:pPr>
    <w:rPr>
      <w:rFonts w:ascii="Calibri" w:eastAsia="Times New Roman" w:hAnsi="Calibri" w:cs="Times New Roman"/>
      <w:lang w:eastAsia="ru-RU"/>
    </w:rPr>
  </w:style>
  <w:style w:type="paragraph" w:styleId="afe">
    <w:name w:val="Normal (Web)"/>
    <w:basedOn w:val="a"/>
    <w:unhideWhenUsed/>
    <w:rsid w:val="004F1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4F1DBC"/>
    <w:rPr>
      <w:rFonts w:ascii="Cambria" w:eastAsia="Cambria" w:hAnsi="Cambria" w:cs="Cambria"/>
      <w:shd w:val="clear" w:color="auto" w:fill="FFFFFF"/>
    </w:rPr>
  </w:style>
  <w:style w:type="paragraph" w:customStyle="1" w:styleId="25">
    <w:name w:val="Основной текст (2)"/>
    <w:basedOn w:val="a"/>
    <w:link w:val="24"/>
    <w:rsid w:val="004F1DBC"/>
    <w:pPr>
      <w:widowControl w:val="0"/>
      <w:shd w:val="clear" w:color="auto" w:fill="FFFFFF"/>
      <w:spacing w:before="540" w:after="720" w:line="0" w:lineRule="atLeast"/>
      <w:ind w:hanging="680"/>
    </w:pPr>
    <w:rPr>
      <w:rFonts w:ascii="Cambria" w:eastAsia="Cambria" w:hAnsi="Cambria" w:cs="Cambria"/>
    </w:rPr>
  </w:style>
  <w:style w:type="paragraph" w:customStyle="1" w:styleId="14">
    <w:name w:val="Заголовок1"/>
    <w:qFormat/>
    <w:rsid w:val="004F1DBC"/>
    <w:pPr>
      <w:spacing w:after="0" w:line="240" w:lineRule="auto"/>
      <w:jc w:val="center"/>
    </w:pPr>
    <w:rPr>
      <w:rFonts w:ascii="Times New Roman" w:eastAsia="Times New Roman" w:hAnsi="Times New Roman" w:cs="Times New Roman"/>
      <w:sz w:val="28"/>
      <w:szCs w:val="28"/>
      <w:lang w:eastAsia="ru-RU"/>
    </w:rPr>
  </w:style>
  <w:style w:type="character" w:customStyle="1" w:styleId="submenu-table">
    <w:name w:val="submenu-table"/>
    <w:rsid w:val="004F1DBC"/>
  </w:style>
  <w:style w:type="paragraph" w:customStyle="1" w:styleId="formattext">
    <w:name w:val="formattext"/>
    <w:basedOn w:val="a"/>
    <w:rsid w:val="004F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4F1DB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4F1DBC"/>
    <w:rPr>
      <w:rFonts w:ascii="Times New Roman" w:eastAsia="Times New Roman" w:hAnsi="Times New Roman" w:cs="Times New Roman"/>
      <w:sz w:val="24"/>
      <w:szCs w:val="24"/>
      <w:lang w:eastAsia="ru-RU"/>
    </w:rPr>
  </w:style>
  <w:style w:type="table" w:customStyle="1" w:styleId="15">
    <w:name w:val="Сетка таблицы светлая1"/>
    <w:basedOn w:val="a1"/>
    <w:uiPriority w:val="40"/>
    <w:rsid w:val="004F1DBC"/>
    <w:pPr>
      <w:spacing w:after="0" w:line="240" w:lineRule="auto"/>
    </w:pPr>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4F1DBC"/>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6">
    <w:name w:val="Нет списка1"/>
    <w:next w:val="a2"/>
    <w:uiPriority w:val="99"/>
    <w:semiHidden/>
    <w:unhideWhenUsed/>
    <w:rsid w:val="004F1DBC"/>
  </w:style>
  <w:style w:type="table" w:customStyle="1" w:styleId="17">
    <w:name w:val="Сетка таблицы1"/>
    <w:basedOn w:val="a1"/>
    <w:next w:val="a8"/>
    <w:rsid w:val="004F1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4F1DBC"/>
  </w:style>
  <w:style w:type="table" w:customStyle="1" w:styleId="29">
    <w:name w:val="Сетка таблицы2"/>
    <w:basedOn w:val="a1"/>
    <w:next w:val="a8"/>
    <w:rsid w:val="004F1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94C0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B94C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B94C0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
    <w:name w:val="Body Text Indent"/>
    <w:basedOn w:val="a"/>
    <w:link w:val="aff0"/>
    <w:rsid w:val="00B94C04"/>
    <w:pPr>
      <w:spacing w:after="0" w:line="240" w:lineRule="auto"/>
      <w:ind w:firstLine="720"/>
    </w:pPr>
    <w:rPr>
      <w:rFonts w:ascii="Times New Roman" w:eastAsia="Times New Roman" w:hAnsi="Times New Roman" w:cs="Times New Roman"/>
      <w:b/>
      <w:bCs/>
      <w:sz w:val="24"/>
      <w:szCs w:val="24"/>
      <w:lang w:eastAsia="ru-RU"/>
    </w:rPr>
  </w:style>
  <w:style w:type="character" w:customStyle="1" w:styleId="aff0">
    <w:name w:val="Основной текст с отступом Знак"/>
    <w:basedOn w:val="a0"/>
    <w:link w:val="aff"/>
    <w:rsid w:val="00B94C04"/>
    <w:rPr>
      <w:rFonts w:ascii="Times New Roman" w:eastAsia="Times New Roman" w:hAnsi="Times New Roman" w:cs="Times New Roman"/>
      <w:b/>
      <w:bCs/>
      <w:sz w:val="24"/>
      <w:szCs w:val="24"/>
      <w:lang w:eastAsia="ru-RU"/>
    </w:rPr>
  </w:style>
  <w:style w:type="table" w:customStyle="1" w:styleId="31">
    <w:name w:val="Сетка таблицы3"/>
    <w:basedOn w:val="a1"/>
    <w:next w:val="a8"/>
    <w:uiPriority w:val="59"/>
    <w:rsid w:val="0010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376EDC539DE3B11895123C976C1A1618FFA338458AFAD1BA0876E4D2840B2F4C3C59553AA586GCn3H" TargetMode="External"/><Relationship Id="rId26" Type="http://schemas.openxmlformats.org/officeDocument/2006/relationships/header" Target="header4.xml"/><Relationship Id="rId39" Type="http://schemas.openxmlformats.org/officeDocument/2006/relationships/hyperlink" Target="consultantplus://offline/main?base=RLAW073;n=87902;fld=134;dst=104479" TargetMode="External"/><Relationship Id="rId3" Type="http://schemas.openxmlformats.org/officeDocument/2006/relationships/styles" Target="styles.xml"/><Relationship Id="rId21" Type="http://schemas.openxmlformats.org/officeDocument/2006/relationships/hyperlink" Target="mailto:shilovoadmrz@yandex.ru" TargetMode="External"/><Relationship Id="rId34" Type="http://schemas.openxmlformats.org/officeDocument/2006/relationships/hyperlink" Target="consultantplus://offline/main?base=RLAW073;n=87902;fld=134;dst=104225" TargetMode="External"/><Relationship Id="rId42" Type="http://schemas.openxmlformats.org/officeDocument/2006/relationships/hyperlink" Target="consultantplus://offline/ref=284308C3BC4F1E9D65311DC0919DED19A24F64D7E5210088F1757F96FB22E0442CB33EB24A04A18F9E383DAC55B14514ED00D89A438644F018x7V1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76EDC539DE3B11895123C976C1A1618FFA338458AFAD1BA0876E4D2840B2F4C3C59553AA584GCn4H" TargetMode="External"/><Relationship Id="rId25" Type="http://schemas.openxmlformats.org/officeDocument/2006/relationships/hyperlink" Target="http://shilovoadm.ru" TargetMode="External"/><Relationship Id="rId33" Type="http://schemas.openxmlformats.org/officeDocument/2006/relationships/hyperlink" Target="consultantplus://offline/ref=C7BA8030605971931265751E775421D24523884576B2C7D9FB13294B3CD76E62BDA085DC33EC4375A1EA4FEE2489C00062EAdBH" TargetMode="External"/><Relationship Id="rId38" Type="http://schemas.openxmlformats.org/officeDocument/2006/relationships/hyperlink" Target="consultantplus://offline/main?base=RLAW073;n=87902;fld=134;dst=10447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9A4E050CD31D6FB967C693DEBC5A6E4883090D64CA8B8E53FB6197k25CG" TargetMode="External"/><Relationship Id="rId20" Type="http://schemas.openxmlformats.org/officeDocument/2006/relationships/hyperlink" Target="consultantplus://offline/ref=749A4E050CD31D6FB967C693DEBC5A6E4883090D64CA8B8E53FB6197k25CG" TargetMode="External"/><Relationship Id="rId29" Type="http://schemas.openxmlformats.org/officeDocument/2006/relationships/header" Target="header7.xml"/><Relationship Id="rId41" Type="http://schemas.openxmlformats.org/officeDocument/2006/relationships/hyperlink" Target="consultantplus://offline/ref=284308C3BC4F1E9D653103CD87F1B313A2453ED2E4250BD6AD2279C1A472E6116CF338E40C45A886C86072AD09F41807EC09D8984299x4V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hilovoadm.ru" TargetMode="External"/><Relationship Id="rId32" Type="http://schemas.openxmlformats.org/officeDocument/2006/relationships/hyperlink" Target="consultantplus://offline/main?base=RLAW073;n=21950;fld=134" TargetMode="External"/><Relationship Id="rId37" Type="http://schemas.openxmlformats.org/officeDocument/2006/relationships/hyperlink" Target="consultantplus://offline/main?base=RLAW073;n=87902;fld=134;dst=104479" TargetMode="External"/><Relationship Id="rId40" Type="http://schemas.openxmlformats.org/officeDocument/2006/relationships/hyperlink" Target="consultantplus://offline/main?base=RLAW073;n=87902;fld=134;dst=104479" TargetMode="External"/><Relationship Id="rId45" Type="http://schemas.openxmlformats.org/officeDocument/2006/relationships/hyperlink" Target="consultantplus://offline/ref=9CAE4679BC5E982E416E000C7C09693C246CF71B5CA98B06F58C9A443F02D33B3871555AF62E1F3FD7DF30A9ZAO"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hilovoadm.ru" TargetMode="External"/><Relationship Id="rId28" Type="http://schemas.openxmlformats.org/officeDocument/2006/relationships/header" Target="header6.xml"/><Relationship Id="rId36" Type="http://schemas.openxmlformats.org/officeDocument/2006/relationships/hyperlink" Target="consultantplus://offline/main?base=RLAW073;n=87902;fld=134;dst=104471" TargetMode="External"/><Relationship Id="rId10" Type="http://schemas.openxmlformats.org/officeDocument/2006/relationships/header" Target="header1.xml"/><Relationship Id="rId19" Type="http://schemas.openxmlformats.org/officeDocument/2006/relationships/hyperlink" Target="consultantplus://offline/ref=749A4E050CD31D6FB967C693DEBC5A6E4883090D64CA8B8E53FB6197k25CG" TargetMode="External"/><Relationship Id="rId31" Type="http://schemas.openxmlformats.org/officeDocument/2006/relationships/hyperlink" Target="consultantplus://offline/main?base=LAW;n=117242;fld=134" TargetMode="External"/><Relationship Id="rId44" Type="http://schemas.openxmlformats.org/officeDocument/2006/relationships/hyperlink" Target="consultantplus://offline/ref=A1115CACA1F2015C87CF7CC6C25BE7FD1C3AED15C5FAB69B10E028FF4FFADACACAB4E9C002B4AA609CF19568h7K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hilovoadm.ru" TargetMode="External"/><Relationship Id="rId27" Type="http://schemas.openxmlformats.org/officeDocument/2006/relationships/header" Target="header5.xml"/><Relationship Id="rId30" Type="http://schemas.openxmlformats.org/officeDocument/2006/relationships/hyperlink" Target="consultantplus://offline/main?base=LAW;n=112715;fld=134" TargetMode="External"/><Relationship Id="rId35" Type="http://schemas.openxmlformats.org/officeDocument/2006/relationships/hyperlink" Target="consultantplus://offline/main?base=RLAW073;n=87902;fld=134;dst=103181" TargetMode="External"/><Relationship Id="rId43" Type="http://schemas.openxmlformats.org/officeDocument/2006/relationships/hyperlink" Target="consultantplus://offline/ref=A1115CACA1F2015C87CF7CC6C25BE7FD1C3AED15C5FAB69B10E028FF4FFADACACAB4E9C002B4AA609CF19568h7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9E79-4DDF-4FD5-B6BF-10D09CD8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264</Pages>
  <Words>88078</Words>
  <Characters>502045</Characters>
  <Application>Microsoft Office Word</Application>
  <DocSecurity>0</DocSecurity>
  <Lines>4183</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32</cp:revision>
  <cp:lastPrinted>2021-09-24T06:11:00Z</cp:lastPrinted>
  <dcterms:created xsi:type="dcterms:W3CDTF">2021-10-08T08:15:00Z</dcterms:created>
  <dcterms:modified xsi:type="dcterms:W3CDTF">2021-12-27T13:01:00Z</dcterms:modified>
</cp:coreProperties>
</file>