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93" w:rsidRDefault="003D00D4" w:rsidP="003D0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13EAC31A" wp14:editId="304B8175">
            <wp:extent cx="857250" cy="1000125"/>
            <wp:effectExtent l="0" t="0" r="0" b="9525"/>
            <wp:docPr id="4" name="Рисунок 4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ABF" w:rsidRPr="00BE6ABF" w:rsidRDefault="00BE6ABF" w:rsidP="00BE6ABF">
      <w:pPr>
        <w:pStyle w:val="1"/>
        <w:ind w:right="14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СРЕДСТВО МАССОВОЙ ИНФОРМАЦИИ</w:t>
      </w: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E46E76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БЮЛЛЕТЕНЬ 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ШИЛОВСКИЙ МУНИЦИПАЛЬНЫЙ РАЙОН 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 г. № 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р.п. Шилово</w:t>
      </w:r>
    </w:p>
    <w:p w:rsidR="00BE6ABF" w:rsidRPr="00BE6ABF" w:rsidRDefault="00BE6ABF" w:rsidP="00BE6A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(издается с 25.12.2006 г.</w:t>
      </w:r>
      <w:r w:rsidRPr="00BE6A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E6ABF" w:rsidRPr="00BE6ABF" w:rsidRDefault="00BE6ABF" w:rsidP="00BE6ABF">
      <w:pPr>
        <w:rPr>
          <w:rFonts w:ascii="Times New Roman" w:eastAsia="Times New Roman" w:hAnsi="Times New Roman" w:cs="Times New Roman"/>
          <w:lang w:eastAsia="ru-RU"/>
        </w:rPr>
      </w:pPr>
    </w:p>
    <w:p w:rsidR="00BE6ABF" w:rsidRPr="00BE6ABF" w:rsidRDefault="00BE6ABF" w:rsidP="00BE6AB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BE6ABF">
        <w:rPr>
          <w:rFonts w:ascii="Times New Roman" w:eastAsia="Times New Roman" w:hAnsi="Times New Roman" w:cs="Times New Roman"/>
          <w:lang w:eastAsia="ru-RU"/>
        </w:rPr>
        <w:lastRenderedPageBreak/>
        <w:t>СОДЕРЖАНИЕ</w:t>
      </w:r>
    </w:p>
    <w:p w:rsidR="00BE6ABF" w:rsidRPr="00BE6ABF" w:rsidRDefault="00BE6ABF" w:rsidP="00BE6ABF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77" w:type="dxa"/>
        <w:tblInd w:w="-176" w:type="dxa"/>
        <w:tblLook w:val="04A0" w:firstRow="1" w:lastRow="0" w:firstColumn="1" w:lastColumn="0" w:noHBand="0" w:noVBand="1"/>
      </w:tblPr>
      <w:tblGrid>
        <w:gridCol w:w="3567"/>
        <w:gridCol w:w="6310"/>
      </w:tblGrid>
      <w:tr w:rsidR="00BE6ABF" w:rsidRPr="00BE6ABF" w:rsidTr="00BE6ABF">
        <w:trPr>
          <w:trHeight w:val="5318"/>
        </w:trPr>
        <w:tc>
          <w:tcPr>
            <w:tcW w:w="3567" w:type="dxa"/>
          </w:tcPr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BE6ABF" w:rsidRPr="00BE6ABF" w:rsidRDefault="00BE6ABF" w:rsidP="00BE6ABF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E46E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01.10</w:t>
            </w: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E46E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423</w:t>
            </w:r>
            <w:r w:rsidRPr="00BE6ABF">
              <w:rPr>
                <w:rFonts w:ascii="Times New Roman" w:eastAsia="Times New Roman" w:hAnsi="Times New Roman" w:cs="Times New Roman"/>
                <w:snapToGrid w:val="0"/>
                <w:color w:val="FFFFFF"/>
                <w:lang w:eastAsia="ru-RU"/>
              </w:rPr>
              <w:t>э</w:t>
            </w:r>
          </w:p>
          <w:p w:rsidR="00BE6ABF" w:rsidRPr="00BE6ABF" w:rsidRDefault="00BE6ABF" w:rsidP="00BE6AB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46E76" w:rsidRDefault="00E46E76" w:rsidP="00553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BE6ABF" w:rsidRPr="00BE6ABF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BE6ABF" w:rsidRPr="00BE6ABF" w:rsidRDefault="00BE6ABF" w:rsidP="00BE6ABF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 w:rsidR="00E46E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04.10</w:t>
            </w: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 w:rsidR="00E46E76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424</w:t>
            </w:r>
          </w:p>
          <w:p w:rsidR="00BE6ABF" w:rsidRPr="00BE6ABF" w:rsidRDefault="00BE6ABF" w:rsidP="00BE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553E63" w:rsidRPr="00BE6ABF" w:rsidRDefault="00553E63" w:rsidP="007A36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553E63" w:rsidRPr="00BE6ABF" w:rsidRDefault="00553E63" w:rsidP="00553E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553E63" w:rsidRPr="00BE6ABF" w:rsidRDefault="00553E63" w:rsidP="00553E63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04.10</w:t>
            </w:r>
            <w:r w:rsidRPr="00BE6ABF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  <w:p w:rsidR="00553E63" w:rsidRPr="00BE6ABF" w:rsidRDefault="00553E63" w:rsidP="00553E6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E46E76" w:rsidRPr="00BE6ABF" w:rsidRDefault="00E46E76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BE6ABF" w:rsidRPr="00BE6ABF" w:rsidRDefault="00BE6ABF" w:rsidP="00BE6A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6310" w:type="dxa"/>
          </w:tcPr>
          <w:p w:rsidR="00E46E76" w:rsidRPr="00E46E76" w:rsidRDefault="00E46E76" w:rsidP="00E46E76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E46E76">
              <w:rPr>
                <w:rFonts w:ascii="Times New Roman" w:hAnsi="Times New Roman" w:cs="Times New Roman"/>
                <w:b w:val="0"/>
                <w:szCs w:val="22"/>
              </w:rPr>
              <w:t>О внесении изменений в постановление администрации муниципального образования – Шиловский муниципальный район Рязанской области от 29.12.2020 № 589 «Об утверждении стандарта внутреннего муниципального финансового контроля «Требования к анализу рисков при планировании контрольных мероприятий с применением риск – ориентированного подхода»»</w:t>
            </w:r>
          </w:p>
          <w:p w:rsidR="00BE6ABF" w:rsidRPr="00BE6ABF" w:rsidRDefault="00BE6ABF" w:rsidP="00BE6AB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3E63" w:rsidRPr="00553E63" w:rsidRDefault="00553E63" w:rsidP="00553E63">
            <w:pPr>
              <w:pStyle w:val="a9"/>
              <w:jc w:val="left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 xml:space="preserve">О внесении изменений в постановление  администрации муниципального образования - Шиловский муниципальный район Рязанской области от 05.11.2014  № 1002 «Об утверждении муниципальной программы Шиловского муниципального  района Рязанской области «Социальная поддержка отдельных категорий граждан Шиловского муниципального района» </w:t>
            </w:r>
          </w:p>
          <w:p w:rsidR="00BE6ABF" w:rsidRPr="00BE6ABF" w:rsidRDefault="00BE6ABF" w:rsidP="00553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E6ABF" w:rsidRPr="00BE6ABF" w:rsidRDefault="00BE6ABF" w:rsidP="00BE6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36D8" w:rsidRDefault="007A36D8" w:rsidP="007A36D8">
            <w:pPr>
              <w:rPr>
                <w:rFonts w:ascii="Times New Roman" w:hAnsi="Times New Roman" w:cs="Times New Roman"/>
              </w:rPr>
            </w:pPr>
            <w:r w:rsidRPr="00F76105">
              <w:rPr>
                <w:rFonts w:ascii="Times New Roman" w:hAnsi="Times New Roman" w:cs="Times New Roman"/>
              </w:rPr>
              <w:t>О признании утратившим силу постановления администрации муниципального образования – Шиловский муниципальный район Рязанской области от 24.07.2013 № 595 «Об утверждении административного регламента предоставления муниципальной услуги «Организация по требованию населения общественных экологиче</w:t>
            </w:r>
            <w:r>
              <w:rPr>
                <w:rFonts w:ascii="Times New Roman" w:hAnsi="Times New Roman" w:cs="Times New Roman"/>
              </w:rPr>
              <w:t xml:space="preserve">ских экспертиз в администрации </w:t>
            </w:r>
            <w:r w:rsidRPr="00F76105">
              <w:rPr>
                <w:rFonts w:ascii="Times New Roman" w:hAnsi="Times New Roman" w:cs="Times New Roman"/>
              </w:rPr>
              <w:t>муниципального образования – Шиловский муниципальный район Рязанской области»</w:t>
            </w:r>
          </w:p>
          <w:p w:rsidR="00BE6ABF" w:rsidRPr="00BE6ABF" w:rsidRDefault="00BE6ABF" w:rsidP="00BE6A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6ABF" w:rsidRPr="00BE6ABF" w:rsidRDefault="00BE6ABF" w:rsidP="00BE6AB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4B7293" w:rsidRPr="00E27F45" w:rsidRDefault="004B7293" w:rsidP="00BB3A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ABF" w:rsidRPr="00F868D7" w:rsidRDefault="00BE6ABF" w:rsidP="00E46E76"/>
    <w:p w:rsidR="00BE6ABF" w:rsidRPr="00E46E76" w:rsidRDefault="00BE6ABF" w:rsidP="00E46E76">
      <w:pPr>
        <w:pStyle w:val="FR1"/>
        <w:jc w:val="center"/>
        <w:rPr>
          <w:b/>
          <w:sz w:val="22"/>
          <w:szCs w:val="22"/>
        </w:rPr>
      </w:pPr>
      <w:r w:rsidRPr="00E46E76">
        <w:rPr>
          <w:b/>
          <w:sz w:val="22"/>
          <w:szCs w:val="22"/>
        </w:rPr>
        <w:lastRenderedPageBreak/>
        <w:t>АДМИНИСТРАЦИЯ</w:t>
      </w:r>
    </w:p>
    <w:p w:rsidR="00BE6ABF" w:rsidRPr="00E46E76" w:rsidRDefault="00BE6ABF" w:rsidP="00E46E76">
      <w:pPr>
        <w:pStyle w:val="FR1"/>
        <w:ind w:hanging="142"/>
        <w:jc w:val="center"/>
        <w:rPr>
          <w:b/>
          <w:sz w:val="22"/>
          <w:szCs w:val="22"/>
          <w:u w:val="single"/>
        </w:rPr>
      </w:pPr>
      <w:r w:rsidRPr="00E46E76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BE6ABF" w:rsidRPr="00E46E76" w:rsidRDefault="00BE6ABF" w:rsidP="00E46E76">
      <w:pPr>
        <w:pStyle w:val="FR1"/>
        <w:jc w:val="center"/>
        <w:rPr>
          <w:sz w:val="22"/>
          <w:szCs w:val="22"/>
          <w:u w:val="single"/>
        </w:rPr>
      </w:pPr>
    </w:p>
    <w:p w:rsidR="00BE6ABF" w:rsidRPr="00E46E76" w:rsidRDefault="00553E63" w:rsidP="00553E63">
      <w:pPr>
        <w:pStyle w:val="FR1"/>
        <w:ind w:hanging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BE6ABF" w:rsidRPr="00E46E76">
        <w:rPr>
          <w:b/>
          <w:sz w:val="22"/>
          <w:szCs w:val="22"/>
        </w:rPr>
        <w:t>ПОСТАНОВЛЕНИЕ</w:t>
      </w:r>
    </w:p>
    <w:p w:rsidR="00BE6ABF" w:rsidRPr="00E46E76" w:rsidRDefault="00BE6ABF" w:rsidP="00553E63">
      <w:pPr>
        <w:pStyle w:val="FR1"/>
        <w:jc w:val="center"/>
        <w:rPr>
          <w:sz w:val="22"/>
          <w:szCs w:val="22"/>
        </w:rPr>
      </w:pPr>
    </w:p>
    <w:p w:rsidR="00BE6ABF" w:rsidRPr="00E46E76" w:rsidRDefault="00553E63" w:rsidP="00553E63">
      <w:pPr>
        <w:pStyle w:val="FR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BE6ABF" w:rsidRPr="00E46E76">
        <w:rPr>
          <w:sz w:val="22"/>
          <w:szCs w:val="22"/>
        </w:rPr>
        <w:t xml:space="preserve">от </w:t>
      </w:r>
      <w:r w:rsidR="00E46E76" w:rsidRPr="00E46E76">
        <w:rPr>
          <w:sz w:val="22"/>
          <w:szCs w:val="22"/>
        </w:rPr>
        <w:t>01.10.2021</w:t>
      </w:r>
      <w:r w:rsidR="00BE6ABF" w:rsidRPr="00E46E76">
        <w:rPr>
          <w:sz w:val="22"/>
          <w:szCs w:val="22"/>
        </w:rPr>
        <w:t xml:space="preserve"> № </w:t>
      </w:r>
      <w:r w:rsidR="00E46E76" w:rsidRPr="00E46E76">
        <w:rPr>
          <w:sz w:val="22"/>
          <w:szCs w:val="22"/>
        </w:rPr>
        <w:t>423</w:t>
      </w:r>
    </w:p>
    <w:p w:rsidR="00BE6ABF" w:rsidRPr="00E46E76" w:rsidRDefault="00BE6ABF" w:rsidP="00E46E7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BE6ABF" w:rsidRPr="00E46E76" w:rsidRDefault="00BE6ABF" w:rsidP="00E46E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6ABF" w:rsidRPr="00E46E76" w:rsidRDefault="00BE6ABF" w:rsidP="00E46E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Cs w:val="22"/>
        </w:rPr>
      </w:pPr>
      <w:r w:rsidRPr="00E46E76">
        <w:rPr>
          <w:rFonts w:ascii="Times New Roman" w:hAnsi="Times New Roman" w:cs="Times New Roman"/>
          <w:b w:val="0"/>
          <w:szCs w:val="22"/>
        </w:rPr>
        <w:t>О внесении изменений в постановление администрации муниципального образования – Шиловский муниципальный район Рязанской области от 29.12.2020 № 589 «Об утверждении стандарта внутреннего муниципального финансового контроля «Требования к анализу рисков при планировании контрольных мероприятий с применением риск – ориентированного подхода»»</w:t>
      </w:r>
    </w:p>
    <w:p w:rsidR="00BE6ABF" w:rsidRPr="00E46E76" w:rsidRDefault="00BE6ABF" w:rsidP="00E46E76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Cs w:val="22"/>
        </w:rPr>
      </w:pPr>
    </w:p>
    <w:p w:rsidR="00BE6ABF" w:rsidRPr="00E46E76" w:rsidRDefault="00BE6ABF" w:rsidP="00E46E76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</w:p>
    <w:p w:rsidR="00BE6ABF" w:rsidRPr="00E46E76" w:rsidRDefault="00BE6ABF" w:rsidP="00E46E76">
      <w:pPr>
        <w:pStyle w:val="a7"/>
        <w:tabs>
          <w:tab w:val="left" w:pos="9923"/>
        </w:tabs>
        <w:rPr>
          <w:sz w:val="22"/>
          <w:szCs w:val="22"/>
        </w:rPr>
      </w:pPr>
      <w:r w:rsidRPr="00E46E76">
        <w:rPr>
          <w:sz w:val="22"/>
          <w:szCs w:val="22"/>
        </w:rPr>
        <w:t>В соответствии с частью 3 статьи 269.2 Бюджетного кодекса Российской Федерации, пунктом 14 постановления Правительства Российской Федерации от 27.02.2020 № 208 «Об утверждении федерального стандарта внутреннего  государственного (муниципального) финансового контроля «Планирование  проверок, ревизий и обследований», руководствуясь Уставом муниципального  образования - Шиловский муниципальный район Рязанской области, в целях осуществления контрольных полномочий по внутреннему муниципальному  финансовому контролю, администрация муниципального образования -Шиловский  муниципальный район Рязанской области ПОСТАНОВЛЯЕТ:</w:t>
      </w:r>
    </w:p>
    <w:p w:rsidR="00BE6ABF" w:rsidRPr="00E46E76" w:rsidRDefault="00BE6ABF" w:rsidP="00E46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E76">
        <w:rPr>
          <w:rFonts w:ascii="Times New Roman" w:hAnsi="Times New Roman" w:cs="Times New Roman"/>
        </w:rPr>
        <w:t xml:space="preserve">1. Внести в приложение к </w:t>
      </w:r>
      <w:hyperlink r:id="rId10" w:history="1">
        <w:r w:rsidRPr="00E46E76">
          <w:rPr>
            <w:rFonts w:ascii="Times New Roman" w:hAnsi="Times New Roman" w:cs="Times New Roman"/>
          </w:rPr>
          <w:t>постановлени</w:t>
        </w:r>
      </w:hyperlink>
      <w:r w:rsidRPr="00E46E76">
        <w:rPr>
          <w:rFonts w:ascii="Times New Roman" w:hAnsi="Times New Roman" w:cs="Times New Roman"/>
        </w:rPr>
        <w:t>ю администрации муниципального образования - Шиловский муниципальный район Рязанской области от 29.12.2020 № 589 Об утверждении стандарта внутреннего муниципального финансового контроля «Требования к анализу рисков при планировании контрольных мероприятий с применением риск – ориентированного подхода» следующие изменения:</w:t>
      </w:r>
    </w:p>
    <w:p w:rsidR="00BE6ABF" w:rsidRPr="00E46E76" w:rsidRDefault="00BE6ABF" w:rsidP="00E46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E76">
        <w:rPr>
          <w:rFonts w:ascii="Times New Roman" w:hAnsi="Times New Roman" w:cs="Times New Roman"/>
        </w:rPr>
        <w:tab/>
        <w:t>1) в приложении таблицу «Значение критерия «вероятность» и критерия «существенность», используемы для анализа рисков» изложить в следующей редакции:</w:t>
      </w:r>
    </w:p>
    <w:p w:rsidR="00BE6ABF" w:rsidRPr="00E46E76" w:rsidRDefault="00BE6ABF" w:rsidP="00E46E76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</w:rPr>
      </w:pPr>
      <w:r w:rsidRPr="00E46E76">
        <w:rPr>
          <w:rFonts w:ascii="Times New Roman" w:eastAsia="Times New Roman" w:hAnsi="Times New Roman" w:cs="Times New Roman"/>
        </w:rPr>
        <w:t xml:space="preserve"> «Значения критерия «вероятность» и критерия «существенность», используемые для анализа рисков»</w:t>
      </w:r>
    </w:p>
    <w:p w:rsidR="00BE6ABF" w:rsidRPr="00F868D7" w:rsidRDefault="00BE6ABF" w:rsidP="00E46E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674"/>
        <w:gridCol w:w="2268"/>
        <w:gridCol w:w="1275"/>
        <w:gridCol w:w="1702"/>
        <w:gridCol w:w="1134"/>
        <w:gridCol w:w="1134"/>
        <w:gridCol w:w="1844"/>
      </w:tblGrid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 показателя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База (источник информации) для расчета показателя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Вес показателя в категории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868D7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1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868D7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2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868D7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3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868D7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868D7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5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868D7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6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F868D7"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>7</w:t>
            </w:r>
          </w:p>
        </w:tc>
      </w:tr>
      <w:tr w:rsidR="00BE6ABF" w:rsidRPr="00F868D7" w:rsidTr="00E46E76">
        <w:tc>
          <w:tcPr>
            <w:tcW w:w="10031" w:type="dxa"/>
            <w:gridSpan w:val="7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Критерии «вероятность»</w:t>
            </w:r>
          </w:p>
        </w:tc>
      </w:tr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статьи 160.2-1 Бюджетного кодекса Российской Федерации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итоговой оценки качества финансового менеджмента по каждому главному администратору средств бюджета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PT Astra Serif" w:eastAsia="Times New Roman" w:hAnsi="PT Astra Serif" w:cs="Times New Roman"/>
                <w:sz w:val="18"/>
                <w:szCs w:val="18"/>
              </w:rPr>
              <w:t>информация   итоговой оценки качества финансового менеджмента</w:t>
            </w:r>
            <w:r w:rsidRPr="00F868D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F868D7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главных распорядителей бюджетных средств администрации муниципального  образования – Шиловский муниципальный район Рязанской области 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опубликованная на сайте администрации муниципального образования – Шиловский муниципальный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 Рязанской области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от 90% до 100% - «низкая оценка» Е(Р)=0,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80 % до 89,99% - «средняя оценка» Е(Р)=3,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менее 80% - «высокая оценка» Е(Р)=5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 проведения финансового аудита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«высокая оценка» Е(Р)=5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в проверяемом периоде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деятельности объекта контроля, размещенная в информационно-телекоммуникационной сети «Интернет» на официальном сайте для размещения информации о государственных и муниципальных учреждениях www.bus.gov.ru, официальных сайтах муниципальных учреждений, а также информации, представленной по запросам органа контроля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 – «высокая оценка» Е(Р)=5,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нет – «низкая оценка» Е(Р)=0</w:t>
            </w:r>
          </w:p>
        </w:tc>
      </w:tr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находящаяся в распоряжении органа внутреннего муниципального финансового контроля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 – «высокая оценка» Е(Р)=5,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нет – «низкая оценка» Е(Р)=0</w:t>
            </w:r>
          </w:p>
        </w:tc>
      </w:tr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Полнота 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находящаяся в распоряжении органа внутреннего муниципального финансового контроля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 – «высокая оценка» Е(Р)=5,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нет – «низкая оценка» Е(Р)=0</w:t>
            </w:r>
          </w:p>
        </w:tc>
      </w:tr>
      <w:tr w:rsidR="00BE6ABF" w:rsidRPr="00F868D7" w:rsidTr="00E46E76">
        <w:trPr>
          <w:trHeight w:val="1787"/>
        </w:trPr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(отсутствие) в отношении объекта контроля обращений (жалоб) граждан, объединений граждан, юридических лиц, поступивших в органы контроля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находящаяся в распоряжении органа внутреннего муниципального финансового контроля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 – «высокая оценка» Е(Р)=5,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нет – «низкая оценка» Е(Р)=0</w:t>
            </w:r>
          </w:p>
        </w:tc>
      </w:tr>
      <w:tr w:rsidR="00BE6ABF" w:rsidRPr="00F868D7" w:rsidTr="00E46E76">
        <w:trPr>
          <w:trHeight w:val="1787"/>
        </w:trPr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Длительность периода, прошедшего с момента проведения контрольного мероприятия органом внутреннего муниципального контроля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отсутствие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информация, находящаяся в распоряжении органа внутреннего муниципального финансового контроля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 – «высокая оценка» Е(Р)=5,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нет – «низкая оценка» Е(Р)=0</w:t>
            </w:r>
          </w:p>
        </w:tc>
      </w:tr>
      <w:tr w:rsidR="00BE6ABF" w:rsidRPr="00F868D7" w:rsidTr="00E46E76">
        <w:trPr>
          <w:trHeight w:val="688"/>
        </w:trPr>
        <w:tc>
          <w:tcPr>
            <w:tcW w:w="2942" w:type="dxa"/>
            <w:gridSpan w:val="2"/>
            <w:vMerge w:val="restart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 оценка критерия «вероятность»</w:t>
            </w:r>
          </w:p>
        </w:tc>
        <w:tc>
          <w:tcPr>
            <w:tcW w:w="7089" w:type="dxa"/>
            <w:gridSpan w:val="5"/>
            <w:tcBorders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вероятность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∑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),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где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вес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-го показателя критерия «вероятность»;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Е(Р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– оценка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-го показателя критерия «вероятность».</w:t>
            </w:r>
          </w:p>
        </w:tc>
      </w:tr>
      <w:tr w:rsidR="00BE6ABF" w:rsidRPr="00F868D7" w:rsidTr="00E46E76">
        <w:trPr>
          <w:trHeight w:val="444"/>
        </w:trPr>
        <w:tc>
          <w:tcPr>
            <w:tcW w:w="2942" w:type="dxa"/>
            <w:gridSpan w:val="2"/>
            <w:vMerge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gridSpan w:val="5"/>
            <w:tcBorders>
              <w:top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значении Е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вероятность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0 до 0,6 – «низкая оценка», Е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вероятность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от 0,7 до 2,9 – «средняя оценка», Е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вероятность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от 3 и выше – «высокая оценка».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ABF" w:rsidRPr="00F868D7" w:rsidTr="00E46E76">
        <w:trPr>
          <w:trHeight w:val="356"/>
        </w:trPr>
        <w:tc>
          <w:tcPr>
            <w:tcW w:w="10031" w:type="dxa"/>
            <w:gridSpan w:val="7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2. Критерии «существенность»</w:t>
            </w:r>
          </w:p>
        </w:tc>
      </w:tr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Объемы финансового обеспечения деятельности объекта контроля или выполнения мероприятий (мер государственной (муниципальной)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дефицита бюджета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сумма бюджетных ассигнований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показатели, утвержденные решением о бюджете, данные отчета об исполнении бюджета, отчетность главных распорядителей бюджетных средств, отчетность муниципальных бюджетных учреждений, а также информация, представленная по запросам органа контроля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«низкая оценка» - Е(Р)=1,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«средняя оценка» - Е(Р)=3,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«высокая оценка» - Е(Р)=5</w:t>
            </w:r>
          </w:p>
        </w:tc>
      </w:tr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Значимость мероприятий (мер государственной (муниципальной) поддержки), в отношении которых возможно проведение контрольного мероприятия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ind w:right="-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 национальных проектах/ в областных/ муниципальных  программах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показатели, утвержденные решением о бюджете, данные отчета об исполнении бюджета, отчетность главных распорядителей бюджетных средств, отчетность муниципальных бюджетных учреждений,</w:t>
            </w:r>
            <w:r w:rsidRPr="00F868D7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 а также информация, представленная по запросам органа контроля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объектом контроля 1 национального проекта/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участие в 1 государственной/муниципальной программе - «средняя оценка» Е(Р)=3;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и участие  в  2-х и более национальных проектах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и/или государственных/муниципальных программах - «высокая оценка» Е(Р)=4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ABF" w:rsidRPr="00F868D7" w:rsidTr="00E46E76">
        <w:tc>
          <w:tcPr>
            <w:tcW w:w="674" w:type="dxa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268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Величина объема принятых обязательств объекта контроля и (или) его соотношения к объему финансового обеспечения деятельности объекта контроля</w:t>
            </w:r>
          </w:p>
        </w:tc>
        <w:tc>
          <w:tcPr>
            <w:tcW w:w="1275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Общая сумма   бюджетных ассигнований/ общая сумма принятых обязательств</w:t>
            </w:r>
          </w:p>
        </w:tc>
        <w:tc>
          <w:tcPr>
            <w:tcW w:w="1702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отчетность главных распорядителей бюджетных средств, отчетность муниципальных бюджетных учреждений</w:t>
            </w:r>
            <w:r w:rsidRPr="00F868D7">
              <w:rPr>
                <w:rFonts w:ascii="PT Astra Serif" w:eastAsia="Times New Roman" w:hAnsi="PT Astra Serif" w:cs="Times New Roman"/>
                <w:sz w:val="18"/>
                <w:szCs w:val="18"/>
              </w:rPr>
              <w:t xml:space="preserve"> а также информация, представленная по запросам органа контроля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1134" w:type="dxa"/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844" w:type="dxa"/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«низкая оценка» - Е(Р)=1,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«средняя оценка» - Е(Р)=3, </w:t>
            </w: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«высокая оценка» - Е(Р)=5</w:t>
            </w:r>
          </w:p>
        </w:tc>
      </w:tr>
      <w:tr w:rsidR="00BE6ABF" w:rsidRPr="00F868D7" w:rsidTr="00E46E76">
        <w:tc>
          <w:tcPr>
            <w:tcW w:w="674" w:type="dxa"/>
            <w:tcBorders>
              <w:bottom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2.4. 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объектом контроля закупок товаров, работ, услуг для обеспечения муниципальных нужд,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соответствующих следующим параметрам:</w:t>
            </w: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E6ABF" w:rsidRPr="00F868D7" w:rsidTr="00E46E76"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2.4.1.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осуществление закупки товаров, работ, услуг для обеспечения муниципальных нужд у единственного поставщика по причине несостоявшейся конкурентной процедуры или на основании пункта 9 части 1 статьи 93 </w:t>
            </w:r>
            <w:r w:rsidRPr="00F868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Федерального закона  от 05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 w:rsidRPr="00F868D7">
              <w:rPr>
                <w:rFonts w:ascii="PT Astra Serif" w:eastAsia="Times New Roman" w:hAnsi="PT Astra Serif" w:cs="Times New Roman"/>
                <w:sz w:val="18"/>
                <w:szCs w:val="18"/>
              </w:rPr>
              <w:t>размещенная на официальном сайте ЕИС, а также информация, представленная по запросам органа контроля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 - «высокая оценка» Е(Р)=5, </w:t>
            </w: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нет - «низкая оценка» Е(Р)=0</w:t>
            </w:r>
          </w:p>
        </w:tc>
      </w:tr>
      <w:tr w:rsidR="00BE6ABF" w:rsidRPr="00F868D7" w:rsidTr="00E46E76"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2.4.2.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условия об исполнении контракта по этапам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 w:rsidRPr="00F868D7">
              <w:rPr>
                <w:rFonts w:ascii="PT Astra Serif" w:eastAsia="Times New Roman" w:hAnsi="PT Astra Serif" w:cs="Times New Roman"/>
                <w:sz w:val="18"/>
                <w:szCs w:val="18"/>
              </w:rPr>
              <w:t>размещенная на официальном сайте ЕИС, а также информация, представленная по запросам органа контроля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 - «высокая оценка» Е(Р)=5,</w:t>
            </w: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- «низкая оценка» Е(Р)=0</w:t>
            </w:r>
          </w:p>
        </w:tc>
      </w:tr>
      <w:tr w:rsidR="00BE6ABF" w:rsidRPr="00F868D7" w:rsidTr="00E46E76">
        <w:tc>
          <w:tcPr>
            <w:tcW w:w="67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2.4.3.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условия о выплате аванса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 w:rsidRPr="00F868D7">
              <w:rPr>
                <w:rFonts w:ascii="PT Astra Serif" w:eastAsia="Times New Roman" w:hAnsi="PT Astra Serif" w:cs="Times New Roman"/>
                <w:sz w:val="18"/>
                <w:szCs w:val="18"/>
              </w:rPr>
              <w:t>размещенная на официальном сайте ЕИС, а также информация, представленная по запросам органа контроля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844" w:type="dxa"/>
            <w:tcBorders>
              <w:top w:val="dotted" w:sz="4" w:space="0" w:color="auto"/>
              <w:bottom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 - «высокая оценка» Е(Р)=5, </w:t>
            </w: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нет - «низкая оценка» Е(Р)=0</w:t>
            </w:r>
          </w:p>
        </w:tc>
      </w:tr>
      <w:tr w:rsidR="00BE6ABF" w:rsidRPr="00F868D7" w:rsidTr="00E46E76">
        <w:tc>
          <w:tcPr>
            <w:tcW w:w="674" w:type="dxa"/>
            <w:tcBorders>
              <w:top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2.4.4.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заключение контракта по результатам повторной закупки при условии расторжения первоначального контракта по соглашению сторон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1702" w:type="dxa"/>
            <w:tcBorders>
              <w:top w:val="dotted" w:sz="4" w:space="0" w:color="auto"/>
            </w:tcBorders>
          </w:tcPr>
          <w:p w:rsidR="00BE6ABF" w:rsidRPr="00F868D7" w:rsidRDefault="00BE6ABF" w:rsidP="00E46E7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информация </w:t>
            </w:r>
            <w:r w:rsidRPr="00F868D7">
              <w:rPr>
                <w:rFonts w:ascii="PT Astra Serif" w:eastAsia="Times New Roman" w:hAnsi="PT Astra Serif" w:cs="Times New Roman"/>
                <w:sz w:val="18"/>
                <w:szCs w:val="18"/>
              </w:rPr>
              <w:t>размещенная на официальном сайте ЕИС, а также информация, представленная по запросам органа контроля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BE6ABF" w:rsidRPr="00F868D7" w:rsidRDefault="00BE6ABF" w:rsidP="00E46E7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1844" w:type="dxa"/>
            <w:tcBorders>
              <w:top w:val="dotted" w:sz="4" w:space="0" w:color="auto"/>
            </w:tcBorders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да - «высокая оценка» Е(Р)=5,</w:t>
            </w: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нет - «низкая оценка» Е(Р)=0</w:t>
            </w:r>
          </w:p>
        </w:tc>
      </w:tr>
      <w:tr w:rsidR="00BE6ABF" w:rsidRPr="00F868D7" w:rsidTr="00E46E76">
        <w:trPr>
          <w:trHeight w:val="698"/>
        </w:trPr>
        <w:tc>
          <w:tcPr>
            <w:tcW w:w="2942" w:type="dxa"/>
            <w:gridSpan w:val="2"/>
            <w:vMerge w:val="restart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Итоговая оценка критерия «существенность»</w:t>
            </w:r>
          </w:p>
        </w:tc>
        <w:tc>
          <w:tcPr>
            <w:tcW w:w="7089" w:type="dxa"/>
            <w:gridSpan w:val="5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существенность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∑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где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вес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-го показателя критерия «существенность»;</w:t>
            </w:r>
          </w:p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Е(Р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– оценка 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-го показателя критерия «существенность».</w:t>
            </w:r>
          </w:p>
        </w:tc>
      </w:tr>
      <w:tr w:rsidR="00BE6ABF" w:rsidRPr="00F868D7" w:rsidTr="00E46E76">
        <w:trPr>
          <w:trHeight w:val="552"/>
        </w:trPr>
        <w:tc>
          <w:tcPr>
            <w:tcW w:w="2942" w:type="dxa"/>
            <w:gridSpan w:val="2"/>
            <w:vMerge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9" w:type="dxa"/>
            <w:gridSpan w:val="5"/>
          </w:tcPr>
          <w:p w:rsidR="00BE6ABF" w:rsidRPr="00F868D7" w:rsidRDefault="00BE6ABF" w:rsidP="00E46E7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значении Е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существенность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до 1,12 – «низкая оценка», Е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существенность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от 1,13 до 4,1 – «средняя оценка», Е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</w:rPr>
              <w:t>существенность</w:t>
            </w:r>
            <w:r w:rsidRPr="00F868D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= от 4,2 и выше – «высокая оценка».</w:t>
            </w:r>
          </w:p>
        </w:tc>
      </w:tr>
    </w:tbl>
    <w:p w:rsidR="00BE6ABF" w:rsidRPr="00F868D7" w:rsidRDefault="00BE6ABF" w:rsidP="00E46E76"/>
    <w:p w:rsidR="00BE6ABF" w:rsidRPr="00F868D7" w:rsidRDefault="00BE6ABF" w:rsidP="00E46E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6ABF" w:rsidRPr="00E46E76" w:rsidRDefault="00BE6ABF" w:rsidP="00E46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46E76">
        <w:rPr>
          <w:rFonts w:ascii="Times New Roman" w:hAnsi="Times New Roman" w:cs="Times New Roman"/>
        </w:rPr>
        <w:t>2.</w:t>
      </w:r>
      <w:r w:rsidRPr="00F868D7">
        <w:rPr>
          <w:rFonts w:ascii="Times New Roman" w:hAnsi="Times New Roman" w:cs="Times New Roman"/>
          <w:sz w:val="28"/>
          <w:szCs w:val="28"/>
        </w:rPr>
        <w:t xml:space="preserve"> </w:t>
      </w:r>
      <w:r w:rsidRPr="00E46E76">
        <w:rPr>
          <w:rFonts w:ascii="Times New Roman" w:eastAsia="Times New Roman" w:hAnsi="Times New Roman" w:cs="Times New Roman"/>
        </w:rPr>
        <w:t>Опубликовать настоящее постановление в Информационном бюллетене муниципального образования – Шиловский муниципальный район Рязанской области и на официальном сайте администрации муниципального образования – Шиловский муниципальный район Рязанской области.</w:t>
      </w:r>
    </w:p>
    <w:p w:rsidR="00BE6ABF" w:rsidRPr="00E46E76" w:rsidRDefault="00BE6ABF" w:rsidP="00E46E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46E76">
        <w:rPr>
          <w:rFonts w:ascii="Times New Roman" w:eastAsia="Times New Roman" w:hAnsi="Times New Roman" w:cs="Times New Roman"/>
        </w:rPr>
        <w:t xml:space="preserve">3. </w:t>
      </w:r>
      <w:r w:rsidRPr="00E46E76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BE6ABF" w:rsidRPr="00E46E76" w:rsidRDefault="00BE6ABF" w:rsidP="00E46E7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E6ABF" w:rsidRPr="00E46E76" w:rsidRDefault="00BE6ABF" w:rsidP="00E46E7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BE6ABF" w:rsidRPr="00E46E76" w:rsidRDefault="00BE6ABF" w:rsidP="00E46E7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46E76">
        <w:rPr>
          <w:rFonts w:ascii="Times New Roman" w:hAnsi="Times New Roman" w:cs="Times New Roman"/>
        </w:rPr>
        <w:t xml:space="preserve">Глава администрации </w:t>
      </w:r>
    </w:p>
    <w:p w:rsidR="00BE6ABF" w:rsidRPr="00E46E76" w:rsidRDefault="00BE6ABF" w:rsidP="00E46E7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46E76">
        <w:rPr>
          <w:rFonts w:ascii="Times New Roman" w:hAnsi="Times New Roman" w:cs="Times New Roman"/>
        </w:rPr>
        <w:t>муниципального образования –</w:t>
      </w:r>
    </w:p>
    <w:p w:rsidR="00BE6ABF" w:rsidRPr="00E46E76" w:rsidRDefault="00BE6ABF" w:rsidP="00E46E76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46E76">
        <w:rPr>
          <w:rFonts w:ascii="Times New Roman" w:hAnsi="Times New Roman" w:cs="Times New Roman"/>
        </w:rPr>
        <w:t>Шиловский муниципальный район</w:t>
      </w:r>
    </w:p>
    <w:p w:rsidR="00BE6ABF" w:rsidRPr="00553E63" w:rsidRDefault="00BE6ABF" w:rsidP="00553E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  <w:sectPr w:rsidR="00BE6ABF" w:rsidRPr="00553E63" w:rsidSect="007A36D8">
          <w:headerReference w:type="default" r:id="rId11"/>
          <w:pgSz w:w="11906" w:h="16838"/>
          <w:pgMar w:top="426" w:right="850" w:bottom="1134" w:left="1418" w:header="708" w:footer="708" w:gutter="0"/>
          <w:pgNumType w:start="1"/>
          <w:cols w:space="708"/>
          <w:docGrid w:linePitch="360"/>
        </w:sectPr>
      </w:pPr>
      <w:r w:rsidRPr="00E46E76">
        <w:rPr>
          <w:rFonts w:ascii="Times New Roman" w:hAnsi="Times New Roman" w:cs="Times New Roman"/>
        </w:rPr>
        <w:t xml:space="preserve">Рязанской области                                                                   </w:t>
      </w:r>
      <w:r w:rsidR="00E46E76">
        <w:rPr>
          <w:rFonts w:ascii="Times New Roman" w:hAnsi="Times New Roman" w:cs="Times New Roman"/>
        </w:rPr>
        <w:t xml:space="preserve">                                         </w:t>
      </w:r>
      <w:r w:rsidR="00553E63">
        <w:rPr>
          <w:rFonts w:ascii="Times New Roman" w:hAnsi="Times New Roman" w:cs="Times New Roman"/>
        </w:rPr>
        <w:t xml:space="preserve"> В.В. Луканцов</w:t>
      </w:r>
    </w:p>
    <w:p w:rsidR="00E46E76" w:rsidRPr="00553E63" w:rsidRDefault="00E46E76" w:rsidP="00553E63">
      <w:pPr>
        <w:pStyle w:val="FR1"/>
        <w:ind w:firstLine="0"/>
        <w:jc w:val="center"/>
        <w:rPr>
          <w:b/>
          <w:sz w:val="22"/>
          <w:szCs w:val="22"/>
        </w:rPr>
      </w:pPr>
      <w:r w:rsidRPr="00553E63">
        <w:rPr>
          <w:b/>
          <w:sz w:val="22"/>
          <w:szCs w:val="22"/>
        </w:rPr>
        <w:lastRenderedPageBreak/>
        <w:t>АДМИНИСТРАЦИЯ</w:t>
      </w:r>
    </w:p>
    <w:p w:rsidR="00E46E76" w:rsidRPr="00553E63" w:rsidRDefault="00E46E76" w:rsidP="00553E63">
      <w:pPr>
        <w:pStyle w:val="FR1"/>
        <w:jc w:val="center"/>
        <w:rPr>
          <w:b/>
          <w:sz w:val="22"/>
          <w:szCs w:val="22"/>
        </w:rPr>
      </w:pPr>
      <w:r w:rsidRPr="00553E63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553E63" w:rsidRDefault="00553E63" w:rsidP="00553E63">
      <w:pPr>
        <w:pStyle w:val="FR1"/>
        <w:jc w:val="center"/>
        <w:rPr>
          <w:b/>
          <w:sz w:val="22"/>
          <w:szCs w:val="22"/>
        </w:rPr>
      </w:pPr>
    </w:p>
    <w:p w:rsidR="00E46E76" w:rsidRPr="00553E63" w:rsidRDefault="00E46E76" w:rsidP="00553E63">
      <w:pPr>
        <w:pStyle w:val="FR1"/>
        <w:jc w:val="center"/>
        <w:rPr>
          <w:b/>
          <w:sz w:val="22"/>
          <w:szCs w:val="22"/>
        </w:rPr>
      </w:pPr>
      <w:r w:rsidRPr="00553E63">
        <w:rPr>
          <w:b/>
          <w:sz w:val="22"/>
          <w:szCs w:val="22"/>
        </w:rPr>
        <w:t>ПОСТАНОВЛЕНИЕ</w:t>
      </w:r>
    </w:p>
    <w:p w:rsidR="00E46E76" w:rsidRPr="00553E63" w:rsidRDefault="00E46E76" w:rsidP="00553E63">
      <w:pPr>
        <w:pStyle w:val="ac"/>
        <w:jc w:val="left"/>
        <w:rPr>
          <w:b/>
          <w:sz w:val="22"/>
          <w:szCs w:val="22"/>
        </w:rPr>
      </w:pPr>
    </w:p>
    <w:p w:rsidR="00E46E76" w:rsidRPr="00553E63" w:rsidRDefault="00E46E76" w:rsidP="00553E63">
      <w:pPr>
        <w:pStyle w:val="ac"/>
        <w:rPr>
          <w:b/>
          <w:sz w:val="22"/>
          <w:szCs w:val="22"/>
          <w:u w:val="single"/>
        </w:rPr>
      </w:pPr>
      <w:r w:rsidRPr="00553E63">
        <w:rPr>
          <w:b/>
          <w:sz w:val="22"/>
          <w:szCs w:val="22"/>
        </w:rPr>
        <w:t xml:space="preserve">от </w:t>
      </w:r>
      <w:r w:rsidR="00553E63" w:rsidRPr="00553E63">
        <w:rPr>
          <w:b/>
          <w:sz w:val="22"/>
          <w:szCs w:val="22"/>
        </w:rPr>
        <w:t xml:space="preserve">04.10.2021 </w:t>
      </w:r>
      <w:r w:rsidRPr="00553E63">
        <w:rPr>
          <w:b/>
          <w:sz w:val="22"/>
          <w:szCs w:val="22"/>
        </w:rPr>
        <w:t>№</w:t>
      </w:r>
      <w:r w:rsidR="00553E63" w:rsidRPr="00553E63">
        <w:rPr>
          <w:b/>
          <w:sz w:val="22"/>
          <w:szCs w:val="22"/>
        </w:rPr>
        <w:t xml:space="preserve"> 424</w:t>
      </w:r>
    </w:p>
    <w:p w:rsidR="00E46E76" w:rsidRPr="00553E63" w:rsidRDefault="00E46E76" w:rsidP="00E46E76">
      <w:pPr>
        <w:rPr>
          <w:rFonts w:ascii="Times New Roman" w:hAnsi="Times New Roman" w:cs="Times New Roman"/>
        </w:rPr>
      </w:pPr>
    </w:p>
    <w:p w:rsidR="00E46E76" w:rsidRPr="00553E63" w:rsidRDefault="00E46E76" w:rsidP="00E46E76">
      <w:pPr>
        <w:pStyle w:val="a9"/>
        <w:rPr>
          <w:sz w:val="22"/>
          <w:szCs w:val="22"/>
        </w:rPr>
      </w:pPr>
      <w:r w:rsidRPr="00553E63">
        <w:rPr>
          <w:sz w:val="22"/>
          <w:szCs w:val="22"/>
        </w:rPr>
        <w:t xml:space="preserve">О внесении изменений в постановление  администрации муниципального образования - Шиловский муниципальный район Рязанской области от 05.11.2014  № 1002 «Об утверждении муниципальной программы Шиловского муниципального  района Рязанской области «Социальная поддержка отдельных категорий граждан Шиловского муниципального района» </w:t>
      </w:r>
    </w:p>
    <w:p w:rsidR="00E46E76" w:rsidRPr="00553E63" w:rsidRDefault="00E46E76" w:rsidP="00E46E76">
      <w:pPr>
        <w:rPr>
          <w:rFonts w:ascii="Times New Roman" w:hAnsi="Times New Roman" w:cs="Times New Roman"/>
        </w:rPr>
      </w:pPr>
    </w:p>
    <w:p w:rsidR="00E46E76" w:rsidRPr="00553E63" w:rsidRDefault="00E46E76" w:rsidP="00E46E76">
      <w:pPr>
        <w:pStyle w:val="a9"/>
        <w:tabs>
          <w:tab w:val="left" w:pos="567"/>
          <w:tab w:val="left" w:pos="709"/>
        </w:tabs>
        <w:ind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В целях уточнения мероприятий муниципальной программы Шиловского муниципального района Рязанской области «Социальная поддержка отдельных категорий граждан Шиловского муниципального Рязанской области», утвержденной постановлением  администрации муниципального образования - Шиловский муниципальный район Рязанской области от 05.11.2014 № 1002, администрация  муниципального образования – Шиловский муниципальный район Рязанской области ПОСТАНОВЛЯЕТ: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t>1. Внести  в  приложение к постановлению администрации муниципального образования - Шиловский муниципальный район Рязанской области от 05.11.2014 № 1002 «Об утверждении муниципальной программы Шиловского муниципального района Рязанской области «Социальная поддержка отдельных категорий граждан Шиловского муниципального района» (в редакции постановлений администрации муниципального образования – Шиловский муниципальный район Рязанской области от 17.12.2015  № 710,  от  08.04.2016  № 139,  от 19.05.2016  № 186, от 03.10.2016 № 407, от 26.12.2016  № 548, от 19.06.2017  № 291, от 06.12.2017 № 666, от 03.04.2018  №  178,  от  28.09.2018  № 520,  от  31.10.2018  №  614, от 19.11.2018 № 669, от 12.12.2019 № 785, от 18.05.2020 № 174, от 24.07.2020 № 310, от 03.09.2020 № 400, от 22.12.2020 № 570, от 09.03.2021 № 81, от 18.05.2021         № 179, от 09.07.2021 № 264) (далее - Программа) следующие изменения:</w:t>
      </w:r>
    </w:p>
    <w:p w:rsidR="00E46E76" w:rsidRPr="00553E63" w:rsidRDefault="00E46E76" w:rsidP="00E46E76">
      <w:pPr>
        <w:tabs>
          <w:tab w:val="left" w:pos="709"/>
          <w:tab w:val="left" w:pos="9072"/>
        </w:tabs>
        <w:ind w:right="-1" w:firstLine="709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1) в паспорте Программы:</w:t>
      </w:r>
    </w:p>
    <w:p w:rsidR="00E46E76" w:rsidRPr="00553E63" w:rsidRDefault="00E46E76" w:rsidP="00E46E76">
      <w:pPr>
        <w:tabs>
          <w:tab w:val="left" w:pos="709"/>
          <w:tab w:val="left" w:pos="9072"/>
        </w:tabs>
        <w:ind w:right="-1" w:firstLine="709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 xml:space="preserve">а)  в строке «Основание для разработки Программы» цифры «13.02.2014» заменить цифрами «13.02.2012»;  </w:t>
      </w:r>
    </w:p>
    <w:p w:rsidR="00E46E76" w:rsidRPr="00553E63" w:rsidRDefault="00E46E76" w:rsidP="00553E63">
      <w:pPr>
        <w:tabs>
          <w:tab w:val="left" w:pos="709"/>
          <w:tab w:val="left" w:pos="9072"/>
        </w:tabs>
        <w:ind w:right="-1" w:firstLine="709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б) строку «Сроки реализации Программы»</w:t>
      </w:r>
      <w:r w:rsidR="00553E63">
        <w:rPr>
          <w:rFonts w:ascii="Times New Roman" w:hAnsi="Times New Roman" w:cs="Times New Roman"/>
        </w:rPr>
        <w:t xml:space="preserve"> изложить в следующей редакции:</w:t>
      </w:r>
    </w:p>
    <w:p w:rsidR="00E46E76" w:rsidRPr="00553E63" w:rsidRDefault="00E46E76" w:rsidP="00E46E76">
      <w:pPr>
        <w:tabs>
          <w:tab w:val="left" w:pos="709"/>
          <w:tab w:val="left" w:pos="9072"/>
        </w:tabs>
        <w:ind w:right="-1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«</w:t>
      </w:r>
    </w:p>
    <w:tbl>
      <w:tblPr>
        <w:tblW w:w="14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111"/>
        <w:gridCol w:w="5244"/>
        <w:gridCol w:w="5244"/>
      </w:tblGrid>
      <w:tr w:rsidR="00E46E76" w:rsidRPr="00553E63" w:rsidTr="00E46E76">
        <w:trPr>
          <w:cantSplit/>
          <w:trHeight w:val="600"/>
        </w:trPr>
        <w:tc>
          <w:tcPr>
            <w:tcW w:w="284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E76" w:rsidRPr="00553E63" w:rsidRDefault="00E46E76" w:rsidP="00E46E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3E63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553E63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2015 – 2024  годы </w:t>
            </w:r>
          </w:p>
          <w:p w:rsidR="00E46E76" w:rsidRPr="00553E63" w:rsidRDefault="00E46E76" w:rsidP="00E4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6" w:space="0" w:color="auto"/>
            </w:tcBorders>
          </w:tcPr>
          <w:p w:rsidR="00E46E76" w:rsidRPr="00553E63" w:rsidRDefault="00E46E76" w:rsidP="00E4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46E76" w:rsidRPr="00553E63" w:rsidRDefault="00E46E76" w:rsidP="00E46E76">
      <w:pPr>
        <w:tabs>
          <w:tab w:val="left" w:pos="709"/>
          <w:tab w:val="left" w:pos="9072"/>
        </w:tabs>
        <w:ind w:right="-1" w:firstLine="709"/>
        <w:jc w:val="center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»;</w:t>
      </w:r>
    </w:p>
    <w:p w:rsidR="00E46E76" w:rsidRPr="00553E63" w:rsidRDefault="00E46E76" w:rsidP="00E46E76">
      <w:pPr>
        <w:tabs>
          <w:tab w:val="left" w:pos="709"/>
          <w:tab w:val="left" w:pos="9072"/>
        </w:tabs>
        <w:ind w:right="-1" w:firstLine="709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в) строку «Объемы финансирования Программы» изложить в следующей редакции:</w:t>
      </w:r>
    </w:p>
    <w:p w:rsidR="00E46E76" w:rsidRPr="00553E63" w:rsidRDefault="00E46E76" w:rsidP="00E46E76">
      <w:pPr>
        <w:tabs>
          <w:tab w:val="left" w:pos="709"/>
          <w:tab w:val="left" w:pos="9072"/>
        </w:tabs>
        <w:ind w:right="-1" w:firstLine="709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«</w:t>
      </w: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46"/>
        <w:gridCol w:w="5309"/>
        <w:gridCol w:w="5309"/>
      </w:tblGrid>
      <w:tr w:rsidR="00E46E76" w:rsidRPr="00553E63" w:rsidTr="00E46E76">
        <w:trPr>
          <w:cantSplit/>
          <w:trHeight w:val="600"/>
        </w:trPr>
        <w:tc>
          <w:tcPr>
            <w:tcW w:w="284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pStyle w:val="ConsPlusCell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46E76" w:rsidRPr="00553E63" w:rsidRDefault="00E46E76" w:rsidP="00E46E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3E63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53E6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Объем средств, направляемых на реализацию мероприятий из  средств  бюджета Шиловского муниципального района Рязанской области, составляет  - 50422737,28 рублей, в том числе по годам:    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2015 год – 3373000,00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2016 год – 4173100,00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2017 год – 4524760,35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2018 год – 4623024,40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2019 год – 4706054,50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2020 год – 4908222,03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2021 год – 5323644,00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2022 год – 6263644,00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2023 год – 6263644,00 рублей;</w:t>
            </w:r>
          </w:p>
          <w:p w:rsidR="00E46E76" w:rsidRPr="00553E63" w:rsidRDefault="00E46E76" w:rsidP="00E46E76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53E63">
              <w:rPr>
                <w:sz w:val="22"/>
                <w:szCs w:val="22"/>
              </w:rPr>
              <w:t>2024 год – 6263644,00 рублей.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E46E76" w:rsidRPr="00553E63" w:rsidRDefault="00E46E76" w:rsidP="00E46E76">
            <w:pPr>
              <w:pStyle w:val="ConsPlusCell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E46E76" w:rsidRPr="00553E63" w:rsidRDefault="00E46E76" w:rsidP="00E46E76">
      <w:pPr>
        <w:pStyle w:val="a7"/>
        <w:tabs>
          <w:tab w:val="left" w:pos="709"/>
        </w:tabs>
        <w:jc w:val="right"/>
        <w:rPr>
          <w:sz w:val="22"/>
          <w:szCs w:val="22"/>
        </w:rPr>
      </w:pPr>
      <w:r w:rsidRPr="00553E63">
        <w:rPr>
          <w:sz w:val="22"/>
          <w:szCs w:val="22"/>
        </w:rPr>
        <w:t>»;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t>2) раздел 2 «Ресурсное обеспечение Программы»  изложить в следующей редакции:</w:t>
      </w:r>
    </w:p>
    <w:p w:rsidR="00E46E76" w:rsidRPr="00553E63" w:rsidRDefault="00E46E76" w:rsidP="00553E63">
      <w:pPr>
        <w:jc w:val="center"/>
        <w:rPr>
          <w:rFonts w:ascii="Times New Roman" w:hAnsi="Times New Roman" w:cs="Times New Roman"/>
          <w:color w:val="000000"/>
        </w:rPr>
      </w:pPr>
      <w:r w:rsidRPr="00553E63">
        <w:rPr>
          <w:rFonts w:ascii="Times New Roman" w:hAnsi="Times New Roman" w:cs="Times New Roman"/>
          <w:color w:val="000000"/>
        </w:rPr>
        <w:t>«2. Ресурсное обеспечение Программы</w:t>
      </w:r>
      <w:r w:rsidR="00553E63">
        <w:rPr>
          <w:rFonts w:ascii="Times New Roman" w:hAnsi="Times New Roman" w:cs="Times New Roman"/>
          <w:color w:val="000000"/>
        </w:rPr>
        <w:t xml:space="preserve"> </w:t>
      </w:r>
    </w:p>
    <w:p w:rsidR="00E46E76" w:rsidRPr="00553E63" w:rsidRDefault="00E46E76" w:rsidP="00E46E7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</w:rPr>
      </w:pPr>
      <w:r w:rsidRPr="00553E63">
        <w:rPr>
          <w:rFonts w:ascii="Times New Roman" w:hAnsi="Times New Roman" w:cs="Times New Roman"/>
          <w:color w:val="000000"/>
        </w:rPr>
        <w:t xml:space="preserve">Главным распорядителем средств Программы является администрация муниципального образования – Шиловский муниципальный район Рязанской области. </w:t>
      </w:r>
    </w:p>
    <w:p w:rsidR="00E46E76" w:rsidRPr="00553E63" w:rsidRDefault="00E46E76" w:rsidP="00E46E7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</w:rPr>
      </w:pPr>
      <w:r w:rsidRPr="00553E63">
        <w:rPr>
          <w:rFonts w:ascii="Times New Roman" w:eastAsia="Calibri" w:hAnsi="Times New Roman" w:cs="Times New Roman"/>
        </w:rPr>
        <w:t>Объем средств, направляемых на реализацию мероприятий из средств  бюджета Шиловского муниципального района составляет всего 50422737,28 рублей, в том числе по годам: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2015 год – 3373000,00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2016 год – 4173100,00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2017 год – 4524760,35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2018 год – 4623024,40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2019 год – 4706054,50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2020 год – 4908222,03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2021 год – 5323644,00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2022 год – 6263644,00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both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2023 год – 6263644,00 рублей;</w:t>
      </w:r>
    </w:p>
    <w:p w:rsidR="00E46E76" w:rsidRPr="00553E63" w:rsidRDefault="00E46E76" w:rsidP="00E46E76">
      <w:pPr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 xml:space="preserve">         2024 год – 6263644,00 рублей.</w:t>
      </w:r>
    </w:p>
    <w:p w:rsidR="00E46E76" w:rsidRPr="00553E63" w:rsidRDefault="00E46E76" w:rsidP="00E46E76">
      <w:pPr>
        <w:jc w:val="both"/>
        <w:rPr>
          <w:rFonts w:ascii="Times New Roman" w:hAnsi="Times New Roman" w:cs="Times New Roman"/>
          <w:color w:val="000000"/>
        </w:rPr>
      </w:pPr>
      <w:r w:rsidRPr="00553E63">
        <w:rPr>
          <w:rFonts w:ascii="Times New Roman" w:hAnsi="Times New Roman" w:cs="Times New Roman"/>
          <w:color w:val="000000"/>
        </w:rPr>
        <w:t xml:space="preserve">         Объем финансирования Программы носит прогнозный характер, соответствующий минимальному уровню обеспечения финансирования Программы, и подлежит уточнению при утверждении расходов на реализацию Программы.»;</w:t>
      </w:r>
    </w:p>
    <w:p w:rsidR="00E46E76" w:rsidRPr="00553E63" w:rsidRDefault="00E46E76" w:rsidP="00E46E76">
      <w:pPr>
        <w:jc w:val="both"/>
        <w:rPr>
          <w:rFonts w:ascii="Times New Roman" w:hAnsi="Times New Roman" w:cs="Times New Roman"/>
          <w:color w:val="000000"/>
        </w:rPr>
      </w:pPr>
      <w:r w:rsidRPr="00553E63">
        <w:rPr>
          <w:rFonts w:ascii="Times New Roman" w:hAnsi="Times New Roman" w:cs="Times New Roman"/>
          <w:color w:val="000000"/>
        </w:rPr>
        <w:t xml:space="preserve">         3) абзац шестой раздела 4 «Ожидаемые конечные результаты реализации Программы и показатели социально-экономической эффективности» изложить в следующей редакции:</w:t>
      </w:r>
    </w:p>
    <w:p w:rsidR="00E46E76" w:rsidRPr="00553E63" w:rsidRDefault="00E46E76" w:rsidP="00E46E76">
      <w:pPr>
        <w:jc w:val="both"/>
        <w:rPr>
          <w:rFonts w:ascii="Times New Roman" w:hAnsi="Times New Roman" w:cs="Times New Roman"/>
          <w:color w:val="000000"/>
        </w:rPr>
      </w:pPr>
      <w:r w:rsidRPr="00553E63">
        <w:rPr>
          <w:rFonts w:ascii="Times New Roman" w:hAnsi="Times New Roman" w:cs="Times New Roman"/>
          <w:color w:val="000000"/>
        </w:rPr>
        <w:t xml:space="preserve">         « - сохранение числа социально ориентированных некоммерческих организаций, получивших субсидию, на уровне не менее одной ежегодно»;</w:t>
      </w:r>
    </w:p>
    <w:p w:rsidR="00E46E76" w:rsidRPr="00553E63" w:rsidRDefault="00E46E76" w:rsidP="00E46E76">
      <w:pPr>
        <w:autoSpaceDE w:val="0"/>
        <w:autoSpaceDN w:val="0"/>
        <w:adjustRightInd w:val="0"/>
        <w:ind w:left="-57" w:firstLine="709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4) в приложении № 1 к Программе:</w:t>
      </w:r>
    </w:p>
    <w:p w:rsidR="00E46E76" w:rsidRPr="00553E63" w:rsidRDefault="00E46E76" w:rsidP="00E46E76">
      <w:pPr>
        <w:autoSpaceDE w:val="0"/>
        <w:autoSpaceDN w:val="0"/>
        <w:adjustRightInd w:val="0"/>
        <w:ind w:left="-57" w:firstLine="709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 xml:space="preserve">а) в разделе 1 «Цели и задачи реализации подпрограммы» цифры «13.02.2014» заменить цифрами «13.02.2012»; </w:t>
      </w:r>
    </w:p>
    <w:p w:rsidR="00E46E76" w:rsidRPr="00553E63" w:rsidRDefault="00E46E76" w:rsidP="00E46E76">
      <w:pPr>
        <w:autoSpaceDE w:val="0"/>
        <w:autoSpaceDN w:val="0"/>
        <w:adjustRightInd w:val="0"/>
        <w:ind w:left="-57" w:firstLine="709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б) в разделе 2 «Сроки и этапы реализации подпрограммы» слова «2015 -2023 годы» заменить словами «2015 - 2024 годы»;</w:t>
      </w:r>
    </w:p>
    <w:p w:rsidR="00E46E76" w:rsidRPr="00553E63" w:rsidRDefault="00E46E76" w:rsidP="00E46E76">
      <w:pPr>
        <w:pStyle w:val="a7"/>
        <w:tabs>
          <w:tab w:val="left" w:pos="709"/>
        </w:tabs>
        <w:ind w:firstLine="0"/>
        <w:rPr>
          <w:sz w:val="22"/>
          <w:szCs w:val="22"/>
        </w:rPr>
      </w:pPr>
      <w:r w:rsidRPr="00553E63">
        <w:rPr>
          <w:sz w:val="22"/>
          <w:szCs w:val="22"/>
        </w:rPr>
        <w:t xml:space="preserve">         в) раздел 3 «Ресурсное обеспечение подпрограммы» изложить в следующей редакции:</w:t>
      </w:r>
    </w:p>
    <w:p w:rsidR="00E46E76" w:rsidRPr="00553E63" w:rsidRDefault="00E46E76" w:rsidP="00E46E76">
      <w:pPr>
        <w:pStyle w:val="ad"/>
        <w:spacing w:before="0" w:beforeAutospacing="0" w:after="0" w:afterAutospacing="0"/>
        <w:jc w:val="center"/>
        <w:rPr>
          <w:sz w:val="22"/>
          <w:szCs w:val="22"/>
        </w:rPr>
      </w:pPr>
      <w:r w:rsidRPr="00553E63">
        <w:rPr>
          <w:sz w:val="22"/>
          <w:szCs w:val="22"/>
        </w:rPr>
        <w:t>«3. Ресурсное обеспечение подпрограммы</w:t>
      </w:r>
    </w:p>
    <w:p w:rsidR="00E46E76" w:rsidRPr="00553E63" w:rsidRDefault="00E46E76" w:rsidP="00E46E76">
      <w:pPr>
        <w:pStyle w:val="ad"/>
        <w:spacing w:before="0" w:beforeAutospacing="0" w:after="0" w:afterAutospacing="0"/>
        <w:rPr>
          <w:sz w:val="22"/>
          <w:szCs w:val="22"/>
        </w:rPr>
      </w:pPr>
    </w:p>
    <w:p w:rsidR="00E46E76" w:rsidRPr="00553E63" w:rsidRDefault="00E46E76" w:rsidP="00E46E76">
      <w:pPr>
        <w:pStyle w:val="ConsPlusCell"/>
        <w:ind w:right="-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3E63">
        <w:rPr>
          <w:rFonts w:ascii="Times New Roman" w:hAnsi="Times New Roman" w:cs="Times New Roman"/>
          <w:sz w:val="22"/>
          <w:szCs w:val="22"/>
        </w:rPr>
        <w:t xml:space="preserve"> </w:t>
      </w:r>
      <w:r w:rsidRPr="00553E63">
        <w:rPr>
          <w:rFonts w:ascii="Times New Roman" w:hAnsi="Times New Roman" w:cs="Times New Roman"/>
          <w:sz w:val="22"/>
          <w:szCs w:val="22"/>
        </w:rPr>
        <w:tab/>
      </w:r>
      <w:r w:rsidRPr="00553E63">
        <w:rPr>
          <w:rFonts w:ascii="Times New Roman" w:hAnsi="Times New Roman" w:cs="Times New Roman"/>
          <w:color w:val="000000"/>
          <w:sz w:val="22"/>
          <w:szCs w:val="22"/>
        </w:rPr>
        <w:t xml:space="preserve">Главным распорядителем средств подпрограммы является администрация муниципального образования – Шиловский муниципальный район Рязанской области. </w:t>
      </w:r>
    </w:p>
    <w:p w:rsidR="00E46E76" w:rsidRPr="00553E63" w:rsidRDefault="00E46E76" w:rsidP="00E46E76">
      <w:pPr>
        <w:pStyle w:val="ConsPlusCell"/>
        <w:ind w:right="-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53E63">
        <w:rPr>
          <w:rFonts w:ascii="Times New Roman" w:hAnsi="Times New Roman" w:cs="Times New Roman"/>
          <w:sz w:val="22"/>
          <w:szCs w:val="22"/>
        </w:rPr>
        <w:t>Общий объем финансирования подпрограммы за счет средств бюджета  Шиловского муниципального района Рязанской области составляет всего 50122737,28 рублей, в том числе по годам: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right="20"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2015 год – 3343000,00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right="20"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2016 год – 4143100,00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right="20"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2017 год – 4494760,35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right="20"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2018 год – 4593024,40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right="20"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2019 год – 4676054,50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right="20"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2020 год – 4878222,03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2021 год – 5293644,00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2022 год – 6233644,00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2023 год – 6233644,00 рублей;</w:t>
      </w:r>
    </w:p>
    <w:p w:rsidR="00E46E76" w:rsidRPr="00553E63" w:rsidRDefault="00E46E76" w:rsidP="00E46E76">
      <w:pPr>
        <w:pStyle w:val="ad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553E63">
        <w:rPr>
          <w:sz w:val="22"/>
          <w:szCs w:val="22"/>
        </w:rPr>
        <w:t>2024 год – 6233644,00 рублей.»;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t>г) раздел 5 «Система программных мероприятий» изложить в редакции согласно приложению 1 к настоящему постановлению;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t>д) раздел 6 «Целевые индикаторы эффективности исполнения подпрограммы» изложить в редакции согласно приложению 2 к настоящему постановлению;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t>5) в приложении № 2 к Программе:</w:t>
      </w:r>
    </w:p>
    <w:p w:rsidR="00E46E76" w:rsidRPr="00553E63" w:rsidRDefault="00E46E76" w:rsidP="00E46E76">
      <w:pPr>
        <w:autoSpaceDE w:val="0"/>
        <w:autoSpaceDN w:val="0"/>
        <w:adjustRightInd w:val="0"/>
        <w:ind w:left="-57" w:firstLine="766"/>
        <w:jc w:val="both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а) в разделе 2 «Сроки и этапы реализации подпрограммы» слова «2015 - 2023 годы» заменить словами «2015 - 2024 годы»;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t>б) раздел 3 «Ресурсное обеспечение подпрограммы» изложить в следующей редакции:</w:t>
      </w:r>
    </w:p>
    <w:p w:rsidR="00E46E76" w:rsidRPr="00553E63" w:rsidRDefault="00E46E76" w:rsidP="00E46E7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</w:rPr>
      </w:pPr>
      <w:r w:rsidRPr="00553E63">
        <w:rPr>
          <w:rFonts w:ascii="Times New Roman" w:hAnsi="Times New Roman"/>
          <w:bCs/>
        </w:rPr>
        <w:t>«3. Ресурсное обеспечение подпрограммы</w:t>
      </w:r>
    </w:p>
    <w:p w:rsidR="00E46E76" w:rsidRPr="00553E63" w:rsidRDefault="00E46E76" w:rsidP="00E46E76">
      <w:pPr>
        <w:pStyle w:val="ae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</w:rPr>
      </w:pPr>
    </w:p>
    <w:p w:rsidR="00E46E76" w:rsidRPr="00553E63" w:rsidRDefault="00E46E76" w:rsidP="00E46E76">
      <w:pPr>
        <w:pStyle w:val="ConsPlusCell"/>
        <w:ind w:right="-2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53E63">
        <w:rPr>
          <w:rFonts w:ascii="Times New Roman" w:hAnsi="Times New Roman" w:cs="Times New Roman"/>
          <w:color w:val="000000"/>
          <w:sz w:val="22"/>
          <w:szCs w:val="22"/>
        </w:rPr>
        <w:t xml:space="preserve">Главным распорядителем средств подпрограммы является администрация муниципального образования – Шиловский муниципальный район Рязанской области. 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 xml:space="preserve">Общий объем финансирования подпрограммы за счет средств бюджета Шиловского муниципального района Рязанской области составляет </w:t>
      </w:r>
      <w:r w:rsidRPr="00553E63">
        <w:rPr>
          <w:rFonts w:ascii="Times New Roman" w:hAnsi="Times New Roman" w:cs="Times New Roman"/>
        </w:rPr>
        <w:t xml:space="preserve">всего   </w:t>
      </w:r>
      <w:r w:rsidRPr="00553E63">
        <w:rPr>
          <w:rFonts w:ascii="Times New Roman" w:hAnsi="Times New Roman" w:cs="Times New Roman"/>
          <w:bCs/>
        </w:rPr>
        <w:t>300000,00 рублей, в том числе по годам: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2015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2016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2017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2018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2019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2020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2021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2022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2023 год – 30 000,00 рублей;</w:t>
      </w:r>
    </w:p>
    <w:p w:rsidR="00E46E76" w:rsidRPr="00553E63" w:rsidRDefault="00E46E76" w:rsidP="00E46E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 xml:space="preserve">          </w:t>
      </w:r>
      <w:r w:rsidR="00553E63">
        <w:rPr>
          <w:rFonts w:ascii="Times New Roman" w:hAnsi="Times New Roman" w:cs="Times New Roman"/>
          <w:bCs/>
        </w:rPr>
        <w:t xml:space="preserve">  </w:t>
      </w:r>
      <w:r w:rsidRPr="00553E63">
        <w:rPr>
          <w:rFonts w:ascii="Times New Roman" w:hAnsi="Times New Roman" w:cs="Times New Roman"/>
          <w:bCs/>
        </w:rPr>
        <w:t>2024 год – 30 000,00 рублей.»;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t>в) раздел 5 «Система программных мероприятий» изложить в редакции согласно приложению 3 к настоящему постановлению;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t>г) раздел 6 «Целевые индикаторы эффективности исполнения подпрограммы» изложить в редакции согласно приложению 4 к настоящему постановлению.</w:t>
      </w:r>
    </w:p>
    <w:p w:rsidR="00E46E76" w:rsidRPr="00553E63" w:rsidRDefault="00E46E76" w:rsidP="00E46E76">
      <w:pPr>
        <w:pStyle w:val="a7"/>
        <w:tabs>
          <w:tab w:val="left" w:pos="709"/>
        </w:tabs>
        <w:rPr>
          <w:sz w:val="22"/>
          <w:szCs w:val="22"/>
        </w:rPr>
      </w:pPr>
      <w:r w:rsidRPr="00553E63">
        <w:rPr>
          <w:sz w:val="22"/>
          <w:szCs w:val="22"/>
        </w:rPr>
        <w:lastRenderedPageBreak/>
        <w:t xml:space="preserve">2. Настоящее постановление вступает в силу после его официального опубликования.   </w:t>
      </w:r>
    </w:p>
    <w:p w:rsidR="00E46E76" w:rsidRPr="00553E63" w:rsidRDefault="00E46E76" w:rsidP="00E46E76">
      <w:pPr>
        <w:pStyle w:val="a7"/>
        <w:rPr>
          <w:sz w:val="22"/>
          <w:szCs w:val="22"/>
        </w:rPr>
      </w:pPr>
      <w:r w:rsidRPr="00553E63">
        <w:rPr>
          <w:sz w:val="22"/>
          <w:szCs w:val="22"/>
        </w:rPr>
        <w:t xml:space="preserve">3. Контроль  за  исполнением   настоящего   постановления  возложить  на заместителя главы администрации муниципального образования – Шиловский  муниципальный район Рязанской области Агафонову Л.Н.      </w:t>
      </w:r>
    </w:p>
    <w:p w:rsidR="00E46E76" w:rsidRPr="00553E63" w:rsidRDefault="00E46E76" w:rsidP="00E46E76">
      <w:pPr>
        <w:jc w:val="both"/>
        <w:rPr>
          <w:rFonts w:ascii="Times New Roman" w:hAnsi="Times New Roman" w:cs="Times New Roman"/>
        </w:rPr>
      </w:pPr>
    </w:p>
    <w:tbl>
      <w:tblPr>
        <w:tblW w:w="9976" w:type="dxa"/>
        <w:tblLook w:val="04A0" w:firstRow="1" w:lastRow="0" w:firstColumn="1" w:lastColumn="0" w:noHBand="0" w:noVBand="1"/>
      </w:tblPr>
      <w:tblGrid>
        <w:gridCol w:w="5027"/>
        <w:gridCol w:w="4949"/>
      </w:tblGrid>
      <w:tr w:rsidR="00E46E76" w:rsidRPr="00553E63" w:rsidTr="00553E63">
        <w:trPr>
          <w:trHeight w:val="52"/>
        </w:trPr>
        <w:tc>
          <w:tcPr>
            <w:tcW w:w="5027" w:type="dxa"/>
          </w:tcPr>
          <w:p w:rsidR="00E46E76" w:rsidRPr="00553E63" w:rsidRDefault="00E46E76" w:rsidP="00553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9" w:type="dxa"/>
            <w:vAlign w:val="bottom"/>
          </w:tcPr>
          <w:p w:rsidR="00E46E76" w:rsidRPr="00553E63" w:rsidRDefault="00E46E76" w:rsidP="00553E63">
            <w:pPr>
              <w:pStyle w:val="aa"/>
              <w:jc w:val="left"/>
              <w:rPr>
                <w:sz w:val="22"/>
                <w:szCs w:val="22"/>
              </w:rPr>
            </w:pPr>
          </w:p>
        </w:tc>
      </w:tr>
    </w:tbl>
    <w:p w:rsidR="00553E63" w:rsidRPr="00E46E76" w:rsidRDefault="00553E63" w:rsidP="00553E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46E76">
        <w:rPr>
          <w:rFonts w:ascii="Times New Roman" w:hAnsi="Times New Roman" w:cs="Times New Roman"/>
        </w:rPr>
        <w:t xml:space="preserve">Глава администрации </w:t>
      </w:r>
    </w:p>
    <w:p w:rsidR="00553E63" w:rsidRPr="00E46E76" w:rsidRDefault="00553E63" w:rsidP="00553E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46E76">
        <w:rPr>
          <w:rFonts w:ascii="Times New Roman" w:hAnsi="Times New Roman" w:cs="Times New Roman"/>
        </w:rPr>
        <w:t>муниципального образования –</w:t>
      </w:r>
    </w:p>
    <w:p w:rsidR="00553E63" w:rsidRPr="00E46E76" w:rsidRDefault="00553E63" w:rsidP="00553E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 w:rsidRPr="00E46E76">
        <w:rPr>
          <w:rFonts w:ascii="Times New Roman" w:hAnsi="Times New Roman" w:cs="Times New Roman"/>
        </w:rPr>
        <w:t>Шиловский муниципальный район</w:t>
      </w:r>
    </w:p>
    <w:p w:rsidR="00553E63" w:rsidRPr="00553E63" w:rsidRDefault="00553E63" w:rsidP="00553E6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  <w:sectPr w:rsidR="00553E63" w:rsidRPr="00553E63" w:rsidSect="00E46E76">
          <w:headerReference w:type="default" r:id="rId12"/>
          <w:pgSz w:w="11906" w:h="16838"/>
          <w:pgMar w:top="426" w:right="850" w:bottom="1134" w:left="1418" w:header="708" w:footer="708" w:gutter="0"/>
          <w:cols w:space="708"/>
          <w:docGrid w:linePitch="360"/>
        </w:sectPr>
      </w:pPr>
      <w:r w:rsidRPr="00E46E76">
        <w:rPr>
          <w:rFonts w:ascii="Times New Roman" w:hAnsi="Times New Roman" w:cs="Times New Roman"/>
        </w:rPr>
        <w:t xml:space="preserve">Рязанской области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В.В. Луканцо</w:t>
      </w:r>
      <w:r w:rsidR="00D65C56">
        <w:rPr>
          <w:rFonts w:ascii="Times New Roman" w:hAnsi="Times New Roman" w:cs="Times New Roman"/>
        </w:rPr>
        <w:t>в</w:t>
      </w:r>
    </w:p>
    <w:tbl>
      <w:tblPr>
        <w:tblStyle w:val="a8"/>
        <w:tblW w:w="149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1"/>
        <w:gridCol w:w="5220"/>
      </w:tblGrid>
      <w:tr w:rsidR="00E46E76" w:rsidRPr="00553E63" w:rsidTr="00E46E76">
        <w:trPr>
          <w:trHeight w:val="1938"/>
        </w:trPr>
        <w:tc>
          <w:tcPr>
            <w:tcW w:w="9681" w:type="dxa"/>
          </w:tcPr>
          <w:p w:rsidR="00E46E76" w:rsidRPr="00553E63" w:rsidRDefault="00E46E76" w:rsidP="00E46E76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E46E76" w:rsidRPr="00553E63" w:rsidRDefault="00E46E76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553E63">
              <w:rPr>
                <w:rFonts w:ascii="Times New Roman" w:hAnsi="Times New Roman" w:cs="Times New Roman"/>
                <w:b w:val="0"/>
                <w:szCs w:val="22"/>
              </w:rPr>
              <w:t xml:space="preserve">Приложение 1   </w:t>
            </w:r>
          </w:p>
          <w:p w:rsidR="00E46E76" w:rsidRPr="00553E63" w:rsidRDefault="00E46E76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553E63">
              <w:rPr>
                <w:rFonts w:ascii="Times New Roman" w:hAnsi="Times New Roman" w:cs="Times New Roman"/>
                <w:b w:val="0"/>
                <w:szCs w:val="22"/>
              </w:rPr>
              <w:t xml:space="preserve">к постановлению администрации 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муниципального  образования –  Шиловский муниципальный район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Рязанской области 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от 04.10.2021 № 424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</w:p>
        </w:tc>
      </w:tr>
    </w:tbl>
    <w:p w:rsidR="00E46E76" w:rsidRPr="00553E63" w:rsidRDefault="00E46E76" w:rsidP="00E46E76">
      <w:pPr>
        <w:ind w:right="20"/>
        <w:jc w:val="center"/>
        <w:rPr>
          <w:rFonts w:ascii="Times New Roman" w:hAnsi="Times New Roman" w:cs="Times New Roman"/>
        </w:rPr>
      </w:pPr>
    </w:p>
    <w:p w:rsidR="00E46E76" w:rsidRPr="00553E63" w:rsidRDefault="00E46E76" w:rsidP="00E46E76">
      <w:pPr>
        <w:ind w:right="20"/>
        <w:jc w:val="center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«5. Система программных мероприятий</w:t>
      </w:r>
    </w:p>
    <w:p w:rsidR="00E46E76" w:rsidRPr="00553E63" w:rsidRDefault="00E46E76" w:rsidP="00E46E76">
      <w:pPr>
        <w:ind w:right="20"/>
        <w:jc w:val="center"/>
        <w:rPr>
          <w:rFonts w:ascii="Times New Roman" w:hAnsi="Times New Roman" w:cs="Times New Roman"/>
        </w:rPr>
      </w:pPr>
    </w:p>
    <w:tbl>
      <w:tblPr>
        <w:tblW w:w="154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425"/>
        <w:gridCol w:w="856"/>
        <w:gridCol w:w="853"/>
        <w:gridCol w:w="1137"/>
        <w:gridCol w:w="991"/>
        <w:gridCol w:w="852"/>
        <w:gridCol w:w="852"/>
        <w:gridCol w:w="852"/>
        <w:gridCol w:w="852"/>
        <w:gridCol w:w="852"/>
        <w:gridCol w:w="852"/>
        <w:gridCol w:w="821"/>
        <w:gridCol w:w="852"/>
        <w:gridCol w:w="840"/>
        <w:gridCol w:w="843"/>
        <w:gridCol w:w="1136"/>
      </w:tblGrid>
      <w:tr w:rsidR="00E46E76" w:rsidRPr="00553E63" w:rsidTr="00E46E76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№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п/п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Програм     мные мероприя тия, обеспечивающие выполнение задачи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Глав ные распо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рядители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Исполните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ли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Источ ник финанси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рования</w:t>
            </w:r>
          </w:p>
        </w:tc>
        <w:tc>
          <w:tcPr>
            <w:tcW w:w="306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Объем финансирования, рублей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D65C56" w:rsidP="00D65C5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Ожидае мый </w:t>
            </w:r>
            <w:r w:rsidR="00E46E76" w:rsidRPr="00553E63">
              <w:rPr>
                <w:rFonts w:ascii="Times New Roman" w:hAnsi="Times New Roman" w:cs="Times New Roman"/>
                <w:spacing w:val="-2"/>
              </w:rPr>
              <w:t>резуль тат</w:t>
            </w:r>
          </w:p>
        </w:tc>
      </w:tr>
      <w:tr w:rsidR="00E46E76" w:rsidRPr="00553E63" w:rsidTr="00E46E76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всего</w:t>
            </w:r>
          </w:p>
        </w:tc>
        <w:tc>
          <w:tcPr>
            <w:tcW w:w="27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 xml:space="preserve">                                                     в том числе по годам</w:t>
            </w: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46E76" w:rsidRPr="00553E63" w:rsidTr="00E46E76">
        <w:trPr>
          <w:trHeight w:val="351"/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2015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2016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2017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2018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2019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2020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2021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2022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2023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2024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46E76" w:rsidRPr="00553E63" w:rsidTr="00E46E76">
        <w:trPr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17</w:t>
            </w:r>
          </w:p>
        </w:tc>
      </w:tr>
      <w:tr w:rsidR="00E46E76" w:rsidRPr="00553E63" w:rsidTr="00E46E76">
        <w:trPr>
          <w:trHeight w:val="703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Задача 1. С</w:t>
            </w:r>
            <w:r w:rsidRPr="00553E63">
              <w:rPr>
                <w:rFonts w:ascii="Times New Roman" w:hAnsi="Times New Roman" w:cs="Times New Roman"/>
              </w:rPr>
              <w:t>овершенствование мер социальной поддержки граждан,     в том числе оказавшихся в трудной жизненной ситуации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 стра 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 стра 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6105</w:t>
            </w:r>
          </w:p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83, 56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60000,00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49500,00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39700,00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41383, 56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60000, 00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75000,00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105000, 00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60000, 00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6000 0,00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D65C56" w:rsidRDefault="00E46E76" w:rsidP="00D65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5C56">
              <w:rPr>
                <w:rFonts w:ascii="Times New Roman" w:hAnsi="Times New Roman" w:cs="Times New Roman"/>
                <w:sz w:val="20"/>
                <w:szCs w:val="20"/>
              </w:rPr>
              <w:t xml:space="preserve">Проведе ние не менее 5 значимых массовых мероприя тий для    семей                   с детьми   и граждан,                оказавшихся  в трудной жизнен </w:t>
            </w:r>
            <w:r w:rsidR="00D65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ситуации;</w:t>
            </w:r>
            <w:r w:rsidRPr="00D65C56">
              <w:rPr>
                <w:rFonts w:ascii="Times New Roman" w:hAnsi="Times New Roman" w:cs="Times New Roman"/>
                <w:sz w:val="20"/>
                <w:szCs w:val="20"/>
              </w:rPr>
              <w:t xml:space="preserve">Сохране ние количест ва  участни ков массовых мероприя тий  для семей        с детьми и граждан, обратившихся в связи         с трудной жизнен ной ситуаци ей, на уровне не менее 100 ежегодно; 100% охват подпиской на районную газету «Шилов ский вестник» инвали дов, ветеранов ВОВ, </w:t>
            </w:r>
            <w:r w:rsidRPr="00D65C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ветеранов тру</w:t>
            </w:r>
            <w:r w:rsidR="00D65C56">
              <w:rPr>
                <w:rFonts w:ascii="Times New Roman" w:hAnsi="Times New Roman" w:cs="Times New Roman"/>
                <w:sz w:val="20"/>
                <w:szCs w:val="20"/>
              </w:rPr>
              <w:t>да и других льготных категорий;</w:t>
            </w:r>
            <w:r w:rsidRPr="00D65C56">
              <w:rPr>
                <w:rFonts w:ascii="Times New Roman" w:hAnsi="Times New Roman" w:cs="Times New Roman"/>
                <w:sz w:val="20"/>
                <w:szCs w:val="20"/>
              </w:rPr>
              <w:t xml:space="preserve">Проведе ние не менее 15 выездов         в рамках медико-социаль </w:t>
            </w:r>
            <w:r w:rsidR="00D65C56">
              <w:rPr>
                <w:rFonts w:ascii="Times New Roman" w:hAnsi="Times New Roman" w:cs="Times New Roman"/>
                <w:sz w:val="20"/>
                <w:szCs w:val="20"/>
              </w:rPr>
              <w:t>ной акции «Забота и здоровье»;</w:t>
            </w:r>
            <w:r w:rsidRPr="00D65C56">
              <w:rPr>
                <w:rFonts w:ascii="Times New Roman" w:hAnsi="Times New Roman" w:cs="Times New Roman"/>
                <w:sz w:val="20"/>
                <w:szCs w:val="20"/>
              </w:rPr>
              <w:t xml:space="preserve">Проведе ние не менее 15 выездов           в целях подвоза детей        к месту отдыха и обратно; Проведе ние не менее </w:t>
            </w:r>
            <w:r w:rsidR="00D65C5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D65C56">
              <w:rPr>
                <w:rFonts w:ascii="Times New Roman" w:hAnsi="Times New Roman" w:cs="Times New Roman"/>
                <w:sz w:val="20"/>
                <w:szCs w:val="20"/>
              </w:rPr>
              <w:t>4 выездов в целях доставки призывни ков до призывно го пункта</w:t>
            </w:r>
          </w:p>
        </w:tc>
      </w:tr>
      <w:tr w:rsidR="00E46E76" w:rsidRPr="00553E63" w:rsidTr="00E46E76">
        <w:trPr>
          <w:trHeight w:val="316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lastRenderedPageBreak/>
              <w:t>1.1.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Проведение мероприя тий для граждан и семей, в том числе оказавшихся в  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трудной жизненной         </w:t>
            </w:r>
            <w:r w:rsidRPr="00553E63">
              <w:rPr>
                <w:rFonts w:ascii="Times New Roman" w:hAnsi="Times New Roman" w:cs="Times New Roman"/>
              </w:rPr>
              <w:br/>
              <w:t>ситуации: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- День             Победы – 09.05;     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- День семьи – 15.05;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- День защиты детей – 01.06;   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 xml:space="preserve">-День пожилого   человека -  01.10;            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- День матери – 28.11;    </w:t>
            </w:r>
            <w:r w:rsidRPr="00553E63">
              <w:rPr>
                <w:rFonts w:ascii="Times New Roman" w:hAnsi="Times New Roman" w:cs="Times New Roman"/>
              </w:rPr>
              <w:br/>
              <w:t>- Новогодняя елка – 30.12.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314510, 26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26400,00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20000, 00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39066, 67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29043,59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30000, 00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ind w:firstLine="47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30000,  00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6E76" w:rsidRPr="00553E63" w:rsidTr="00E46E76">
        <w:trPr>
          <w:trHeight w:val="212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lastRenderedPageBreak/>
              <w:t>1.2.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Организа ция подписки на районную газету «Шилов              ский вестник» для инвалидов, ветеранов ВОВ, ветеранов труда и других льготных категорий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20000, 00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_</w:t>
            </w:r>
          </w:p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rPr>
          <w:trHeight w:val="87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1.3.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Организа ция районной медико-социальной акции «Забота и здоровье»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89924, 04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9500, 00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6600, 00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6927, 82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5717, 49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1178, 73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15000, 00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15000, 00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rPr>
          <w:trHeight w:val="83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1.4.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Организа ция подвоза детей к месту отдыха и обратно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96371, 58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_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_</w:t>
            </w:r>
          </w:p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6700, 00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14455, 74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15215, 84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15000, 00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15000, 00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rPr>
          <w:trHeight w:val="83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lastRenderedPageBreak/>
              <w:t>1.5.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Организа ция доставки призывни ков до призывного пункта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89777, 68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44777,68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45000, 00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rPr>
          <w:trHeight w:val="48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Задача 2.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Обеспече ние лицам, замещав шим должности муниципальной службы, права на пенсию за выслугу лет или доплаты к пенсиям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48762737, 28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3213000,00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4013100,00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4364760,35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4463024,40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4546054,50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bCs/>
              </w:rPr>
              <w:t>4733222,03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bCs/>
              </w:rPr>
              <w:t>5118644,00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  <w:bCs/>
              </w:rPr>
              <w:t>6103644,00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  <w:bCs/>
              </w:rPr>
              <w:t>6103644,00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  <w:bCs/>
              </w:rPr>
              <w:t>6103644,00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D65C56" w:rsidRDefault="00E46E76" w:rsidP="00D65C56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5C56">
              <w:rPr>
                <w:rFonts w:ascii="Times New Roman" w:hAnsi="Times New Roman" w:cs="Times New Roman"/>
                <w:sz w:val="20"/>
                <w:szCs w:val="20"/>
              </w:rPr>
              <w:t>100% охват лиц, замещав ших должно сти муници пальной службы</w:t>
            </w:r>
            <w:r w:rsidR="00D65C5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65C56">
              <w:rPr>
                <w:rFonts w:ascii="Times New Roman" w:hAnsi="Times New Roman" w:cs="Times New Roman"/>
                <w:sz w:val="20"/>
                <w:szCs w:val="20"/>
              </w:rPr>
              <w:t xml:space="preserve"> пенсией  за выслугу лет или доплатой к государственной пенсии</w:t>
            </w:r>
          </w:p>
        </w:tc>
      </w:tr>
      <w:tr w:rsidR="00E46E76" w:rsidRPr="00553E63" w:rsidTr="00E46E76">
        <w:trPr>
          <w:trHeight w:val="7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2.1.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 xml:space="preserve">Выплаты пенсий за выслугу лет  или доплаты к государст венным пенсиям </w:t>
            </w:r>
            <w:r w:rsidRPr="00553E63">
              <w:rPr>
                <w:rFonts w:ascii="Times New Roman" w:hAnsi="Times New Roman" w:cs="Times New Roman"/>
              </w:rPr>
              <w:t>муниципальным  служащим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48762737, 28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3213000,00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4013100,00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4364760,35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4463024,40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4546054,50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bCs/>
              </w:rPr>
              <w:t>4733222,03</w:t>
            </w:r>
          </w:p>
        </w:tc>
        <w:tc>
          <w:tcPr>
            <w:tcW w:w="26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bCs/>
              </w:rPr>
              <w:t>5118644,00</w:t>
            </w: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  <w:bCs/>
              </w:rPr>
              <w:t>6103644,00</w:t>
            </w:r>
          </w:p>
        </w:tc>
        <w:tc>
          <w:tcPr>
            <w:tcW w:w="272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  <w:bCs/>
              </w:rPr>
              <w:t>6103644,00</w:t>
            </w:r>
          </w:p>
        </w:tc>
        <w:tc>
          <w:tcPr>
            <w:tcW w:w="273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  <w:bCs/>
              </w:rPr>
              <w:t>6103644,00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46E76" w:rsidRPr="00553E63" w:rsidTr="00E46E76">
        <w:trPr>
          <w:trHeight w:val="7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lastRenderedPageBreak/>
              <w:t>3.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Задача 3. Реализация постановле н</w:t>
            </w:r>
            <w:r w:rsidR="00D65C56">
              <w:rPr>
                <w:rFonts w:ascii="Times New Roman" w:hAnsi="Times New Roman" w:cs="Times New Roman"/>
              </w:rPr>
              <w:t xml:space="preserve">ия администрации муниципального </w:t>
            </w:r>
            <w:r w:rsidRPr="00553E63">
              <w:rPr>
                <w:rFonts w:ascii="Times New Roman" w:hAnsi="Times New Roman" w:cs="Times New Roman"/>
              </w:rPr>
              <w:t>образования – Шиловский муниципальный район Рязанской области от 13.02.2012 № 119 «Об оказании адресной материальной помощи отдельным категориям граждан»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749416,44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70000,00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80500,00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90300,00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88616, 44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70000, 00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70000,00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70000, 00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70000,00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70000, 00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E76" w:rsidRPr="00D65C56" w:rsidRDefault="00E46E76" w:rsidP="00D65C56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D65C56">
              <w:rPr>
                <w:rFonts w:ascii="Times New Roman" w:hAnsi="Times New Roman" w:cs="Times New Roman"/>
                <w:sz w:val="20"/>
                <w:szCs w:val="20"/>
              </w:rPr>
              <w:t>Обеспече ние адресной материальной  поддерж ки семьям  с детьми  и гражда нам, 100% обратив шимся,     в связи        с трудной жизнен ной ситуацией</w:t>
            </w:r>
          </w:p>
        </w:tc>
      </w:tr>
      <w:tr w:rsidR="00E46E76" w:rsidRPr="00553E63" w:rsidTr="00E46E76">
        <w:trPr>
          <w:trHeight w:val="20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3.1.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 xml:space="preserve">Оказание адресной материаль ной помощи 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семьям, оказавшим ся в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трудной жизненной    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ситуации, </w:t>
            </w:r>
            <w:r w:rsidRPr="00553E63">
              <w:rPr>
                <w:rFonts w:ascii="Times New Roman" w:hAnsi="Times New Roman" w:cs="Times New Roman"/>
              </w:rPr>
              <w:lastRenderedPageBreak/>
              <w:t xml:space="preserve">многодет ным,  малообеспе ченным   </w:t>
            </w:r>
            <w:r w:rsidRPr="00553E63">
              <w:rPr>
                <w:rFonts w:ascii="Times New Roman" w:hAnsi="Times New Roman" w:cs="Times New Roman"/>
              </w:rPr>
              <w:br/>
              <w:t>семьям,    детям -</w:t>
            </w:r>
            <w:r w:rsidRPr="00553E63">
              <w:rPr>
                <w:rFonts w:ascii="Times New Roman" w:hAnsi="Times New Roman" w:cs="Times New Roman"/>
              </w:rPr>
              <w:br/>
              <w:t xml:space="preserve">сиротам и детям,     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оставшимся без попечения  </w:t>
            </w:r>
            <w:r w:rsidRPr="00553E63">
              <w:rPr>
                <w:rFonts w:ascii="Times New Roman" w:hAnsi="Times New Roman" w:cs="Times New Roman"/>
              </w:rPr>
              <w:br/>
              <w:t xml:space="preserve">родителей, воспитыва ющимся в семьях опекунов         </w:t>
            </w:r>
            <w:r w:rsidRPr="00553E63">
              <w:rPr>
                <w:rFonts w:ascii="Times New Roman" w:hAnsi="Times New Roman" w:cs="Times New Roman"/>
              </w:rPr>
              <w:br/>
              <w:t xml:space="preserve">(попечите лей), приемных   </w:t>
            </w:r>
            <w:r w:rsidRPr="00553E63">
              <w:rPr>
                <w:rFonts w:ascii="Times New Roman" w:hAnsi="Times New Roman" w:cs="Times New Roman"/>
              </w:rPr>
              <w:br/>
              <w:t xml:space="preserve">семьях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lastRenderedPageBreak/>
              <w:t>Админист рация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 рация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749416,44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70000,00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80500,00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90300,00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88616, 44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70000, 00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70000,00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70000, 00</w:t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70000,00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70000, 00</w:t>
            </w:r>
          </w:p>
        </w:tc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70000, 00</w:t>
            </w:r>
          </w:p>
        </w:tc>
        <w:tc>
          <w:tcPr>
            <w:tcW w:w="3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E46E76" w:rsidRPr="00553E63" w:rsidTr="00E46E76">
        <w:trPr>
          <w:trHeight w:val="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ИТОГО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50122737, 28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  <w:spacing w:val="-2"/>
              </w:rPr>
              <w:t>3343000, 00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4143100,00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4494760,35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4593024,40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4676054,50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4878222,03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5293644,00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6233644,00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6233644,00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553E63">
              <w:rPr>
                <w:rFonts w:ascii="Times New Roman" w:hAnsi="Times New Roman" w:cs="Times New Roman"/>
              </w:rPr>
              <w:t>6233644,00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E46E76" w:rsidRPr="00553E63" w:rsidRDefault="00E46E76" w:rsidP="00E46E76">
      <w:pPr>
        <w:ind w:right="-739" w:firstLine="709"/>
        <w:jc w:val="center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».</w:t>
      </w:r>
    </w:p>
    <w:p w:rsidR="00E46E76" w:rsidRPr="00553E63" w:rsidRDefault="00E46E76" w:rsidP="00E46E76">
      <w:pPr>
        <w:ind w:firstLine="709"/>
        <w:rPr>
          <w:rFonts w:ascii="Times New Roman" w:hAnsi="Times New Roman" w:cs="Times New Roman"/>
        </w:rPr>
      </w:pPr>
    </w:p>
    <w:p w:rsidR="00E46E76" w:rsidRPr="00553E63" w:rsidRDefault="00E46E76" w:rsidP="00E46E76">
      <w:pPr>
        <w:ind w:firstLine="709"/>
        <w:rPr>
          <w:rFonts w:ascii="Times New Roman" w:hAnsi="Times New Roman" w:cs="Times New Roman"/>
        </w:rPr>
      </w:pPr>
    </w:p>
    <w:p w:rsidR="00E46E76" w:rsidRPr="00553E63" w:rsidRDefault="00E46E76" w:rsidP="00E46E76">
      <w:pPr>
        <w:ind w:firstLine="709"/>
        <w:rPr>
          <w:rFonts w:ascii="Times New Roman" w:hAnsi="Times New Roman" w:cs="Times New Roman"/>
        </w:rPr>
      </w:pPr>
    </w:p>
    <w:p w:rsidR="00E46E76" w:rsidRDefault="00E46E76" w:rsidP="00E46E76">
      <w:pPr>
        <w:rPr>
          <w:rFonts w:ascii="Times New Roman" w:hAnsi="Times New Roman" w:cs="Times New Roman"/>
        </w:rPr>
      </w:pPr>
    </w:p>
    <w:p w:rsidR="00D65C56" w:rsidRPr="00553E63" w:rsidRDefault="00D65C56" w:rsidP="00E46E76">
      <w:pPr>
        <w:rPr>
          <w:rFonts w:ascii="Times New Roman" w:hAnsi="Times New Roman" w:cs="Times New Roman"/>
        </w:rPr>
      </w:pPr>
    </w:p>
    <w:p w:rsidR="00E46E76" w:rsidRPr="00553E63" w:rsidRDefault="00E46E76" w:rsidP="00E46E76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E46E76" w:rsidRPr="00553E63" w:rsidTr="00E46E76">
        <w:tc>
          <w:tcPr>
            <w:tcW w:w="9606" w:type="dxa"/>
          </w:tcPr>
          <w:p w:rsidR="00E46E76" w:rsidRPr="00553E63" w:rsidRDefault="00E46E76" w:rsidP="00E46E76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E46E76" w:rsidRPr="00553E63" w:rsidRDefault="00E46E76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553E63">
              <w:rPr>
                <w:rFonts w:ascii="Times New Roman" w:hAnsi="Times New Roman" w:cs="Times New Roman"/>
                <w:b w:val="0"/>
                <w:szCs w:val="22"/>
              </w:rPr>
              <w:t xml:space="preserve">Приложение 2   </w:t>
            </w:r>
          </w:p>
          <w:p w:rsidR="00E46E76" w:rsidRPr="00553E63" w:rsidRDefault="00E46E76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553E63">
              <w:rPr>
                <w:rFonts w:ascii="Times New Roman" w:hAnsi="Times New Roman" w:cs="Times New Roman"/>
                <w:b w:val="0"/>
                <w:szCs w:val="22"/>
              </w:rPr>
              <w:t xml:space="preserve">к постановлению администрации 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муниципального  образования –  Шиловский муниципальный район 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Рязанской области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от 04.10.2021 № 424</w:t>
            </w:r>
          </w:p>
        </w:tc>
      </w:tr>
    </w:tbl>
    <w:p w:rsidR="00E46E76" w:rsidRPr="00553E63" w:rsidRDefault="00E46E76" w:rsidP="00E46E76">
      <w:pPr>
        <w:jc w:val="center"/>
        <w:rPr>
          <w:rFonts w:ascii="Times New Roman" w:hAnsi="Times New Roman" w:cs="Times New Roman"/>
        </w:rPr>
      </w:pPr>
    </w:p>
    <w:p w:rsidR="00E46E76" w:rsidRPr="00553E63" w:rsidRDefault="00E46E76" w:rsidP="00E46E76">
      <w:pPr>
        <w:jc w:val="center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«6. Целевые индикаторы эффективности исполнения подпрограммы</w:t>
      </w:r>
    </w:p>
    <w:p w:rsidR="00E46E76" w:rsidRPr="00553E63" w:rsidRDefault="00E46E76" w:rsidP="00E46E76">
      <w:pPr>
        <w:ind w:firstLine="709"/>
        <w:rPr>
          <w:rFonts w:ascii="Times New Roman" w:hAnsi="Times New Roman" w:cs="Times New Roman"/>
        </w:rPr>
      </w:pPr>
    </w:p>
    <w:tbl>
      <w:tblPr>
        <w:tblStyle w:val="a8"/>
        <w:tblW w:w="15118" w:type="dxa"/>
        <w:tblLayout w:type="fixed"/>
        <w:tblLook w:val="04A0" w:firstRow="1" w:lastRow="0" w:firstColumn="1" w:lastColumn="0" w:noHBand="0" w:noVBand="1"/>
      </w:tblPr>
      <w:tblGrid>
        <w:gridCol w:w="675"/>
        <w:gridCol w:w="2477"/>
        <w:gridCol w:w="1209"/>
        <w:gridCol w:w="1134"/>
        <w:gridCol w:w="916"/>
        <w:gridCol w:w="999"/>
        <w:gridCol w:w="920"/>
        <w:gridCol w:w="850"/>
        <w:gridCol w:w="851"/>
        <w:gridCol w:w="992"/>
        <w:gridCol w:w="992"/>
        <w:gridCol w:w="1058"/>
        <w:gridCol w:w="785"/>
        <w:gridCol w:w="834"/>
        <w:gridCol w:w="426"/>
      </w:tblGrid>
      <w:tr w:rsidR="00E46E76" w:rsidRPr="00553E63" w:rsidTr="00E46E76">
        <w:tc>
          <w:tcPr>
            <w:tcW w:w="675" w:type="dxa"/>
            <w:vMerge w:val="restart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№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77" w:type="dxa"/>
            <w:vMerge w:val="restart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209" w:type="dxa"/>
            <w:vMerge w:val="restart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134" w:type="dxa"/>
            <w:vMerge w:val="restart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2013 год</w:t>
            </w: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9197" w:type="dxa"/>
            <w:gridSpan w:val="10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Значение по годам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c>
          <w:tcPr>
            <w:tcW w:w="675" w:type="dxa"/>
            <w:vMerge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vMerge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E46E76" w:rsidRPr="00553E63" w:rsidRDefault="00E46E76" w:rsidP="00E46E76">
            <w:pPr>
              <w:ind w:left="-319" w:firstLine="319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2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8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c>
          <w:tcPr>
            <w:tcW w:w="675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7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6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58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c>
          <w:tcPr>
            <w:tcW w:w="675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77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Охват лиц, замещавших должности муниципальной службы пенсиями за выслугу лет или доплатой к  государственной пенсии  (%)</w:t>
            </w:r>
          </w:p>
        </w:tc>
        <w:tc>
          <w:tcPr>
            <w:tcW w:w="120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8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c>
          <w:tcPr>
            <w:tcW w:w="675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7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Количество  значимых массовых мероприятий  для семей с детьми и граждан, оказавшихся  в трудной жизненной ситуации </w:t>
            </w:r>
          </w:p>
        </w:tc>
        <w:tc>
          <w:tcPr>
            <w:tcW w:w="120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34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6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92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8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c>
          <w:tcPr>
            <w:tcW w:w="675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77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Количество  участников массовых мероприятий  для семей с детьми и граждан, обратившихся в связи  с трудной жизненной ситуацией </w:t>
            </w:r>
          </w:p>
        </w:tc>
        <w:tc>
          <w:tcPr>
            <w:tcW w:w="120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8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E76" w:rsidRPr="00553E63" w:rsidTr="00E46E76">
        <w:trPr>
          <w:trHeight w:val="2099"/>
        </w:trPr>
        <w:tc>
          <w:tcPr>
            <w:tcW w:w="675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77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Охват  адресной материальной  поддержкой семей         с детьми и граждан, обратившихся в связи  с трудной жизненной ситуацией  (%)</w:t>
            </w:r>
          </w:p>
        </w:tc>
        <w:tc>
          <w:tcPr>
            <w:tcW w:w="120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6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9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58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4" w:type="dxa"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</w:p>
        </w:tc>
      </w:tr>
    </w:tbl>
    <w:p w:rsidR="00E46E76" w:rsidRPr="00553E63" w:rsidRDefault="00E46E76" w:rsidP="00E46E76">
      <w:pPr>
        <w:jc w:val="right"/>
        <w:rPr>
          <w:rFonts w:ascii="Times New Roman" w:hAnsi="Times New Roman" w:cs="Times New Roman"/>
        </w:rPr>
        <w:sectPr w:rsidR="00E46E76" w:rsidRPr="00553E63" w:rsidSect="007A36D8">
          <w:headerReference w:type="default" r:id="rId13"/>
          <w:pgSz w:w="16838" w:h="11906" w:orient="landscape" w:code="9"/>
          <w:pgMar w:top="0" w:right="1134" w:bottom="567" w:left="1134" w:header="567" w:footer="709" w:gutter="0"/>
          <w:cols w:space="708"/>
          <w:docGrid w:linePitch="381"/>
        </w:sectPr>
      </w:pPr>
      <w:r w:rsidRPr="00553E63">
        <w:rPr>
          <w:rFonts w:ascii="Times New Roman" w:hAnsi="Times New Roman" w:cs="Times New Roman"/>
        </w:rPr>
        <w:t>».</w:t>
      </w:r>
    </w:p>
    <w:tbl>
      <w:tblPr>
        <w:tblStyle w:val="a8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9255"/>
      </w:tblGrid>
      <w:tr w:rsidR="00E46E76" w:rsidRPr="00553E63" w:rsidTr="00E46E76">
        <w:tc>
          <w:tcPr>
            <w:tcW w:w="5595" w:type="dxa"/>
          </w:tcPr>
          <w:p w:rsidR="00E46E76" w:rsidRPr="00553E63" w:rsidRDefault="00E46E76" w:rsidP="00E46E76">
            <w:pPr>
              <w:ind w:right="20"/>
              <w:rPr>
                <w:rFonts w:ascii="Times New Roman" w:hAnsi="Times New Roman" w:cs="Times New Roman"/>
              </w:rPr>
            </w:pPr>
          </w:p>
        </w:tc>
        <w:tc>
          <w:tcPr>
            <w:tcW w:w="9255" w:type="dxa"/>
          </w:tcPr>
          <w:p w:rsidR="00E46E76" w:rsidRPr="00553E63" w:rsidRDefault="00E46E76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553E63">
              <w:rPr>
                <w:rFonts w:ascii="Times New Roman" w:hAnsi="Times New Roman" w:cs="Times New Roman"/>
                <w:b w:val="0"/>
                <w:szCs w:val="22"/>
              </w:rPr>
              <w:t xml:space="preserve">                                                          </w:t>
            </w:r>
            <w:r w:rsidR="00D65C56">
              <w:rPr>
                <w:rFonts w:ascii="Times New Roman" w:hAnsi="Times New Roman" w:cs="Times New Roman"/>
                <w:b w:val="0"/>
                <w:szCs w:val="22"/>
              </w:rPr>
              <w:t xml:space="preserve">               </w:t>
            </w:r>
            <w:r w:rsidRPr="00553E63">
              <w:rPr>
                <w:rFonts w:ascii="Times New Roman" w:hAnsi="Times New Roman" w:cs="Times New Roman"/>
                <w:b w:val="0"/>
                <w:szCs w:val="22"/>
              </w:rPr>
              <w:t xml:space="preserve">Приложение 3   </w:t>
            </w:r>
          </w:p>
          <w:p w:rsidR="00E46E76" w:rsidRPr="00553E63" w:rsidRDefault="00E46E76" w:rsidP="00E46E76">
            <w:pPr>
              <w:pStyle w:val="ConsPlusTitle"/>
              <w:pageBreakBefore/>
              <w:widowControl/>
              <w:ind w:left="4044"/>
              <w:rPr>
                <w:rFonts w:ascii="Times New Roman" w:hAnsi="Times New Roman" w:cs="Times New Roman"/>
                <w:b w:val="0"/>
                <w:szCs w:val="22"/>
              </w:rPr>
            </w:pPr>
            <w:r w:rsidRPr="00553E63">
              <w:rPr>
                <w:rFonts w:ascii="Times New Roman" w:hAnsi="Times New Roman" w:cs="Times New Roman"/>
                <w:b w:val="0"/>
                <w:szCs w:val="22"/>
              </w:rPr>
              <w:t xml:space="preserve">к постановлению администрации </w:t>
            </w:r>
          </w:p>
          <w:p w:rsidR="00E46E76" w:rsidRPr="00553E63" w:rsidRDefault="00E46E76" w:rsidP="00E46E76">
            <w:pPr>
              <w:ind w:left="4044" w:right="2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муниципального  образования –  Шиловский муниципальный район</w:t>
            </w:r>
          </w:p>
          <w:p w:rsidR="00E46E76" w:rsidRPr="00553E63" w:rsidRDefault="00E46E76" w:rsidP="00E46E76">
            <w:pPr>
              <w:ind w:left="4044" w:right="2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Рязанской области</w:t>
            </w:r>
          </w:p>
          <w:p w:rsidR="00E46E76" w:rsidRPr="00553E63" w:rsidRDefault="00E46E76" w:rsidP="00E46E76">
            <w:pPr>
              <w:ind w:left="4044" w:right="2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от 04.10.2021 № 424</w:t>
            </w:r>
          </w:p>
        </w:tc>
      </w:tr>
    </w:tbl>
    <w:p w:rsidR="00E46E76" w:rsidRPr="00553E63" w:rsidRDefault="00E46E76" w:rsidP="00E46E76">
      <w:pPr>
        <w:widowControl w:val="0"/>
        <w:autoSpaceDE w:val="0"/>
        <w:autoSpaceDN w:val="0"/>
        <w:adjustRightInd w:val="0"/>
        <w:ind w:right="111"/>
        <w:jc w:val="center"/>
        <w:rPr>
          <w:rFonts w:ascii="Times New Roman" w:hAnsi="Times New Roman" w:cs="Times New Roman"/>
          <w:bCs/>
        </w:rPr>
      </w:pPr>
    </w:p>
    <w:p w:rsidR="00E46E76" w:rsidRPr="00553E63" w:rsidRDefault="00E46E76" w:rsidP="00E46E76">
      <w:pPr>
        <w:widowControl w:val="0"/>
        <w:autoSpaceDE w:val="0"/>
        <w:autoSpaceDN w:val="0"/>
        <w:adjustRightInd w:val="0"/>
        <w:ind w:right="111"/>
        <w:jc w:val="center"/>
        <w:rPr>
          <w:rFonts w:ascii="Times New Roman" w:hAnsi="Times New Roman" w:cs="Times New Roman"/>
          <w:bCs/>
        </w:rPr>
      </w:pPr>
      <w:r w:rsidRPr="00553E63">
        <w:rPr>
          <w:rFonts w:ascii="Times New Roman" w:hAnsi="Times New Roman" w:cs="Times New Roman"/>
          <w:bCs/>
        </w:rPr>
        <w:t>«5. Система программных мероприятий</w:t>
      </w:r>
    </w:p>
    <w:tbl>
      <w:tblPr>
        <w:tblW w:w="15602" w:type="dxa"/>
        <w:jc w:val="center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955"/>
        <w:gridCol w:w="969"/>
        <w:gridCol w:w="1015"/>
        <w:gridCol w:w="1134"/>
        <w:gridCol w:w="97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395"/>
      </w:tblGrid>
      <w:tr w:rsidR="00E46E76" w:rsidRPr="00553E63" w:rsidTr="00D65C56">
        <w:trPr>
          <w:jc w:val="center"/>
        </w:trPr>
        <w:tc>
          <w:tcPr>
            <w:tcW w:w="659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955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969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</w:rPr>
              <w:t>Глав ные распорядители</w:t>
            </w:r>
          </w:p>
        </w:tc>
        <w:tc>
          <w:tcPr>
            <w:tcW w:w="1015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</w:rPr>
              <w:t>Испол нители</w:t>
            </w:r>
          </w:p>
        </w:tc>
        <w:tc>
          <w:tcPr>
            <w:tcW w:w="1134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</w:rPr>
              <w:t>Источ ник финансирования</w:t>
            </w:r>
          </w:p>
        </w:tc>
        <w:tc>
          <w:tcPr>
            <w:tcW w:w="9475" w:type="dxa"/>
            <w:gridSpan w:val="11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</w:rPr>
              <w:t>Объемы финансирования, рублей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tabs>
                <w:tab w:val="left" w:pos="1168"/>
              </w:tabs>
              <w:ind w:left="-108" w:hanging="283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 xml:space="preserve">     Ожидаемый</w:t>
            </w:r>
          </w:p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результат</w:t>
            </w:r>
          </w:p>
          <w:p w:rsidR="00E46E76" w:rsidRPr="00553E63" w:rsidRDefault="00E46E76" w:rsidP="00E46E76">
            <w:pPr>
              <w:tabs>
                <w:tab w:val="left" w:pos="3046"/>
              </w:tabs>
              <w:ind w:left="-959" w:firstLine="959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ab/>
            </w:r>
          </w:p>
        </w:tc>
      </w:tr>
      <w:tr w:rsidR="00E46E76" w:rsidRPr="00553E63" w:rsidTr="00D65C56">
        <w:trPr>
          <w:jc w:val="center"/>
        </w:trPr>
        <w:tc>
          <w:tcPr>
            <w:tcW w:w="659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5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0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953" w:type="dxa"/>
            <w:gridSpan w:val="7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</w:rPr>
              <w:t xml:space="preserve">                          в том числе по годам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5" w:type="dxa"/>
            <w:vMerge/>
            <w:tcBorders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46E76" w:rsidRPr="00553E63" w:rsidTr="00D65C56">
        <w:trPr>
          <w:jc w:val="center"/>
        </w:trPr>
        <w:tc>
          <w:tcPr>
            <w:tcW w:w="659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9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5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0" w:type="dxa"/>
            <w:vMerge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3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46E76" w:rsidRPr="00553E63" w:rsidTr="00D65C56">
        <w:trPr>
          <w:jc w:val="center"/>
        </w:trPr>
        <w:tc>
          <w:tcPr>
            <w:tcW w:w="659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5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69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015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7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E46E76" w:rsidRPr="00553E63" w:rsidTr="00D65C56">
        <w:trPr>
          <w:trHeight w:val="1134"/>
          <w:jc w:val="center"/>
        </w:trPr>
        <w:tc>
          <w:tcPr>
            <w:tcW w:w="659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:rsidR="00E46E76" w:rsidRPr="00D65C56" w:rsidRDefault="00E46E76" w:rsidP="00E4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Задача Обеспечение поддержки СОНКО на муниципаль</w:t>
            </w:r>
            <w:r w:rsidR="00D65C56">
              <w:rPr>
                <w:rFonts w:ascii="Times New Roman" w:hAnsi="Times New Roman" w:cs="Times New Roman"/>
              </w:rPr>
              <w:t>но</w:t>
            </w:r>
            <w:r w:rsidR="00D65C56">
              <w:rPr>
                <w:rFonts w:ascii="Times New Roman" w:hAnsi="Times New Roman" w:cs="Times New Roman"/>
              </w:rPr>
              <w:lastRenderedPageBreak/>
              <w:t xml:space="preserve">м уровне,                    </w:t>
            </w:r>
            <w:r w:rsidRPr="00553E6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69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lastRenderedPageBreak/>
              <w:t>Адми нистрация</w:t>
            </w:r>
          </w:p>
        </w:tc>
        <w:tc>
          <w:tcPr>
            <w:tcW w:w="1015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1134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97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D65C56" w:rsidRDefault="00E46E76" w:rsidP="00D65C5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56">
              <w:rPr>
                <w:rFonts w:ascii="Times New Roman" w:hAnsi="Times New Roman" w:cs="Times New Roman"/>
                <w:bCs/>
                <w:sz w:val="20"/>
                <w:szCs w:val="20"/>
              </w:rPr>
              <w:t>Сохранение числа СОНКО, получивших     субсидию,            на уровне не менее одной ежегодно</w:t>
            </w:r>
          </w:p>
        </w:tc>
      </w:tr>
      <w:tr w:rsidR="00E46E76" w:rsidRPr="00553E63" w:rsidTr="00D65C56">
        <w:trPr>
          <w:jc w:val="center"/>
        </w:trPr>
        <w:tc>
          <w:tcPr>
            <w:tcW w:w="659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lastRenderedPageBreak/>
              <w:t>1.1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</w:rPr>
              <w:t>Предоставле ние СОНКО субсидий на              реализацию социально значимых мероприятий</w:t>
            </w:r>
          </w:p>
        </w:tc>
        <w:tc>
          <w:tcPr>
            <w:tcW w:w="969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 нистрация</w:t>
            </w:r>
          </w:p>
        </w:tc>
        <w:tc>
          <w:tcPr>
            <w:tcW w:w="1015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Администрация</w:t>
            </w:r>
          </w:p>
        </w:tc>
        <w:tc>
          <w:tcPr>
            <w:tcW w:w="1134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Бюджет Шилов ского муници пального района</w:t>
            </w:r>
          </w:p>
        </w:tc>
        <w:tc>
          <w:tcPr>
            <w:tcW w:w="97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300000, 00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46E76" w:rsidRPr="00553E63" w:rsidTr="00D65C56">
        <w:trPr>
          <w:jc w:val="center"/>
        </w:trPr>
        <w:tc>
          <w:tcPr>
            <w:tcW w:w="659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69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5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7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63">
              <w:rPr>
                <w:rFonts w:ascii="Times New Roman" w:hAnsi="Times New Roman" w:cs="Times New Roman"/>
                <w:bCs/>
              </w:rPr>
              <w:t>30000,00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46E76" w:rsidRPr="00553E63" w:rsidRDefault="00E46E76" w:rsidP="00E46E76">
      <w:pPr>
        <w:jc w:val="right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».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E46E76" w:rsidRPr="00553E63" w:rsidTr="00E46E76">
        <w:tc>
          <w:tcPr>
            <w:tcW w:w="9606" w:type="dxa"/>
          </w:tcPr>
          <w:p w:rsidR="00E46E76" w:rsidRPr="00553E63" w:rsidRDefault="00E46E76" w:rsidP="00E46E76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</w:tcPr>
          <w:p w:rsidR="00E46E76" w:rsidRPr="00553E63" w:rsidRDefault="00E46E76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76105" w:rsidRDefault="00F76105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76105" w:rsidRDefault="00F76105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76105" w:rsidRDefault="00F76105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76105" w:rsidRDefault="00F76105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F76105" w:rsidRDefault="00F76105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</w:p>
          <w:p w:rsidR="00E46E76" w:rsidRPr="00553E63" w:rsidRDefault="00E46E76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553E63">
              <w:rPr>
                <w:rFonts w:ascii="Times New Roman" w:hAnsi="Times New Roman" w:cs="Times New Roman"/>
                <w:b w:val="0"/>
                <w:szCs w:val="22"/>
              </w:rPr>
              <w:lastRenderedPageBreak/>
              <w:t xml:space="preserve">Приложение 4   </w:t>
            </w:r>
          </w:p>
          <w:p w:rsidR="00E46E76" w:rsidRPr="00553E63" w:rsidRDefault="00E46E76" w:rsidP="00E46E76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Cs w:val="22"/>
              </w:rPr>
            </w:pPr>
            <w:r w:rsidRPr="00553E63">
              <w:rPr>
                <w:rFonts w:ascii="Times New Roman" w:hAnsi="Times New Roman" w:cs="Times New Roman"/>
                <w:b w:val="0"/>
                <w:szCs w:val="22"/>
              </w:rPr>
              <w:t xml:space="preserve">к постановлению администрации </w:t>
            </w:r>
          </w:p>
          <w:p w:rsidR="00E46E76" w:rsidRPr="00553E63" w:rsidRDefault="00E46E76" w:rsidP="00E46E76">
            <w:pPr>
              <w:ind w:right="2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муниципального  образования –  Шиловский муниципальный район </w:t>
            </w:r>
          </w:p>
          <w:p w:rsidR="00E46E76" w:rsidRPr="00553E63" w:rsidRDefault="00E46E76" w:rsidP="00E46E76">
            <w:pPr>
              <w:ind w:right="2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Рязанской области</w:t>
            </w:r>
          </w:p>
          <w:p w:rsidR="00E46E76" w:rsidRPr="00553E63" w:rsidRDefault="00E46E76" w:rsidP="00E46E76">
            <w:pPr>
              <w:ind w:right="20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от 04.10.2021 № 424</w:t>
            </w:r>
          </w:p>
        </w:tc>
      </w:tr>
    </w:tbl>
    <w:p w:rsidR="00E46E76" w:rsidRPr="00553E63" w:rsidRDefault="00E46E76" w:rsidP="00E46E76">
      <w:pPr>
        <w:ind w:firstLine="709"/>
        <w:jc w:val="center"/>
        <w:rPr>
          <w:rFonts w:ascii="Times New Roman" w:hAnsi="Times New Roman" w:cs="Times New Roman"/>
        </w:rPr>
      </w:pPr>
    </w:p>
    <w:p w:rsidR="00E46E76" w:rsidRPr="00553E63" w:rsidRDefault="00E46E76" w:rsidP="00E46E76">
      <w:pPr>
        <w:ind w:firstLine="709"/>
        <w:jc w:val="center"/>
        <w:rPr>
          <w:rFonts w:ascii="Times New Roman" w:hAnsi="Times New Roman" w:cs="Times New Roman"/>
        </w:rPr>
      </w:pPr>
      <w:r w:rsidRPr="00553E63">
        <w:rPr>
          <w:rFonts w:ascii="Times New Roman" w:hAnsi="Times New Roman" w:cs="Times New Roman"/>
        </w:rPr>
        <w:t>«6. Целевые индикаторы эффективности исполнения подпрограммы</w:t>
      </w:r>
    </w:p>
    <w:p w:rsidR="00E46E76" w:rsidRPr="00553E63" w:rsidRDefault="00E46E76" w:rsidP="00E46E76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8"/>
        <w:tblW w:w="148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"/>
        <w:gridCol w:w="1967"/>
        <w:gridCol w:w="1051"/>
        <w:gridCol w:w="1013"/>
        <w:gridCol w:w="993"/>
        <w:gridCol w:w="851"/>
        <w:gridCol w:w="994"/>
        <w:gridCol w:w="1135"/>
        <w:gridCol w:w="1135"/>
        <w:gridCol w:w="993"/>
        <w:gridCol w:w="917"/>
        <w:gridCol w:w="1054"/>
        <w:gridCol w:w="920"/>
        <w:gridCol w:w="920"/>
      </w:tblGrid>
      <w:tr w:rsidR="00E46E76" w:rsidRPr="00553E63" w:rsidTr="00F76105">
        <w:trPr>
          <w:trHeight w:val="240"/>
        </w:trPr>
        <w:tc>
          <w:tcPr>
            <w:tcW w:w="936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67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051" w:type="dxa"/>
            <w:vMerge w:val="restart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0925" w:type="dxa"/>
            <w:gridSpan w:val="11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Значение показателя в разбивке по годам</w:t>
            </w:r>
          </w:p>
        </w:tc>
      </w:tr>
      <w:tr w:rsidR="00E46E76" w:rsidRPr="00553E63" w:rsidTr="00F76105">
        <w:trPr>
          <w:trHeight w:val="765"/>
        </w:trPr>
        <w:tc>
          <w:tcPr>
            <w:tcW w:w="936" w:type="dxa"/>
            <w:vMerge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vMerge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</w:tcPr>
          <w:p w:rsidR="00E46E76" w:rsidRPr="00553E63" w:rsidRDefault="00E46E76" w:rsidP="00E46E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2013</w:t>
            </w:r>
          </w:p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993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4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5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5" w:type="dxa"/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17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54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2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20" w:type="dxa"/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2024</w:t>
            </w:r>
          </w:p>
        </w:tc>
      </w:tr>
      <w:tr w:rsidR="00E46E76" w:rsidRPr="00553E63" w:rsidTr="00F76105">
        <w:trPr>
          <w:trHeight w:val="1020"/>
        </w:trPr>
        <w:tc>
          <w:tcPr>
            <w:tcW w:w="936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Количество СОНКО,                  получивших субсидию</w:t>
            </w:r>
          </w:p>
        </w:tc>
        <w:tc>
          <w:tcPr>
            <w:tcW w:w="1051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ind w:right="-166"/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>1</w:t>
            </w:r>
          </w:p>
        </w:tc>
      </w:tr>
      <w:tr w:rsidR="00E46E76" w:rsidRPr="00553E63" w:rsidTr="00F76105">
        <w:trPr>
          <w:trHeight w:val="240"/>
        </w:trPr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ind w:right="-16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553E63">
              <w:rPr>
                <w:rFonts w:ascii="Times New Roman" w:hAnsi="Times New Roman" w:cs="Times New Roman"/>
              </w:rPr>
              <w:t xml:space="preserve">    ».                              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E76" w:rsidRPr="00553E63" w:rsidRDefault="00E46E76" w:rsidP="00E46E7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F76105" w:rsidRDefault="00F76105" w:rsidP="00F76105">
      <w:pPr>
        <w:pStyle w:val="ConsPlusTitle"/>
        <w:pageBreakBefore/>
        <w:widowControl/>
        <w:rPr>
          <w:rFonts w:ascii="Times New Roman" w:hAnsi="Times New Roman" w:cs="Times New Roman"/>
          <w:b w:val="0"/>
          <w:sz w:val="28"/>
          <w:szCs w:val="28"/>
        </w:rPr>
        <w:sectPr w:rsidR="00F76105" w:rsidSect="00F76105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F76105" w:rsidRPr="000751DD" w:rsidRDefault="00F76105" w:rsidP="00F76105">
      <w:pPr>
        <w:pStyle w:val="FR1"/>
        <w:ind w:firstLine="0"/>
        <w:rPr>
          <w:sz w:val="28"/>
          <w:szCs w:val="28"/>
        </w:rPr>
      </w:pPr>
    </w:p>
    <w:p w:rsidR="00F76105" w:rsidRPr="00F76105" w:rsidRDefault="00F76105" w:rsidP="00F76105">
      <w:pPr>
        <w:pStyle w:val="FR1"/>
        <w:jc w:val="center"/>
        <w:rPr>
          <w:b/>
          <w:sz w:val="22"/>
          <w:szCs w:val="22"/>
        </w:rPr>
      </w:pPr>
      <w:r w:rsidRPr="00F76105">
        <w:rPr>
          <w:b/>
          <w:sz w:val="22"/>
          <w:szCs w:val="22"/>
        </w:rPr>
        <w:t>АДМИНИСТРАЦИЯ</w:t>
      </w:r>
    </w:p>
    <w:p w:rsidR="00F76105" w:rsidRPr="00F76105" w:rsidRDefault="00F76105" w:rsidP="00F76105">
      <w:pPr>
        <w:pStyle w:val="FR1"/>
        <w:jc w:val="center"/>
        <w:rPr>
          <w:b/>
          <w:sz w:val="22"/>
          <w:szCs w:val="22"/>
        </w:rPr>
      </w:pPr>
      <w:r w:rsidRPr="00F76105">
        <w:rPr>
          <w:b/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76105" w:rsidRPr="00F76105" w:rsidRDefault="00F76105" w:rsidP="00F76105">
      <w:pPr>
        <w:pStyle w:val="FR1"/>
        <w:jc w:val="center"/>
        <w:rPr>
          <w:b/>
          <w:sz w:val="22"/>
          <w:szCs w:val="22"/>
          <w:u w:val="single"/>
        </w:rPr>
      </w:pPr>
    </w:p>
    <w:p w:rsidR="00F76105" w:rsidRPr="00F76105" w:rsidRDefault="00F76105" w:rsidP="00F76105">
      <w:pPr>
        <w:pStyle w:val="FR1"/>
        <w:jc w:val="center"/>
        <w:rPr>
          <w:b/>
          <w:sz w:val="22"/>
          <w:szCs w:val="22"/>
        </w:rPr>
      </w:pPr>
      <w:r w:rsidRPr="00F76105">
        <w:rPr>
          <w:b/>
          <w:sz w:val="22"/>
          <w:szCs w:val="22"/>
        </w:rPr>
        <w:t>ПОСТАНОВЛЕНИЕ</w:t>
      </w:r>
    </w:p>
    <w:p w:rsidR="00F76105" w:rsidRPr="00F76105" w:rsidRDefault="00F76105" w:rsidP="00F76105">
      <w:pPr>
        <w:pStyle w:val="FR1"/>
        <w:ind w:firstLine="0"/>
        <w:rPr>
          <w:b/>
          <w:sz w:val="22"/>
          <w:szCs w:val="22"/>
        </w:rPr>
      </w:pPr>
    </w:p>
    <w:p w:rsidR="00F76105" w:rsidRPr="00F76105" w:rsidRDefault="00F76105" w:rsidP="00F76105">
      <w:pPr>
        <w:pStyle w:val="ac"/>
        <w:rPr>
          <w:b/>
          <w:sz w:val="22"/>
          <w:szCs w:val="22"/>
        </w:rPr>
      </w:pPr>
      <w:r w:rsidRPr="00F76105">
        <w:rPr>
          <w:b/>
          <w:sz w:val="22"/>
          <w:szCs w:val="22"/>
        </w:rPr>
        <w:t>от  04.10.2021 № 426</w:t>
      </w:r>
    </w:p>
    <w:p w:rsidR="00F76105" w:rsidRPr="00F76105" w:rsidRDefault="00F76105" w:rsidP="00F76105">
      <w:pPr>
        <w:rPr>
          <w:rFonts w:ascii="Times New Roman" w:hAnsi="Times New Roman" w:cs="Times New Roman"/>
        </w:rPr>
      </w:pPr>
    </w:p>
    <w:p w:rsidR="00F76105" w:rsidRDefault="00F76105" w:rsidP="00F76105">
      <w:pPr>
        <w:jc w:val="center"/>
        <w:rPr>
          <w:rFonts w:ascii="Times New Roman" w:hAnsi="Times New Roman" w:cs="Times New Roman"/>
        </w:rPr>
      </w:pPr>
      <w:r w:rsidRPr="00F76105">
        <w:rPr>
          <w:rFonts w:ascii="Times New Roman" w:hAnsi="Times New Roman" w:cs="Times New Roman"/>
        </w:rPr>
        <w:t>О признании утратившим силу постановления администрации муниципального образования – Шиловский муниципальный район Рязанской области от 24.07.2013 № 595 «Об утверждении административного регламента предоставления муниципальной услуги «Организация по требованию населения общественных экологиче</w:t>
      </w:r>
      <w:r>
        <w:rPr>
          <w:rFonts w:ascii="Times New Roman" w:hAnsi="Times New Roman" w:cs="Times New Roman"/>
        </w:rPr>
        <w:t xml:space="preserve">ских экспертиз в администрации </w:t>
      </w:r>
      <w:r w:rsidRPr="00F76105">
        <w:rPr>
          <w:rFonts w:ascii="Times New Roman" w:hAnsi="Times New Roman" w:cs="Times New Roman"/>
        </w:rPr>
        <w:t>муниципального образования – Шиловский муниципальный район Рязанской области»</w:t>
      </w:r>
    </w:p>
    <w:p w:rsidR="00F76105" w:rsidRPr="00F76105" w:rsidRDefault="00F76105" w:rsidP="00F76105">
      <w:pPr>
        <w:jc w:val="center"/>
        <w:rPr>
          <w:rFonts w:ascii="Times New Roman" w:hAnsi="Times New Roman" w:cs="Times New Roman"/>
        </w:rPr>
      </w:pPr>
    </w:p>
    <w:p w:rsidR="00F76105" w:rsidRPr="00F76105" w:rsidRDefault="00F76105" w:rsidP="001107FC">
      <w:pPr>
        <w:ind w:firstLine="851"/>
        <w:jc w:val="both"/>
        <w:rPr>
          <w:rFonts w:ascii="Times New Roman" w:hAnsi="Times New Roman" w:cs="Times New Roman"/>
        </w:rPr>
      </w:pPr>
      <w:r w:rsidRPr="00F76105">
        <w:rPr>
          <w:rFonts w:ascii="Times New Roman" w:hAnsi="Times New Roman" w:cs="Times New Roman"/>
        </w:rPr>
        <w:t>Руководствуясь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– Шиловский муниципальный район Рязанской области, администрация муниципального образования – Шиловский муниципальный район Рязанской области постановляет:</w:t>
      </w:r>
    </w:p>
    <w:p w:rsidR="00F76105" w:rsidRPr="00F76105" w:rsidRDefault="00F76105" w:rsidP="001107FC">
      <w:pPr>
        <w:ind w:firstLine="851"/>
        <w:jc w:val="both"/>
        <w:rPr>
          <w:rFonts w:ascii="Times New Roman" w:hAnsi="Times New Roman" w:cs="Times New Roman"/>
        </w:rPr>
      </w:pPr>
      <w:r w:rsidRPr="00F76105">
        <w:rPr>
          <w:rFonts w:ascii="Times New Roman" w:hAnsi="Times New Roman" w:cs="Times New Roman"/>
        </w:rPr>
        <w:t>1. Признать утратившим силу постановление администрации муниципального образования – Шиловский муниципальный район Рязанской области от 24.07.2013 № 595 «Об утверждении административного регламента предоставления муниципальной услуги «Организация по требованию населения общественных экологических экспертиз в администрации муниципального образования – Шиловский муниципальный район Рязанской области».</w:t>
      </w:r>
    </w:p>
    <w:p w:rsidR="00F76105" w:rsidRPr="00F76105" w:rsidRDefault="00F76105" w:rsidP="001107FC">
      <w:pPr>
        <w:ind w:firstLine="851"/>
        <w:jc w:val="both"/>
        <w:rPr>
          <w:rFonts w:ascii="Times New Roman" w:hAnsi="Times New Roman" w:cs="Times New Roman"/>
        </w:rPr>
      </w:pPr>
      <w:r w:rsidRPr="00F76105">
        <w:rPr>
          <w:rFonts w:ascii="Times New Roman" w:hAnsi="Times New Roman" w:cs="Times New Roman"/>
        </w:rPr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F76105" w:rsidRPr="00F76105" w:rsidRDefault="00F76105" w:rsidP="001107FC">
      <w:pPr>
        <w:ind w:firstLine="851"/>
        <w:jc w:val="both"/>
        <w:rPr>
          <w:rFonts w:ascii="Times New Roman" w:hAnsi="Times New Roman" w:cs="Times New Roman"/>
        </w:rPr>
      </w:pPr>
      <w:r w:rsidRPr="00F76105">
        <w:rPr>
          <w:rFonts w:ascii="Times New Roman" w:hAnsi="Times New Roman" w:cs="Times New Roman"/>
        </w:rPr>
        <w:t>3. Настоящее постановление вступает в силу со дня его официального опубликования.</w:t>
      </w:r>
    </w:p>
    <w:p w:rsidR="00F76105" w:rsidRPr="00F76105" w:rsidRDefault="00F76105" w:rsidP="006E5A3B">
      <w:pPr>
        <w:ind w:firstLine="851"/>
        <w:jc w:val="both"/>
        <w:rPr>
          <w:rFonts w:ascii="Times New Roman" w:hAnsi="Times New Roman" w:cs="Times New Roman"/>
        </w:rPr>
      </w:pPr>
      <w:r w:rsidRPr="00F76105">
        <w:rPr>
          <w:rFonts w:ascii="Times New Roman" w:hAnsi="Times New Roman" w:cs="Times New Roman"/>
        </w:rPr>
        <w:t>4. Контроль за исполнением настоящего постановления возложить на заместителя главы администрации муниципального образования – Шиловский муниципальный район Рязанской области Аксенову Е.В.</w:t>
      </w:r>
    </w:p>
    <w:p w:rsidR="00F76105" w:rsidRPr="00F76105" w:rsidRDefault="00F76105" w:rsidP="007A36D8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F76105" w:rsidRPr="00F76105" w:rsidTr="009437C5">
        <w:tc>
          <w:tcPr>
            <w:tcW w:w="5210" w:type="dxa"/>
          </w:tcPr>
          <w:p w:rsidR="00F76105" w:rsidRPr="00F76105" w:rsidRDefault="00F76105" w:rsidP="00220DFB">
            <w:pPr>
              <w:pStyle w:val="ab"/>
              <w:rPr>
                <w:sz w:val="22"/>
                <w:szCs w:val="22"/>
              </w:rPr>
            </w:pPr>
            <w:r w:rsidRPr="00F76105">
              <w:rPr>
                <w:sz w:val="22"/>
                <w:szCs w:val="22"/>
              </w:rPr>
              <w:t xml:space="preserve">Глава администрации </w:t>
            </w:r>
          </w:p>
          <w:p w:rsidR="00F76105" w:rsidRPr="00F76105" w:rsidRDefault="00F76105" w:rsidP="00220DFB">
            <w:pPr>
              <w:pStyle w:val="ab"/>
              <w:rPr>
                <w:sz w:val="22"/>
                <w:szCs w:val="22"/>
              </w:rPr>
            </w:pPr>
            <w:r w:rsidRPr="00F76105">
              <w:rPr>
                <w:sz w:val="22"/>
                <w:szCs w:val="22"/>
              </w:rPr>
              <w:t>муниципального образования – Шиловский муниципальный район Рязанской области</w:t>
            </w:r>
          </w:p>
        </w:tc>
        <w:tc>
          <w:tcPr>
            <w:tcW w:w="5211" w:type="dxa"/>
            <w:vAlign w:val="bottom"/>
          </w:tcPr>
          <w:p w:rsidR="00F76105" w:rsidRPr="00F76105" w:rsidRDefault="00F76105" w:rsidP="00220DFB">
            <w:pPr>
              <w:pStyle w:val="aa"/>
              <w:rPr>
                <w:sz w:val="22"/>
                <w:szCs w:val="22"/>
              </w:rPr>
            </w:pPr>
            <w:r w:rsidRPr="00F76105">
              <w:rPr>
                <w:sz w:val="22"/>
                <w:szCs w:val="22"/>
              </w:rPr>
              <w:t>В.В. Луканцов</w:t>
            </w:r>
          </w:p>
        </w:tc>
      </w:tr>
    </w:tbl>
    <w:p w:rsidR="00F76105" w:rsidRPr="00F76105" w:rsidRDefault="00F76105" w:rsidP="000B6D50">
      <w:pPr>
        <w:ind w:firstLine="851"/>
        <w:jc w:val="both"/>
        <w:rPr>
          <w:rFonts w:ascii="Times New Roman" w:hAnsi="Times New Roman" w:cs="Times New Roman"/>
        </w:rPr>
      </w:pPr>
    </w:p>
    <w:p w:rsidR="00F76105" w:rsidRDefault="00F76105" w:rsidP="00204397">
      <w:pPr>
        <w:pStyle w:val="12"/>
        <w:sectPr w:rsidR="00F76105" w:rsidSect="00E604CD">
          <w:headerReference w:type="default" r:id="rId14"/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A36D8" w:rsidRP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6D8">
        <w:rPr>
          <w:rFonts w:ascii="Times New Roman" w:hAnsi="Times New Roman"/>
          <w:sz w:val="28"/>
          <w:szCs w:val="28"/>
        </w:rPr>
        <w:lastRenderedPageBreak/>
        <w:t>Печатное средство массовой информации «Информационный бюллетень муниципального образования – Шиловский муниципальный район Рязанской области» учреждено решением Думы муниципального образования – Шиловский муниципальный район Рязанской области № 9/55 от 13.11.2020 г.</w:t>
      </w:r>
    </w:p>
    <w:p w:rsidR="007A36D8" w:rsidRP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6D8">
        <w:rPr>
          <w:rFonts w:ascii="Times New Roman" w:hAnsi="Times New Roman"/>
          <w:sz w:val="28"/>
          <w:szCs w:val="28"/>
        </w:rPr>
        <w:t>Подготовлено к печати администрацией муниципального образования – Шиловский муниципальный район Рязанской области.</w:t>
      </w:r>
    </w:p>
    <w:p w:rsidR="007A36D8" w:rsidRP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6D8">
        <w:rPr>
          <w:rFonts w:ascii="Times New Roman" w:hAnsi="Times New Roman"/>
          <w:sz w:val="28"/>
          <w:szCs w:val="28"/>
        </w:rPr>
        <w:t>Тираж - 17 экз.</w:t>
      </w:r>
    </w:p>
    <w:p w:rsidR="007A36D8" w:rsidRPr="007A36D8" w:rsidRDefault="007A36D8" w:rsidP="007A36D8">
      <w:pPr>
        <w:pStyle w:val="ae"/>
        <w:numPr>
          <w:ilvl w:val="0"/>
          <w:numId w:val="2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36D8">
        <w:rPr>
          <w:rFonts w:ascii="Times New Roman" w:hAnsi="Times New Roman"/>
          <w:sz w:val="28"/>
          <w:szCs w:val="28"/>
        </w:rPr>
        <w:t>Отпечатано и размножено с помощью оргтехники администрации муниципального образования – Шиловский муниципальный район Рязанской области                           (адрес: 391500, Рязанская область, р.п. Шилово, ул. Советская, д. 14а).</w:t>
      </w:r>
    </w:p>
    <w:p w:rsidR="007A36D8" w:rsidRPr="007E3754" w:rsidRDefault="007A36D8" w:rsidP="007A36D8">
      <w:pPr>
        <w:jc w:val="both"/>
        <w:rPr>
          <w:sz w:val="28"/>
          <w:szCs w:val="28"/>
        </w:rPr>
      </w:pPr>
    </w:p>
    <w:p w:rsidR="007A36D8" w:rsidRPr="00293E03" w:rsidRDefault="007A36D8" w:rsidP="007A36D8">
      <w:pPr>
        <w:jc w:val="both"/>
      </w:pPr>
    </w:p>
    <w:sectPr w:rsidR="007A36D8" w:rsidRPr="00293E03" w:rsidSect="00CB23E3"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E2" w:rsidRDefault="007443E2" w:rsidP="007A36D8">
      <w:pPr>
        <w:spacing w:after="0" w:line="240" w:lineRule="auto"/>
      </w:pPr>
      <w:r>
        <w:separator/>
      </w:r>
    </w:p>
  </w:endnote>
  <w:endnote w:type="continuationSeparator" w:id="0">
    <w:p w:rsidR="007443E2" w:rsidRDefault="007443E2" w:rsidP="007A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E2" w:rsidRDefault="007443E2" w:rsidP="007A36D8">
      <w:pPr>
        <w:spacing w:after="0" w:line="240" w:lineRule="auto"/>
      </w:pPr>
      <w:r>
        <w:separator/>
      </w:r>
    </w:p>
  </w:footnote>
  <w:footnote w:type="continuationSeparator" w:id="0">
    <w:p w:rsidR="007443E2" w:rsidRDefault="007443E2" w:rsidP="007A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791354"/>
      <w:docPartObj>
        <w:docPartGallery w:val="Page Numbers (Top of Page)"/>
        <w:docPartUnique/>
      </w:docPartObj>
    </w:sdtPr>
    <w:sdtContent>
      <w:p w:rsidR="00E46E76" w:rsidRDefault="00E46E76">
        <w:pPr>
          <w:pStyle w:val="a5"/>
          <w:jc w:val="center"/>
        </w:pPr>
        <w:r w:rsidRPr="00076B24">
          <w:rPr>
            <w:rFonts w:ascii="Times New Roman" w:hAnsi="Times New Roman" w:cs="Times New Roman"/>
          </w:rPr>
          <w:fldChar w:fldCharType="begin"/>
        </w:r>
        <w:r w:rsidRPr="00076B24">
          <w:rPr>
            <w:rFonts w:ascii="Times New Roman" w:hAnsi="Times New Roman" w:cs="Times New Roman"/>
          </w:rPr>
          <w:instrText>PAGE   \* MERGEFORMAT</w:instrText>
        </w:r>
        <w:r w:rsidRPr="00076B24">
          <w:rPr>
            <w:rFonts w:ascii="Times New Roman" w:hAnsi="Times New Roman" w:cs="Times New Roman"/>
          </w:rPr>
          <w:fldChar w:fldCharType="separate"/>
        </w:r>
        <w:r w:rsidR="003D00D4">
          <w:rPr>
            <w:rFonts w:ascii="Times New Roman" w:hAnsi="Times New Roman" w:cs="Times New Roman"/>
            <w:noProof/>
          </w:rPr>
          <w:t>4</w:t>
        </w:r>
        <w:r w:rsidRPr="00076B24">
          <w:rPr>
            <w:rFonts w:ascii="Times New Roman" w:hAnsi="Times New Roman" w:cs="Times New Roman"/>
          </w:rPr>
          <w:fldChar w:fldCharType="end"/>
        </w:r>
      </w:p>
    </w:sdtContent>
  </w:sdt>
  <w:p w:rsidR="00E46E76" w:rsidRDefault="00E46E7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840590"/>
      <w:docPartObj>
        <w:docPartGallery w:val="Page Numbers (Top of Page)"/>
        <w:docPartUnique/>
      </w:docPartObj>
    </w:sdtPr>
    <w:sdtContent>
      <w:p w:rsidR="00553E63" w:rsidRDefault="00553E63">
        <w:pPr>
          <w:pStyle w:val="a5"/>
          <w:jc w:val="center"/>
        </w:pPr>
        <w:r w:rsidRPr="00076B24">
          <w:rPr>
            <w:rFonts w:ascii="Times New Roman" w:hAnsi="Times New Roman" w:cs="Times New Roman"/>
          </w:rPr>
          <w:fldChar w:fldCharType="begin"/>
        </w:r>
        <w:r w:rsidRPr="00076B24">
          <w:rPr>
            <w:rFonts w:ascii="Times New Roman" w:hAnsi="Times New Roman" w:cs="Times New Roman"/>
          </w:rPr>
          <w:instrText>PAGE   \* MERGEFORMAT</w:instrText>
        </w:r>
        <w:r w:rsidRPr="00076B24">
          <w:rPr>
            <w:rFonts w:ascii="Times New Roman" w:hAnsi="Times New Roman" w:cs="Times New Roman"/>
          </w:rPr>
          <w:fldChar w:fldCharType="separate"/>
        </w:r>
        <w:r w:rsidR="003D00D4">
          <w:rPr>
            <w:rFonts w:ascii="Times New Roman" w:hAnsi="Times New Roman" w:cs="Times New Roman"/>
            <w:noProof/>
          </w:rPr>
          <w:t>7</w:t>
        </w:r>
        <w:r w:rsidRPr="00076B24">
          <w:rPr>
            <w:rFonts w:ascii="Times New Roman" w:hAnsi="Times New Roman" w:cs="Times New Roman"/>
          </w:rPr>
          <w:fldChar w:fldCharType="end"/>
        </w:r>
      </w:p>
    </w:sdtContent>
  </w:sdt>
  <w:p w:rsidR="00553E63" w:rsidRDefault="00553E6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781462"/>
      <w:docPartObj>
        <w:docPartGallery w:val="Page Numbers (Top of Page)"/>
        <w:docPartUnique/>
      </w:docPartObj>
    </w:sdtPr>
    <w:sdtContent>
      <w:p w:rsidR="003D00D4" w:rsidRDefault="003D00D4" w:rsidP="003D00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E46E76" w:rsidRDefault="00E46E7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105" w:rsidRDefault="00F7610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00D4">
      <w:rPr>
        <w:noProof/>
      </w:rPr>
      <w:t>24</w:t>
    </w:r>
    <w:r>
      <w:fldChar w:fldCharType="end"/>
    </w:r>
  </w:p>
  <w:p w:rsidR="00F76105" w:rsidRDefault="00F761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CC047E2"/>
    <w:multiLevelType w:val="hybridMultilevel"/>
    <w:tmpl w:val="C5EC8D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A"/>
    <w:rsid w:val="00066D4C"/>
    <w:rsid w:val="0009337F"/>
    <w:rsid w:val="000A776D"/>
    <w:rsid w:val="002F6076"/>
    <w:rsid w:val="003D00D4"/>
    <w:rsid w:val="004B7293"/>
    <w:rsid w:val="004D7465"/>
    <w:rsid w:val="00553E63"/>
    <w:rsid w:val="00597D35"/>
    <w:rsid w:val="00602CCA"/>
    <w:rsid w:val="0062156F"/>
    <w:rsid w:val="00665F82"/>
    <w:rsid w:val="006F3B47"/>
    <w:rsid w:val="00710FA1"/>
    <w:rsid w:val="00743452"/>
    <w:rsid w:val="007443E2"/>
    <w:rsid w:val="007710CD"/>
    <w:rsid w:val="007A36D8"/>
    <w:rsid w:val="008F45DD"/>
    <w:rsid w:val="009708E6"/>
    <w:rsid w:val="00AF0E9A"/>
    <w:rsid w:val="00AF297A"/>
    <w:rsid w:val="00B74E36"/>
    <w:rsid w:val="00BB3ACA"/>
    <w:rsid w:val="00BC4468"/>
    <w:rsid w:val="00BD1B3F"/>
    <w:rsid w:val="00BE6ABF"/>
    <w:rsid w:val="00BE7843"/>
    <w:rsid w:val="00D65C56"/>
    <w:rsid w:val="00E27F45"/>
    <w:rsid w:val="00E46E76"/>
    <w:rsid w:val="00E47311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6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E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ABF"/>
    <w:rPr>
      <w:rFonts w:ascii="Tahoma" w:hAnsi="Tahoma" w:cs="Tahoma"/>
      <w:sz w:val="16"/>
      <w:szCs w:val="16"/>
    </w:rPr>
  </w:style>
  <w:style w:type="paragraph" w:customStyle="1" w:styleId="FR1">
    <w:name w:val="FR1"/>
    <w:rsid w:val="00BE6ABF"/>
    <w:pPr>
      <w:widowControl w:val="0"/>
      <w:snapToGrid w:val="0"/>
      <w:spacing w:after="0" w:line="300" w:lineRule="auto"/>
      <w:ind w:firstLine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E6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E6AB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ABF"/>
    <w:rPr>
      <w:rFonts w:eastAsiaTheme="minorEastAsia"/>
      <w:lang w:eastAsia="ru-RU"/>
    </w:rPr>
  </w:style>
  <w:style w:type="paragraph" w:customStyle="1" w:styleId="a7">
    <w:name w:val="Текст письма"/>
    <w:qFormat/>
    <w:rsid w:val="00BE6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BE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"/>
    <w:qFormat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ФИО"/>
    <w:qFormat/>
    <w:rsid w:val="00E46E76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b">
    <w:name w:val="Должность"/>
    <w:qFormat/>
    <w:rsid w:val="00E46E76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ac">
    <w:name w:val="Число"/>
    <w:qFormat/>
    <w:locked/>
    <w:rsid w:val="00E46E7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6E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a"/>
    <w:basedOn w:val="a"/>
    <w:rsid w:val="00E46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11">
    <w:name w:val="Абзац списка1"/>
    <w:basedOn w:val="a"/>
    <w:rsid w:val="00E46E76"/>
    <w:pPr>
      <w:spacing w:after="0" w:line="240" w:lineRule="auto"/>
      <w:ind w:left="720"/>
    </w:pPr>
    <w:rPr>
      <w:rFonts w:ascii="TimesET" w:eastAsia="Calibri" w:hAnsi="TimesET" w:cs="Times New Roman"/>
      <w:sz w:val="20"/>
      <w:szCs w:val="20"/>
      <w:lang w:eastAsia="ru-RU"/>
    </w:rPr>
  </w:style>
  <w:style w:type="paragraph" w:styleId="ae">
    <w:name w:val="List Paragraph"/>
    <w:basedOn w:val="a"/>
    <w:uiPriority w:val="1"/>
    <w:qFormat/>
    <w:rsid w:val="00E46E76"/>
    <w:pPr>
      <w:ind w:left="720"/>
      <w:contextualSpacing/>
    </w:pPr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46E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46E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Стиль1"/>
    <w:basedOn w:val="a"/>
    <w:qFormat/>
    <w:rsid w:val="00F76105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DD6F51AA5BBEB81E435142F298E2DBE57A5F99385D9AD090496FF3D26F3FB4E05D80AE6CA21DD98FC100F9EC6947B6D4Dw6B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32"/>
    <w:rsid w:val="0096474A"/>
    <w:rsid w:val="00F9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26CEC667A84AA2BA9EBD870F5673BC">
    <w:name w:val="6126CEC667A84AA2BA9EBD870F5673BC"/>
    <w:rsid w:val="00F96832"/>
  </w:style>
  <w:style w:type="paragraph" w:customStyle="1" w:styleId="0B9D7D1CB79F4CB8B88514A805D1AED0">
    <w:name w:val="0B9D7D1CB79F4CB8B88514A805D1AED0"/>
    <w:rsid w:val="00F96832"/>
  </w:style>
  <w:style w:type="paragraph" w:customStyle="1" w:styleId="524C2BD4C0994F81B6E3CBF0F84B855B">
    <w:name w:val="524C2BD4C0994F81B6E3CBF0F84B855B"/>
    <w:rsid w:val="00F96832"/>
  </w:style>
  <w:style w:type="paragraph" w:customStyle="1" w:styleId="2FB2BD6AB1A74B5E90909CB88907515B">
    <w:name w:val="2FB2BD6AB1A74B5E90909CB88907515B"/>
    <w:rsid w:val="00F968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26CEC667A84AA2BA9EBD870F5673BC">
    <w:name w:val="6126CEC667A84AA2BA9EBD870F5673BC"/>
    <w:rsid w:val="00F96832"/>
  </w:style>
  <w:style w:type="paragraph" w:customStyle="1" w:styleId="0B9D7D1CB79F4CB8B88514A805D1AED0">
    <w:name w:val="0B9D7D1CB79F4CB8B88514A805D1AED0"/>
    <w:rsid w:val="00F96832"/>
  </w:style>
  <w:style w:type="paragraph" w:customStyle="1" w:styleId="524C2BD4C0994F81B6E3CBF0F84B855B">
    <w:name w:val="524C2BD4C0994F81B6E3CBF0F84B855B"/>
    <w:rsid w:val="00F96832"/>
  </w:style>
  <w:style w:type="paragraph" w:customStyle="1" w:styleId="2FB2BD6AB1A74B5E90909CB88907515B">
    <w:name w:val="2FB2BD6AB1A74B5E90909CB88907515B"/>
    <w:rsid w:val="00F96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F5683-4A7D-43B9-AD8C-4C1307E7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2</cp:revision>
  <cp:lastPrinted>2021-09-24T06:11:00Z</cp:lastPrinted>
  <dcterms:created xsi:type="dcterms:W3CDTF">2021-10-08T08:15:00Z</dcterms:created>
  <dcterms:modified xsi:type="dcterms:W3CDTF">2021-10-08T08:15:00Z</dcterms:modified>
</cp:coreProperties>
</file>