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52" w:rsidRDefault="00B15BAA" w:rsidP="00EB6D86">
      <w:pPr>
        <w:jc w:val="center"/>
        <w:rPr>
          <w:rFonts w:eastAsia="Times New Roman"/>
          <w:b/>
          <w:bCs/>
          <w:sz w:val="28"/>
          <w:szCs w:val="28"/>
        </w:rPr>
      </w:pPr>
      <w:r w:rsidRPr="00D22E44">
        <w:rPr>
          <w:rFonts w:eastAsia="Times New Roman"/>
          <w:b/>
          <w:bCs/>
          <w:sz w:val="28"/>
          <w:szCs w:val="28"/>
        </w:rPr>
        <w:t>Положение</w:t>
      </w:r>
    </w:p>
    <w:p w:rsidR="00EB6D86" w:rsidRDefault="00B15BAA" w:rsidP="00EB6D86">
      <w:pPr>
        <w:jc w:val="center"/>
        <w:rPr>
          <w:rFonts w:eastAsia="Times New Roman"/>
          <w:b/>
          <w:bCs/>
          <w:sz w:val="28"/>
          <w:szCs w:val="28"/>
        </w:rPr>
      </w:pPr>
      <w:r w:rsidRPr="00D22E44">
        <w:rPr>
          <w:rFonts w:eastAsia="Times New Roman"/>
          <w:b/>
          <w:bCs/>
          <w:sz w:val="28"/>
          <w:szCs w:val="28"/>
        </w:rPr>
        <w:t xml:space="preserve"> о</w:t>
      </w:r>
      <w:r w:rsidR="00D9031B" w:rsidRPr="00D22E44">
        <w:rPr>
          <w:rFonts w:eastAsia="Times New Roman"/>
          <w:b/>
          <w:bCs/>
          <w:sz w:val="28"/>
          <w:szCs w:val="28"/>
        </w:rPr>
        <w:t xml:space="preserve"> межрегиональном</w:t>
      </w:r>
      <w:r>
        <w:rPr>
          <w:rFonts w:eastAsia="Times New Roman"/>
          <w:b/>
          <w:bCs/>
          <w:sz w:val="28"/>
          <w:szCs w:val="28"/>
        </w:rPr>
        <w:t xml:space="preserve"> конкурсе </w:t>
      </w:r>
      <w:r w:rsidR="00EB6D86">
        <w:rPr>
          <w:rFonts w:eastAsia="Times New Roman"/>
          <w:b/>
          <w:bCs/>
          <w:sz w:val="28"/>
          <w:szCs w:val="28"/>
        </w:rPr>
        <w:t xml:space="preserve">лучших библиотечных практик по популяризации жизни и творчества С.Есенина </w:t>
      </w:r>
    </w:p>
    <w:p w:rsidR="00727024" w:rsidRDefault="0082659F" w:rsidP="00EB6D86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«Большое видится на </w:t>
      </w:r>
      <w:bookmarkStart w:id="0" w:name="_GoBack"/>
      <w:r>
        <w:rPr>
          <w:rFonts w:eastAsia="Times New Roman"/>
          <w:b/>
          <w:bCs/>
          <w:sz w:val="28"/>
          <w:szCs w:val="28"/>
        </w:rPr>
        <w:t>рассто</w:t>
      </w:r>
      <w:bookmarkEnd w:id="0"/>
      <w:r>
        <w:rPr>
          <w:rFonts w:eastAsia="Times New Roman"/>
          <w:b/>
          <w:bCs/>
          <w:sz w:val="28"/>
          <w:szCs w:val="28"/>
        </w:rPr>
        <w:t>янь</w:t>
      </w:r>
      <w:r w:rsidR="00EB6D86">
        <w:rPr>
          <w:rFonts w:eastAsia="Times New Roman"/>
          <w:b/>
          <w:bCs/>
          <w:sz w:val="28"/>
          <w:szCs w:val="28"/>
        </w:rPr>
        <w:t>и»</w:t>
      </w:r>
      <w:r w:rsidR="00D9031B">
        <w:rPr>
          <w:rFonts w:eastAsia="Times New Roman"/>
          <w:b/>
          <w:bCs/>
          <w:sz w:val="28"/>
          <w:szCs w:val="28"/>
        </w:rPr>
        <w:t>.</w:t>
      </w:r>
    </w:p>
    <w:p w:rsidR="00D9031B" w:rsidRDefault="00D9031B" w:rsidP="00EB6D8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 125-летию со дня рождения поэта</w:t>
      </w:r>
    </w:p>
    <w:p w:rsidR="00727024" w:rsidRDefault="00727024">
      <w:pPr>
        <w:spacing w:line="200" w:lineRule="exact"/>
        <w:rPr>
          <w:sz w:val="24"/>
          <w:szCs w:val="24"/>
        </w:rPr>
      </w:pPr>
    </w:p>
    <w:p w:rsidR="00727024" w:rsidRDefault="00727024">
      <w:pPr>
        <w:spacing w:line="282" w:lineRule="exact"/>
        <w:rPr>
          <w:sz w:val="24"/>
          <w:szCs w:val="24"/>
        </w:rPr>
      </w:pPr>
    </w:p>
    <w:p w:rsidR="00727024" w:rsidRDefault="00B15BAA">
      <w:pPr>
        <w:numPr>
          <w:ilvl w:val="0"/>
          <w:numId w:val="1"/>
        </w:numPr>
        <w:tabs>
          <w:tab w:val="left" w:pos="4340"/>
        </w:tabs>
        <w:ind w:left="434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727024" w:rsidRDefault="00727024">
      <w:pPr>
        <w:spacing w:line="172" w:lineRule="exact"/>
        <w:rPr>
          <w:sz w:val="24"/>
          <w:szCs w:val="24"/>
        </w:rPr>
      </w:pPr>
    </w:p>
    <w:p w:rsidR="00727024" w:rsidRDefault="00B15BAA" w:rsidP="00EB6D86">
      <w:pPr>
        <w:spacing w:line="35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 Настоящее положение определяет цели, задачи, порядок и условия проведения</w:t>
      </w:r>
      <w:r w:rsidR="00B56C52">
        <w:rPr>
          <w:rFonts w:eastAsia="Times New Roman"/>
          <w:sz w:val="28"/>
          <w:szCs w:val="28"/>
        </w:rPr>
        <w:t xml:space="preserve"> </w:t>
      </w:r>
      <w:r w:rsidR="00313A97" w:rsidRPr="00881A22">
        <w:rPr>
          <w:rFonts w:eastAsia="Times New Roman"/>
          <w:sz w:val="28"/>
          <w:szCs w:val="28"/>
        </w:rPr>
        <w:t>межрегионального</w:t>
      </w:r>
      <w:r w:rsidR="00EB6D86" w:rsidRPr="00EB6D86">
        <w:rPr>
          <w:rFonts w:eastAsia="Times New Roman"/>
          <w:sz w:val="28"/>
          <w:szCs w:val="28"/>
        </w:rPr>
        <w:t xml:space="preserve"> конкурс</w:t>
      </w:r>
      <w:r w:rsidR="00EB6D86">
        <w:rPr>
          <w:rFonts w:eastAsia="Times New Roman"/>
          <w:sz w:val="28"/>
          <w:szCs w:val="28"/>
        </w:rPr>
        <w:t>а</w:t>
      </w:r>
      <w:r w:rsidR="00EB6D86" w:rsidRPr="00EB6D86">
        <w:rPr>
          <w:rFonts w:eastAsia="Times New Roman"/>
          <w:sz w:val="28"/>
          <w:szCs w:val="28"/>
        </w:rPr>
        <w:t xml:space="preserve"> лучших библиотечных практик по популяризации жизни и творчества С.Есени</w:t>
      </w:r>
      <w:r w:rsidR="00FE188A">
        <w:rPr>
          <w:rFonts w:eastAsia="Times New Roman"/>
          <w:sz w:val="28"/>
          <w:szCs w:val="28"/>
        </w:rPr>
        <w:t>на «Большое видится на расстоянь</w:t>
      </w:r>
      <w:r w:rsidR="00EB6D86" w:rsidRPr="00EB6D86">
        <w:rPr>
          <w:rFonts w:eastAsia="Times New Roman"/>
          <w:sz w:val="28"/>
          <w:szCs w:val="28"/>
        </w:rPr>
        <w:t>и»</w:t>
      </w:r>
      <w:r w:rsidR="00B56C52">
        <w:rPr>
          <w:rFonts w:eastAsia="Times New Roman"/>
          <w:sz w:val="28"/>
          <w:szCs w:val="28"/>
        </w:rPr>
        <w:t>. К</w:t>
      </w:r>
      <w:r w:rsidR="00313A97" w:rsidRPr="00313A97">
        <w:rPr>
          <w:rFonts w:eastAsia="Times New Roman"/>
          <w:sz w:val="28"/>
          <w:szCs w:val="28"/>
        </w:rPr>
        <w:t xml:space="preserve"> 125-летию со дня рождения поэта</w:t>
      </w:r>
      <w:r>
        <w:rPr>
          <w:rFonts w:eastAsia="Times New Roman"/>
          <w:sz w:val="28"/>
          <w:szCs w:val="28"/>
        </w:rPr>
        <w:t xml:space="preserve"> (далее - Конкурс), критерии оценки и требования к его участникам, порядок подведения итогов и награждения победителей.</w:t>
      </w:r>
    </w:p>
    <w:p w:rsidR="00EB6D86" w:rsidRPr="00B56C52" w:rsidRDefault="00EB6D86" w:rsidP="00EB6D86">
      <w:pPr>
        <w:spacing w:line="356" w:lineRule="auto"/>
        <w:ind w:left="260"/>
        <w:jc w:val="both"/>
        <w:rPr>
          <w:color w:val="FF0000"/>
          <w:sz w:val="20"/>
          <w:szCs w:val="20"/>
        </w:rPr>
      </w:pPr>
      <w:r>
        <w:rPr>
          <w:rFonts w:eastAsia="Times New Roman"/>
          <w:sz w:val="28"/>
          <w:szCs w:val="28"/>
        </w:rPr>
        <w:t>1.2. Конкурс для библиотек проводит Рязанская областная универсальная научная библиотека им</w:t>
      </w:r>
      <w:r w:rsidR="00147556">
        <w:rPr>
          <w:rFonts w:eastAsia="Times New Roman"/>
          <w:sz w:val="28"/>
          <w:szCs w:val="28"/>
        </w:rPr>
        <w:t>ени</w:t>
      </w:r>
      <w:r>
        <w:rPr>
          <w:rFonts w:eastAsia="Times New Roman"/>
          <w:sz w:val="28"/>
          <w:szCs w:val="28"/>
        </w:rPr>
        <w:t xml:space="preserve"> Горького совместно с Рязанским библиотечным обществом</w:t>
      </w:r>
      <w:r w:rsidR="00B56C52">
        <w:rPr>
          <w:rFonts w:eastAsia="Times New Roman"/>
          <w:sz w:val="28"/>
          <w:szCs w:val="28"/>
        </w:rPr>
        <w:t xml:space="preserve"> и </w:t>
      </w:r>
      <w:r w:rsidR="00B56C52" w:rsidRPr="00242833">
        <w:rPr>
          <w:rFonts w:eastAsia="Times New Roman"/>
          <w:sz w:val="28"/>
          <w:szCs w:val="28"/>
        </w:rPr>
        <w:t>центральной городской библиотекой имени С.А. Есенина.</w:t>
      </w:r>
    </w:p>
    <w:p w:rsidR="00727024" w:rsidRDefault="00727024">
      <w:pPr>
        <w:spacing w:line="19" w:lineRule="exact"/>
        <w:rPr>
          <w:sz w:val="24"/>
          <w:szCs w:val="24"/>
        </w:rPr>
      </w:pPr>
    </w:p>
    <w:p w:rsidR="00727024" w:rsidRDefault="00727024">
      <w:pPr>
        <w:spacing w:line="200" w:lineRule="exact"/>
        <w:rPr>
          <w:sz w:val="24"/>
          <w:szCs w:val="24"/>
        </w:rPr>
      </w:pPr>
    </w:p>
    <w:p w:rsidR="00727024" w:rsidRDefault="00727024">
      <w:pPr>
        <w:spacing w:line="299" w:lineRule="exact"/>
        <w:rPr>
          <w:sz w:val="24"/>
          <w:szCs w:val="24"/>
        </w:rPr>
      </w:pPr>
    </w:p>
    <w:p w:rsidR="00727024" w:rsidRDefault="00B15BAA">
      <w:pPr>
        <w:numPr>
          <w:ilvl w:val="0"/>
          <w:numId w:val="2"/>
        </w:numPr>
        <w:tabs>
          <w:tab w:val="left" w:pos="3300"/>
        </w:tabs>
        <w:ind w:left="3300" w:hanging="3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цели и задачи Конкурса</w:t>
      </w:r>
    </w:p>
    <w:p w:rsidR="00727024" w:rsidRDefault="00727024">
      <w:pPr>
        <w:spacing w:line="169" w:lineRule="exact"/>
        <w:rPr>
          <w:sz w:val="24"/>
          <w:szCs w:val="24"/>
        </w:rPr>
      </w:pPr>
    </w:p>
    <w:p w:rsidR="00EB6D86" w:rsidRPr="00EB6D86" w:rsidRDefault="00B15BAA" w:rsidP="00147556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B56C52">
        <w:rPr>
          <w:rFonts w:eastAsia="Times New Roman"/>
          <w:sz w:val="28"/>
          <w:szCs w:val="28"/>
        </w:rPr>
        <w:t>2.1.Цель конкурса</w:t>
      </w:r>
      <w:r w:rsidR="00EB6D86">
        <w:rPr>
          <w:rFonts w:eastAsia="Times New Roman"/>
          <w:sz w:val="28"/>
          <w:szCs w:val="28"/>
        </w:rPr>
        <w:t xml:space="preserve"> – </w:t>
      </w:r>
      <w:r w:rsidR="00EB6D86" w:rsidRPr="00EB6D86">
        <w:rPr>
          <w:rFonts w:eastAsia="Times New Roman"/>
          <w:sz w:val="28"/>
          <w:szCs w:val="28"/>
        </w:rPr>
        <w:t>активизация</w:t>
      </w:r>
      <w:r w:rsidR="00B56C52">
        <w:rPr>
          <w:rFonts w:eastAsia="Times New Roman"/>
          <w:sz w:val="28"/>
          <w:szCs w:val="28"/>
        </w:rPr>
        <w:t xml:space="preserve"> деятельности </w:t>
      </w:r>
      <w:r w:rsidR="00EB6D86" w:rsidRPr="00EB6D86">
        <w:rPr>
          <w:rFonts w:eastAsia="Times New Roman"/>
          <w:sz w:val="28"/>
          <w:szCs w:val="28"/>
        </w:rPr>
        <w:t xml:space="preserve"> библиотек по популяризации жизни и творчества С.А.Есенина,</w:t>
      </w:r>
      <w:r w:rsidR="00EB6D86">
        <w:rPr>
          <w:rFonts w:eastAsia="Times New Roman"/>
          <w:sz w:val="28"/>
          <w:szCs w:val="28"/>
        </w:rPr>
        <w:t xml:space="preserve"> выявление интересных </w:t>
      </w:r>
      <w:r>
        <w:rPr>
          <w:rFonts w:eastAsia="Times New Roman"/>
          <w:sz w:val="28"/>
          <w:szCs w:val="28"/>
        </w:rPr>
        <w:t>новых идей и форм работы библиотек</w:t>
      </w:r>
      <w:r w:rsidR="00EB6D86">
        <w:rPr>
          <w:rFonts w:eastAsia="Times New Roman"/>
          <w:sz w:val="28"/>
          <w:szCs w:val="28"/>
        </w:rPr>
        <w:t>.</w:t>
      </w:r>
    </w:p>
    <w:p w:rsidR="00727024" w:rsidRDefault="00727024" w:rsidP="00EB6D86">
      <w:pPr>
        <w:spacing w:line="349" w:lineRule="auto"/>
        <w:ind w:left="260" w:firstLine="360"/>
        <w:jc w:val="both"/>
        <w:rPr>
          <w:sz w:val="20"/>
          <w:szCs w:val="20"/>
        </w:rPr>
      </w:pPr>
    </w:p>
    <w:p w:rsidR="00727024" w:rsidRDefault="00727024">
      <w:pPr>
        <w:spacing w:line="15" w:lineRule="exact"/>
        <w:rPr>
          <w:sz w:val="24"/>
          <w:szCs w:val="24"/>
        </w:rPr>
      </w:pPr>
    </w:p>
    <w:p w:rsidR="00727024" w:rsidRPr="00B56C52" w:rsidRDefault="00B15BAA">
      <w:pPr>
        <w:ind w:left="620"/>
        <w:rPr>
          <w:sz w:val="20"/>
          <w:szCs w:val="20"/>
        </w:rPr>
      </w:pPr>
      <w:r w:rsidRPr="00B56C52">
        <w:rPr>
          <w:rFonts w:eastAsia="Times New Roman"/>
          <w:sz w:val="28"/>
          <w:szCs w:val="28"/>
        </w:rPr>
        <w:t>2.2. Задачи:</w:t>
      </w:r>
    </w:p>
    <w:p w:rsidR="00727024" w:rsidRDefault="00727024">
      <w:pPr>
        <w:spacing w:line="174" w:lineRule="exact"/>
        <w:rPr>
          <w:sz w:val="24"/>
          <w:szCs w:val="24"/>
        </w:rPr>
      </w:pPr>
    </w:p>
    <w:p w:rsidR="00147556" w:rsidRPr="00147556" w:rsidRDefault="00B56C52" w:rsidP="00147556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t>п</w:t>
      </w:r>
      <w:r w:rsidR="00147556" w:rsidRPr="00147556">
        <w:rPr>
          <w:sz w:val="28"/>
          <w:szCs w:val="32"/>
        </w:rPr>
        <w:t xml:space="preserve">ривлечение внимания к </w:t>
      </w:r>
      <w:r w:rsidR="00147556">
        <w:rPr>
          <w:sz w:val="28"/>
          <w:szCs w:val="32"/>
        </w:rPr>
        <w:t xml:space="preserve">жизни и </w:t>
      </w:r>
      <w:r w:rsidR="00147556" w:rsidRPr="00147556">
        <w:rPr>
          <w:sz w:val="28"/>
          <w:szCs w:val="32"/>
        </w:rPr>
        <w:t xml:space="preserve">творчеству </w:t>
      </w:r>
      <w:r w:rsidR="00147556">
        <w:rPr>
          <w:sz w:val="28"/>
          <w:szCs w:val="32"/>
        </w:rPr>
        <w:t>С.А.Есенина</w:t>
      </w:r>
      <w:r w:rsidR="00147556" w:rsidRPr="00147556">
        <w:rPr>
          <w:sz w:val="28"/>
          <w:szCs w:val="32"/>
        </w:rPr>
        <w:t xml:space="preserve"> широкого круга читателей.</w:t>
      </w:r>
    </w:p>
    <w:p w:rsidR="00147556" w:rsidRPr="00147556" w:rsidRDefault="00B56C52" w:rsidP="00147556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t>и</w:t>
      </w:r>
      <w:r w:rsidR="00147556" w:rsidRPr="00147556">
        <w:rPr>
          <w:sz w:val="28"/>
          <w:szCs w:val="32"/>
        </w:rPr>
        <w:t xml:space="preserve">зучение практики работы библиотек в сфере популяризации </w:t>
      </w:r>
      <w:r w:rsidR="00147556">
        <w:rPr>
          <w:sz w:val="28"/>
          <w:szCs w:val="32"/>
        </w:rPr>
        <w:t xml:space="preserve">жизни и </w:t>
      </w:r>
      <w:r w:rsidR="00147556" w:rsidRPr="00147556">
        <w:rPr>
          <w:sz w:val="28"/>
          <w:szCs w:val="32"/>
        </w:rPr>
        <w:t>творчества</w:t>
      </w:r>
      <w:r>
        <w:rPr>
          <w:sz w:val="28"/>
          <w:szCs w:val="32"/>
        </w:rPr>
        <w:t xml:space="preserve"> </w:t>
      </w:r>
      <w:r w:rsidR="00147556" w:rsidRPr="00147556">
        <w:rPr>
          <w:sz w:val="28"/>
          <w:szCs w:val="32"/>
        </w:rPr>
        <w:t>С.А.Есенина</w:t>
      </w:r>
      <w:r w:rsidR="00A14E0B">
        <w:rPr>
          <w:sz w:val="28"/>
          <w:szCs w:val="32"/>
        </w:rPr>
        <w:t>.</w:t>
      </w:r>
    </w:p>
    <w:p w:rsidR="00147556" w:rsidRDefault="00B56C52" w:rsidP="00147556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t>в</w:t>
      </w:r>
      <w:r w:rsidR="00147556" w:rsidRPr="00147556">
        <w:rPr>
          <w:sz w:val="28"/>
          <w:szCs w:val="32"/>
        </w:rPr>
        <w:t>ыявление, поддержка и распространение лучшего опыта работы библиотек по</w:t>
      </w:r>
      <w:r>
        <w:rPr>
          <w:sz w:val="28"/>
          <w:szCs w:val="32"/>
        </w:rPr>
        <w:t xml:space="preserve"> </w:t>
      </w:r>
      <w:r w:rsidR="00147556" w:rsidRPr="00147556">
        <w:rPr>
          <w:sz w:val="28"/>
          <w:szCs w:val="32"/>
        </w:rPr>
        <w:t>теме конкурса.</w:t>
      </w:r>
    </w:p>
    <w:p w:rsidR="00727024" w:rsidRPr="00147556" w:rsidRDefault="00147556" w:rsidP="00147556">
      <w:pPr>
        <w:spacing w:line="360" w:lineRule="auto"/>
        <w:ind w:left="360"/>
        <w:jc w:val="both"/>
        <w:rPr>
          <w:sz w:val="28"/>
          <w:szCs w:val="32"/>
        </w:rPr>
      </w:pPr>
      <w:r w:rsidRPr="00147556">
        <w:rPr>
          <w:sz w:val="28"/>
          <w:szCs w:val="32"/>
        </w:rPr>
        <w:t>2.3. Номинации:</w:t>
      </w:r>
    </w:p>
    <w:p w:rsidR="00147556" w:rsidRPr="00147556" w:rsidRDefault="00147556" w:rsidP="00147556">
      <w:pPr>
        <w:spacing w:line="360" w:lineRule="auto"/>
        <w:jc w:val="both"/>
        <w:rPr>
          <w:sz w:val="28"/>
          <w:szCs w:val="32"/>
        </w:rPr>
      </w:pPr>
      <w:r w:rsidRPr="00147556">
        <w:rPr>
          <w:sz w:val="28"/>
          <w:szCs w:val="32"/>
        </w:rPr>
        <w:t xml:space="preserve">Конкурс проводится по </w:t>
      </w:r>
      <w:r w:rsidR="001A630E">
        <w:rPr>
          <w:sz w:val="28"/>
          <w:szCs w:val="32"/>
        </w:rPr>
        <w:t>трем</w:t>
      </w:r>
      <w:r w:rsidRPr="00147556">
        <w:rPr>
          <w:sz w:val="28"/>
          <w:szCs w:val="32"/>
        </w:rPr>
        <w:t xml:space="preserve"> номинациям:</w:t>
      </w:r>
    </w:p>
    <w:p w:rsidR="00147556" w:rsidRPr="00147556" w:rsidRDefault="00147556" w:rsidP="00147556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32"/>
        </w:rPr>
      </w:pPr>
      <w:r w:rsidRPr="00147556">
        <w:rPr>
          <w:sz w:val="28"/>
          <w:szCs w:val="32"/>
        </w:rPr>
        <w:lastRenderedPageBreak/>
        <w:t>«Культурно-просветительские мероприятия» (читательские презентации, диспуты, конкурсы и пр.);</w:t>
      </w:r>
    </w:p>
    <w:p w:rsidR="00147556" w:rsidRPr="00147556" w:rsidRDefault="00147556" w:rsidP="00147556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32"/>
        </w:rPr>
      </w:pPr>
      <w:r w:rsidRPr="00147556">
        <w:rPr>
          <w:sz w:val="28"/>
          <w:szCs w:val="32"/>
        </w:rPr>
        <w:t>«Выставки» (в том числе виртуальные);</w:t>
      </w:r>
    </w:p>
    <w:p w:rsidR="00147556" w:rsidRDefault="00147556" w:rsidP="00147556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32"/>
        </w:rPr>
      </w:pPr>
      <w:r w:rsidRPr="00147556">
        <w:rPr>
          <w:sz w:val="28"/>
          <w:szCs w:val="32"/>
        </w:rPr>
        <w:t>«Информационные ресурсы» (библиографические материалы, тематические рубрики на сайте библиотеки</w:t>
      </w:r>
      <w:r w:rsidR="001A630E">
        <w:rPr>
          <w:sz w:val="28"/>
          <w:szCs w:val="32"/>
        </w:rPr>
        <w:t xml:space="preserve">, </w:t>
      </w:r>
      <w:proofErr w:type="spellStart"/>
      <w:r w:rsidR="001A630E">
        <w:rPr>
          <w:sz w:val="28"/>
          <w:szCs w:val="32"/>
        </w:rPr>
        <w:t>буктрейлеры</w:t>
      </w:r>
      <w:proofErr w:type="spellEnd"/>
      <w:r w:rsidRPr="00147556">
        <w:rPr>
          <w:sz w:val="28"/>
          <w:szCs w:val="32"/>
        </w:rPr>
        <w:t xml:space="preserve"> и пр.).</w:t>
      </w:r>
    </w:p>
    <w:p w:rsidR="00147556" w:rsidRDefault="00147556">
      <w:pPr>
        <w:spacing w:line="200" w:lineRule="exact"/>
        <w:rPr>
          <w:sz w:val="20"/>
          <w:szCs w:val="20"/>
        </w:rPr>
      </w:pPr>
    </w:p>
    <w:p w:rsidR="00727024" w:rsidRDefault="00727024">
      <w:pPr>
        <w:spacing w:line="304" w:lineRule="exact"/>
        <w:rPr>
          <w:sz w:val="20"/>
          <w:szCs w:val="20"/>
        </w:rPr>
      </w:pPr>
    </w:p>
    <w:p w:rsidR="00727024" w:rsidRDefault="00B15BAA">
      <w:pPr>
        <w:numPr>
          <w:ilvl w:val="0"/>
          <w:numId w:val="5"/>
        </w:numPr>
        <w:tabs>
          <w:tab w:val="left" w:pos="3140"/>
        </w:tabs>
        <w:ind w:left="3140" w:hanging="35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и проведение Конкурса</w:t>
      </w:r>
    </w:p>
    <w:p w:rsidR="00727024" w:rsidRPr="00147556" w:rsidRDefault="00727024">
      <w:pPr>
        <w:spacing w:line="169" w:lineRule="exact"/>
        <w:rPr>
          <w:rFonts w:eastAsia="Times New Roman"/>
          <w:sz w:val="28"/>
          <w:szCs w:val="28"/>
        </w:rPr>
      </w:pPr>
    </w:p>
    <w:p w:rsidR="00147556" w:rsidRPr="00147556" w:rsidRDefault="00B15BAA" w:rsidP="00385409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 </w:t>
      </w:r>
      <w:r w:rsidR="00147556" w:rsidRPr="00147556">
        <w:rPr>
          <w:rFonts w:eastAsia="Times New Roman"/>
          <w:sz w:val="28"/>
          <w:szCs w:val="28"/>
        </w:rPr>
        <w:t>Для проведения конкурса и оценки конкурсных работ формируется жюри конкурса.</w:t>
      </w:r>
    </w:p>
    <w:p w:rsidR="007F3EB8" w:rsidRDefault="007F3EB8" w:rsidP="00385409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Жюри</w:t>
      </w:r>
      <w:r w:rsidR="00147556" w:rsidRPr="00147556">
        <w:rPr>
          <w:rFonts w:eastAsia="Times New Roman"/>
          <w:sz w:val="28"/>
          <w:szCs w:val="28"/>
        </w:rPr>
        <w:t xml:space="preserve"> формируется на базе </w:t>
      </w:r>
      <w:r w:rsidR="00A14E0B">
        <w:rPr>
          <w:rFonts w:eastAsia="Times New Roman"/>
          <w:sz w:val="28"/>
          <w:szCs w:val="28"/>
        </w:rPr>
        <w:t>Рязанской</w:t>
      </w:r>
      <w:r w:rsidR="00147556" w:rsidRPr="00881A22">
        <w:rPr>
          <w:rFonts w:eastAsia="Times New Roman"/>
          <w:sz w:val="28"/>
          <w:szCs w:val="28"/>
        </w:rPr>
        <w:t xml:space="preserve"> областн</w:t>
      </w:r>
      <w:r w:rsidR="00881A22" w:rsidRPr="00881A22">
        <w:rPr>
          <w:rFonts w:eastAsia="Times New Roman"/>
          <w:sz w:val="28"/>
          <w:szCs w:val="28"/>
        </w:rPr>
        <w:t>ой</w:t>
      </w:r>
      <w:r w:rsidR="00147556" w:rsidRPr="00881A22">
        <w:rPr>
          <w:rFonts w:eastAsia="Times New Roman"/>
          <w:sz w:val="28"/>
          <w:szCs w:val="28"/>
        </w:rPr>
        <w:t xml:space="preserve"> универсальн</w:t>
      </w:r>
      <w:r w:rsidR="00881A22" w:rsidRPr="00881A22">
        <w:rPr>
          <w:rFonts w:eastAsia="Times New Roman"/>
          <w:sz w:val="28"/>
          <w:szCs w:val="28"/>
        </w:rPr>
        <w:t>ой</w:t>
      </w:r>
      <w:r w:rsidR="00147556" w:rsidRPr="00881A22">
        <w:rPr>
          <w:rFonts w:eastAsia="Times New Roman"/>
          <w:sz w:val="28"/>
          <w:szCs w:val="28"/>
        </w:rPr>
        <w:t xml:space="preserve"> научн</w:t>
      </w:r>
      <w:r w:rsidR="00881A22" w:rsidRPr="00881A22">
        <w:rPr>
          <w:rFonts w:eastAsia="Times New Roman"/>
          <w:sz w:val="28"/>
          <w:szCs w:val="28"/>
        </w:rPr>
        <w:t xml:space="preserve">ой </w:t>
      </w:r>
      <w:r w:rsidR="00147556" w:rsidRPr="00881A22">
        <w:rPr>
          <w:rFonts w:eastAsia="Times New Roman"/>
          <w:sz w:val="28"/>
          <w:szCs w:val="28"/>
        </w:rPr>
        <w:t>библиотек</w:t>
      </w:r>
      <w:r w:rsidR="00881A22" w:rsidRPr="00881A22">
        <w:rPr>
          <w:rFonts w:eastAsia="Times New Roman"/>
          <w:sz w:val="28"/>
          <w:szCs w:val="28"/>
        </w:rPr>
        <w:t>и</w:t>
      </w:r>
      <w:r w:rsidR="00147556" w:rsidRPr="00881A22">
        <w:rPr>
          <w:rFonts w:eastAsia="Times New Roman"/>
          <w:sz w:val="28"/>
          <w:szCs w:val="28"/>
        </w:rPr>
        <w:t xml:space="preserve"> имени Горького.</w:t>
      </w:r>
    </w:p>
    <w:p w:rsidR="00147556" w:rsidRPr="00147556" w:rsidRDefault="00B56C52" w:rsidP="00385409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 </w:t>
      </w:r>
      <w:r w:rsidR="00147556" w:rsidRPr="00147556">
        <w:rPr>
          <w:rFonts w:eastAsia="Times New Roman"/>
          <w:sz w:val="28"/>
          <w:szCs w:val="28"/>
        </w:rPr>
        <w:t>Жюри включает представителей:</w:t>
      </w:r>
    </w:p>
    <w:p w:rsidR="00147556" w:rsidRPr="00147556" w:rsidRDefault="00147556" w:rsidP="00385409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47556">
        <w:rPr>
          <w:rFonts w:eastAsia="Times New Roman"/>
          <w:sz w:val="28"/>
          <w:szCs w:val="28"/>
        </w:rPr>
        <w:t xml:space="preserve">– </w:t>
      </w:r>
      <w:r w:rsidR="00385409">
        <w:rPr>
          <w:rFonts w:eastAsia="Times New Roman"/>
          <w:sz w:val="28"/>
          <w:szCs w:val="28"/>
        </w:rPr>
        <w:t>Рязанской областной универсальной научной библиотеки имени Горького</w:t>
      </w:r>
      <w:r w:rsidRPr="00147556">
        <w:rPr>
          <w:rFonts w:eastAsia="Times New Roman"/>
          <w:sz w:val="28"/>
          <w:szCs w:val="28"/>
        </w:rPr>
        <w:t>;</w:t>
      </w:r>
    </w:p>
    <w:p w:rsidR="00147556" w:rsidRDefault="00147556" w:rsidP="00385409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47556">
        <w:rPr>
          <w:rFonts w:eastAsia="Times New Roman"/>
          <w:sz w:val="28"/>
          <w:szCs w:val="28"/>
        </w:rPr>
        <w:t xml:space="preserve">– </w:t>
      </w:r>
      <w:r w:rsidR="00385409">
        <w:rPr>
          <w:rFonts w:eastAsia="Times New Roman"/>
          <w:sz w:val="28"/>
          <w:szCs w:val="28"/>
        </w:rPr>
        <w:t>Ря</w:t>
      </w:r>
      <w:r w:rsidR="00B56C52">
        <w:rPr>
          <w:rFonts w:eastAsia="Times New Roman"/>
          <w:sz w:val="28"/>
          <w:szCs w:val="28"/>
        </w:rPr>
        <w:t xml:space="preserve">занского библиотечного общества, </w:t>
      </w:r>
    </w:p>
    <w:p w:rsidR="00B56C52" w:rsidRPr="00147556" w:rsidRDefault="00B56C52" w:rsidP="00385409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47556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центральной городской библиотеки имени С.А.Есенина.</w:t>
      </w:r>
    </w:p>
    <w:p w:rsidR="00147556" w:rsidRPr="00147556" w:rsidRDefault="00147556" w:rsidP="00385409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47556">
        <w:rPr>
          <w:rFonts w:eastAsia="Times New Roman"/>
          <w:sz w:val="28"/>
          <w:szCs w:val="28"/>
        </w:rPr>
        <w:t>3.3. Конкурс проводится в три этапа:</w:t>
      </w:r>
    </w:p>
    <w:p w:rsidR="00147556" w:rsidRPr="00147556" w:rsidRDefault="00147556" w:rsidP="00385409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47556">
        <w:rPr>
          <w:rFonts w:eastAsia="Times New Roman"/>
          <w:sz w:val="28"/>
          <w:szCs w:val="28"/>
        </w:rPr>
        <w:t>Объяв</w:t>
      </w:r>
      <w:r w:rsidR="00B56C52">
        <w:rPr>
          <w:rFonts w:eastAsia="Times New Roman"/>
          <w:sz w:val="28"/>
          <w:szCs w:val="28"/>
        </w:rPr>
        <w:t>ление о проведении конкурса – 27</w:t>
      </w:r>
      <w:r w:rsidR="007F3EB8">
        <w:rPr>
          <w:rFonts w:eastAsia="Times New Roman"/>
          <w:sz w:val="28"/>
          <w:szCs w:val="28"/>
        </w:rPr>
        <w:t xml:space="preserve"> ноября</w:t>
      </w:r>
      <w:r w:rsidRPr="00147556">
        <w:rPr>
          <w:rFonts w:eastAsia="Times New Roman"/>
          <w:sz w:val="28"/>
          <w:szCs w:val="28"/>
        </w:rPr>
        <w:t xml:space="preserve"> 201</w:t>
      </w:r>
      <w:r w:rsidR="00385409">
        <w:rPr>
          <w:rFonts w:eastAsia="Times New Roman"/>
          <w:sz w:val="28"/>
          <w:szCs w:val="28"/>
        </w:rPr>
        <w:t>9</w:t>
      </w:r>
      <w:r w:rsidRPr="00147556">
        <w:rPr>
          <w:rFonts w:eastAsia="Times New Roman"/>
          <w:sz w:val="28"/>
          <w:szCs w:val="28"/>
        </w:rPr>
        <w:t xml:space="preserve"> года</w:t>
      </w:r>
      <w:r w:rsidR="00A14E0B">
        <w:rPr>
          <w:rFonts w:eastAsia="Times New Roman"/>
          <w:sz w:val="28"/>
          <w:szCs w:val="28"/>
        </w:rPr>
        <w:t>.</w:t>
      </w:r>
    </w:p>
    <w:p w:rsidR="00147556" w:rsidRPr="00147556" w:rsidRDefault="00147556" w:rsidP="00385409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47556">
        <w:rPr>
          <w:rFonts w:eastAsia="Times New Roman"/>
          <w:sz w:val="28"/>
          <w:szCs w:val="28"/>
        </w:rPr>
        <w:t>Первый эта</w:t>
      </w:r>
      <w:r w:rsidR="007F3EB8">
        <w:rPr>
          <w:rFonts w:eastAsia="Times New Roman"/>
          <w:sz w:val="28"/>
          <w:szCs w:val="28"/>
        </w:rPr>
        <w:t>п (с 1 февраля</w:t>
      </w:r>
      <w:r w:rsidR="00D9031B">
        <w:rPr>
          <w:rFonts w:eastAsia="Times New Roman"/>
          <w:sz w:val="28"/>
          <w:szCs w:val="28"/>
        </w:rPr>
        <w:t xml:space="preserve"> п</w:t>
      </w:r>
      <w:r w:rsidR="007F3EB8">
        <w:rPr>
          <w:rFonts w:eastAsia="Times New Roman"/>
          <w:sz w:val="28"/>
          <w:szCs w:val="28"/>
        </w:rPr>
        <w:t>о</w:t>
      </w:r>
      <w:r w:rsidR="00B56C52">
        <w:rPr>
          <w:rFonts w:eastAsia="Times New Roman"/>
          <w:sz w:val="28"/>
          <w:szCs w:val="28"/>
        </w:rPr>
        <w:t xml:space="preserve"> </w:t>
      </w:r>
      <w:r w:rsidR="007F3EB8">
        <w:rPr>
          <w:rFonts w:eastAsia="Times New Roman"/>
          <w:sz w:val="28"/>
          <w:szCs w:val="28"/>
        </w:rPr>
        <w:t xml:space="preserve">1 </w:t>
      </w:r>
      <w:r w:rsidR="00D9031B">
        <w:rPr>
          <w:rFonts w:eastAsia="Times New Roman"/>
          <w:sz w:val="28"/>
          <w:szCs w:val="28"/>
        </w:rPr>
        <w:t xml:space="preserve">июня </w:t>
      </w:r>
      <w:r w:rsidR="00385409">
        <w:rPr>
          <w:rFonts w:eastAsia="Times New Roman"/>
          <w:sz w:val="28"/>
          <w:szCs w:val="28"/>
        </w:rPr>
        <w:t>2020</w:t>
      </w:r>
      <w:r w:rsidRPr="00147556">
        <w:rPr>
          <w:rFonts w:eastAsia="Times New Roman"/>
          <w:sz w:val="28"/>
          <w:szCs w:val="28"/>
        </w:rPr>
        <w:t xml:space="preserve"> года) – прием конкурсных работ.</w:t>
      </w:r>
    </w:p>
    <w:p w:rsidR="00385409" w:rsidRPr="00385409" w:rsidRDefault="00385409" w:rsidP="00385409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85409">
        <w:rPr>
          <w:rFonts w:eastAsia="Times New Roman"/>
          <w:sz w:val="28"/>
          <w:szCs w:val="28"/>
        </w:rPr>
        <w:t>Второй этап (с 1</w:t>
      </w:r>
      <w:r w:rsidR="007F3EB8">
        <w:rPr>
          <w:rFonts w:eastAsia="Times New Roman"/>
          <w:sz w:val="28"/>
          <w:szCs w:val="28"/>
        </w:rPr>
        <w:t xml:space="preserve"> июня </w:t>
      </w:r>
      <w:r w:rsidR="00D9031B">
        <w:rPr>
          <w:rFonts w:eastAsia="Times New Roman"/>
          <w:sz w:val="28"/>
          <w:szCs w:val="28"/>
        </w:rPr>
        <w:t xml:space="preserve">по 1 сентября </w:t>
      </w:r>
      <w:r w:rsidRPr="00385409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20</w:t>
      </w:r>
      <w:r w:rsidRPr="00385409">
        <w:rPr>
          <w:rFonts w:eastAsia="Times New Roman"/>
          <w:sz w:val="28"/>
          <w:szCs w:val="28"/>
        </w:rPr>
        <w:t>года) – экспертиза и отбор работ,</w:t>
      </w:r>
      <w:r w:rsidR="00B56C52">
        <w:rPr>
          <w:rFonts w:eastAsia="Times New Roman"/>
          <w:sz w:val="28"/>
          <w:szCs w:val="28"/>
        </w:rPr>
        <w:t xml:space="preserve"> </w:t>
      </w:r>
      <w:r w:rsidRPr="00385409">
        <w:rPr>
          <w:rFonts w:eastAsia="Times New Roman"/>
          <w:sz w:val="28"/>
          <w:szCs w:val="28"/>
        </w:rPr>
        <w:t>определение победителей.</w:t>
      </w:r>
    </w:p>
    <w:p w:rsidR="00385409" w:rsidRPr="00385409" w:rsidRDefault="00385409" w:rsidP="00385409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85409">
        <w:rPr>
          <w:rFonts w:eastAsia="Times New Roman"/>
          <w:sz w:val="28"/>
          <w:szCs w:val="28"/>
        </w:rPr>
        <w:t xml:space="preserve">Третий этап (с 1 </w:t>
      </w:r>
      <w:r w:rsidR="007F3EB8">
        <w:rPr>
          <w:rFonts w:eastAsia="Times New Roman"/>
          <w:sz w:val="28"/>
          <w:szCs w:val="28"/>
        </w:rPr>
        <w:t xml:space="preserve">сентября </w:t>
      </w:r>
      <w:r w:rsidR="00D9031B">
        <w:rPr>
          <w:rFonts w:eastAsia="Times New Roman"/>
          <w:sz w:val="28"/>
          <w:szCs w:val="28"/>
        </w:rPr>
        <w:t>по</w:t>
      </w:r>
      <w:r w:rsidR="007F3EB8">
        <w:rPr>
          <w:rFonts w:eastAsia="Times New Roman"/>
          <w:sz w:val="28"/>
          <w:szCs w:val="28"/>
        </w:rPr>
        <w:t xml:space="preserve"> 3 октября </w:t>
      </w:r>
      <w:r w:rsidR="00D9031B">
        <w:rPr>
          <w:rFonts w:eastAsia="Times New Roman"/>
          <w:sz w:val="28"/>
          <w:szCs w:val="28"/>
        </w:rPr>
        <w:t>2020</w:t>
      </w:r>
      <w:r w:rsidRPr="00385409">
        <w:rPr>
          <w:rFonts w:eastAsia="Times New Roman"/>
          <w:sz w:val="28"/>
          <w:szCs w:val="28"/>
        </w:rPr>
        <w:t xml:space="preserve"> года) – награждение.</w:t>
      </w:r>
    </w:p>
    <w:p w:rsidR="00385409" w:rsidRPr="00385409" w:rsidRDefault="00385409" w:rsidP="00385409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85409">
        <w:rPr>
          <w:rFonts w:eastAsia="Times New Roman"/>
          <w:sz w:val="28"/>
          <w:szCs w:val="28"/>
        </w:rPr>
        <w:t>3.4. Победители и призеры номинаций награждаются дипломами</w:t>
      </w:r>
      <w:r w:rsidR="00021CA3">
        <w:rPr>
          <w:rFonts w:eastAsia="Times New Roman"/>
          <w:sz w:val="28"/>
          <w:szCs w:val="28"/>
        </w:rPr>
        <w:t>.</w:t>
      </w:r>
    </w:p>
    <w:p w:rsidR="00385409" w:rsidRPr="00385409" w:rsidRDefault="00385409" w:rsidP="00385409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85409">
        <w:rPr>
          <w:rFonts w:eastAsia="Times New Roman"/>
          <w:sz w:val="28"/>
          <w:szCs w:val="28"/>
        </w:rPr>
        <w:t xml:space="preserve">Награждение победителей конкурса состоится </w:t>
      </w:r>
      <w:r w:rsidR="00881A22">
        <w:rPr>
          <w:rFonts w:eastAsia="Times New Roman"/>
          <w:sz w:val="28"/>
          <w:szCs w:val="28"/>
        </w:rPr>
        <w:t>в рамках межрегионального фестиваля национальной книги «Читающий мир».</w:t>
      </w:r>
    </w:p>
    <w:p w:rsidR="00385409" w:rsidRPr="00385409" w:rsidRDefault="00385409" w:rsidP="00385409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85409">
        <w:rPr>
          <w:rFonts w:eastAsia="Times New Roman"/>
          <w:sz w:val="28"/>
          <w:szCs w:val="28"/>
        </w:rPr>
        <w:t>3.5. Работы, представленные на конкурс, не рецензируются и не возвращаются.</w:t>
      </w:r>
    </w:p>
    <w:p w:rsidR="00727024" w:rsidRDefault="00B15BAA" w:rsidP="00385409">
      <w:pPr>
        <w:spacing w:line="35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 w:rsidR="00385409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. </w:t>
      </w:r>
      <w:r w:rsidR="00147556">
        <w:rPr>
          <w:rFonts w:eastAsia="Times New Roman"/>
          <w:sz w:val="28"/>
          <w:szCs w:val="28"/>
        </w:rPr>
        <w:t xml:space="preserve">Рязанская областная универсальная научная библиотека имени Горького </w:t>
      </w:r>
      <w:r>
        <w:rPr>
          <w:rFonts w:eastAsia="Times New Roman"/>
          <w:sz w:val="28"/>
          <w:szCs w:val="28"/>
        </w:rPr>
        <w:t>оставляет за собой право использовать представленные на конкурс материалы в некоммерческих целях (публикация, размещение на сайтах и др.).</w:t>
      </w:r>
    </w:p>
    <w:p w:rsidR="00727024" w:rsidRDefault="00727024">
      <w:pPr>
        <w:spacing w:line="22" w:lineRule="exact"/>
        <w:rPr>
          <w:sz w:val="20"/>
          <w:szCs w:val="20"/>
        </w:rPr>
      </w:pPr>
    </w:p>
    <w:p w:rsidR="00727024" w:rsidRPr="00385409" w:rsidRDefault="00727024" w:rsidP="00385409">
      <w:pPr>
        <w:spacing w:line="360" w:lineRule="auto"/>
        <w:jc w:val="both"/>
        <w:rPr>
          <w:szCs w:val="20"/>
        </w:rPr>
      </w:pPr>
    </w:p>
    <w:p w:rsidR="00385409" w:rsidRPr="00385409" w:rsidRDefault="00385409" w:rsidP="00385409">
      <w:pPr>
        <w:spacing w:line="360" w:lineRule="auto"/>
        <w:jc w:val="center"/>
        <w:rPr>
          <w:rFonts w:eastAsia="Times New Roman"/>
          <w:b/>
          <w:sz w:val="28"/>
          <w:szCs w:val="24"/>
        </w:rPr>
      </w:pPr>
      <w:r w:rsidRPr="00385409">
        <w:rPr>
          <w:rFonts w:eastAsia="Times New Roman"/>
          <w:b/>
          <w:sz w:val="28"/>
          <w:szCs w:val="24"/>
        </w:rPr>
        <w:lastRenderedPageBreak/>
        <w:t>4. Требования к конкурсным работам</w:t>
      </w:r>
    </w:p>
    <w:p w:rsidR="00385409" w:rsidRPr="00385409" w:rsidRDefault="00385409" w:rsidP="00385409">
      <w:pPr>
        <w:spacing w:line="360" w:lineRule="auto"/>
        <w:jc w:val="both"/>
        <w:rPr>
          <w:rFonts w:eastAsia="Times New Roman"/>
          <w:sz w:val="28"/>
          <w:szCs w:val="24"/>
        </w:rPr>
      </w:pPr>
      <w:r w:rsidRPr="00385409">
        <w:rPr>
          <w:rFonts w:eastAsia="Times New Roman"/>
          <w:sz w:val="28"/>
          <w:szCs w:val="24"/>
        </w:rPr>
        <w:t>4.1. На конкурс принимаются работы от имени муниципальных</w:t>
      </w:r>
      <w:r w:rsidR="00821840">
        <w:rPr>
          <w:rFonts w:eastAsia="Times New Roman"/>
          <w:sz w:val="28"/>
          <w:szCs w:val="24"/>
        </w:rPr>
        <w:t xml:space="preserve"> </w:t>
      </w:r>
      <w:r w:rsidRPr="00385409">
        <w:rPr>
          <w:rFonts w:eastAsia="Times New Roman"/>
          <w:sz w:val="28"/>
          <w:szCs w:val="24"/>
        </w:rPr>
        <w:t>общедоступных(публичных)</w:t>
      </w:r>
      <w:r>
        <w:rPr>
          <w:rFonts w:eastAsia="Times New Roman"/>
          <w:sz w:val="28"/>
          <w:szCs w:val="24"/>
        </w:rPr>
        <w:t xml:space="preserve"> и школьных </w:t>
      </w:r>
      <w:r w:rsidRPr="00385409">
        <w:rPr>
          <w:rFonts w:eastAsia="Times New Roman"/>
          <w:sz w:val="28"/>
          <w:szCs w:val="24"/>
        </w:rPr>
        <w:t>библиотек</w:t>
      </w:r>
      <w:r w:rsidR="00881A22">
        <w:rPr>
          <w:rFonts w:eastAsia="Times New Roman"/>
          <w:sz w:val="28"/>
          <w:szCs w:val="24"/>
        </w:rPr>
        <w:t xml:space="preserve"> России</w:t>
      </w:r>
      <w:r w:rsidRPr="00385409">
        <w:rPr>
          <w:rFonts w:eastAsia="Times New Roman"/>
          <w:sz w:val="28"/>
          <w:szCs w:val="24"/>
        </w:rPr>
        <w:t>. От одной библиотеки (сетевой единицы) принимается только одна заявка.</w:t>
      </w:r>
    </w:p>
    <w:p w:rsidR="00385409" w:rsidRPr="00385409" w:rsidRDefault="00385409" w:rsidP="00385409">
      <w:pPr>
        <w:spacing w:line="360" w:lineRule="auto"/>
        <w:jc w:val="both"/>
        <w:rPr>
          <w:rFonts w:eastAsia="Times New Roman"/>
          <w:sz w:val="28"/>
          <w:szCs w:val="24"/>
        </w:rPr>
      </w:pPr>
      <w:r w:rsidRPr="00385409">
        <w:rPr>
          <w:rFonts w:eastAsia="Times New Roman"/>
          <w:sz w:val="28"/>
          <w:szCs w:val="24"/>
        </w:rPr>
        <w:t>4.2. На конкурс представляются как индивидуальные, так и коллективные работы.</w:t>
      </w:r>
    </w:p>
    <w:p w:rsidR="00385409" w:rsidRPr="00385409" w:rsidRDefault="00385409" w:rsidP="00385409">
      <w:pPr>
        <w:spacing w:line="360" w:lineRule="auto"/>
        <w:jc w:val="both"/>
        <w:rPr>
          <w:rFonts w:eastAsia="Times New Roman"/>
          <w:sz w:val="28"/>
          <w:szCs w:val="24"/>
        </w:rPr>
      </w:pPr>
      <w:r w:rsidRPr="00385409">
        <w:rPr>
          <w:rFonts w:eastAsia="Times New Roman"/>
          <w:sz w:val="28"/>
          <w:szCs w:val="24"/>
        </w:rPr>
        <w:t>4.3. Работы должны быть представлены в электронном виде.</w:t>
      </w:r>
    </w:p>
    <w:p w:rsidR="00385409" w:rsidRPr="00385409" w:rsidRDefault="00385409" w:rsidP="00385409">
      <w:pPr>
        <w:spacing w:line="360" w:lineRule="auto"/>
        <w:jc w:val="both"/>
        <w:rPr>
          <w:rFonts w:eastAsia="Times New Roman"/>
          <w:sz w:val="28"/>
          <w:szCs w:val="24"/>
        </w:rPr>
      </w:pPr>
      <w:r w:rsidRPr="00385409">
        <w:rPr>
          <w:rFonts w:eastAsia="Times New Roman"/>
          <w:sz w:val="28"/>
          <w:szCs w:val="24"/>
        </w:rPr>
        <w:t>4.4. К рассмотрению принимаются только реализованные проекты, посвященные</w:t>
      </w:r>
      <w:r w:rsidR="00821840">
        <w:rPr>
          <w:rFonts w:eastAsia="Times New Roman"/>
          <w:sz w:val="28"/>
          <w:szCs w:val="24"/>
        </w:rPr>
        <w:t xml:space="preserve"> </w:t>
      </w:r>
      <w:r w:rsidRPr="00385409">
        <w:rPr>
          <w:rFonts w:eastAsia="Times New Roman"/>
          <w:sz w:val="28"/>
          <w:szCs w:val="24"/>
        </w:rPr>
        <w:t xml:space="preserve">жизни, творчеству, деятельности </w:t>
      </w:r>
      <w:r>
        <w:rPr>
          <w:rFonts w:eastAsia="Times New Roman"/>
          <w:sz w:val="28"/>
          <w:szCs w:val="24"/>
        </w:rPr>
        <w:t>С.А. Есенина</w:t>
      </w:r>
      <w:r w:rsidRPr="00385409">
        <w:rPr>
          <w:rFonts w:eastAsia="Times New Roman"/>
          <w:sz w:val="28"/>
          <w:szCs w:val="24"/>
        </w:rPr>
        <w:t>. Они могут содержать: методические и</w:t>
      </w:r>
      <w:r w:rsidR="00821840">
        <w:rPr>
          <w:rFonts w:eastAsia="Times New Roman"/>
          <w:sz w:val="28"/>
          <w:szCs w:val="24"/>
        </w:rPr>
        <w:t xml:space="preserve"> </w:t>
      </w:r>
      <w:r w:rsidRPr="00385409">
        <w:rPr>
          <w:rFonts w:eastAsia="Times New Roman"/>
          <w:sz w:val="28"/>
          <w:szCs w:val="24"/>
        </w:rPr>
        <w:t>библиографические материалы, мультимедийные презентации, материалы выставочной</w:t>
      </w:r>
      <w:r w:rsidR="00821840">
        <w:rPr>
          <w:rFonts w:eastAsia="Times New Roman"/>
          <w:sz w:val="28"/>
          <w:szCs w:val="24"/>
        </w:rPr>
        <w:t xml:space="preserve"> </w:t>
      </w:r>
      <w:r w:rsidRPr="00385409">
        <w:rPr>
          <w:rFonts w:eastAsia="Times New Roman"/>
          <w:sz w:val="28"/>
          <w:szCs w:val="24"/>
        </w:rPr>
        <w:t>деятельности библиотек, описание опыта работы библиотеки с читателями по изучениюкниг писателя, информацию об организации конкурсов для читателей по творчеству</w:t>
      </w:r>
      <w:r>
        <w:rPr>
          <w:rFonts w:eastAsia="Times New Roman"/>
          <w:sz w:val="28"/>
          <w:szCs w:val="24"/>
        </w:rPr>
        <w:t xml:space="preserve"> С.А. Есенина</w:t>
      </w:r>
      <w:r w:rsidRPr="00385409">
        <w:rPr>
          <w:rFonts w:eastAsia="Times New Roman"/>
          <w:sz w:val="28"/>
          <w:szCs w:val="24"/>
        </w:rPr>
        <w:t>, творческие работы читателей, печатные и электронные публикации о</w:t>
      </w:r>
      <w:r w:rsidR="00821840">
        <w:rPr>
          <w:rFonts w:eastAsia="Times New Roman"/>
          <w:sz w:val="28"/>
          <w:szCs w:val="24"/>
        </w:rPr>
        <w:t xml:space="preserve"> </w:t>
      </w:r>
      <w:r w:rsidRPr="00385409">
        <w:rPr>
          <w:rFonts w:eastAsia="Times New Roman"/>
          <w:sz w:val="28"/>
          <w:szCs w:val="24"/>
        </w:rPr>
        <w:t>работе библиотеки по теме конкурса, информационные и рекламные материалы,</w:t>
      </w:r>
      <w:r w:rsidR="00242833">
        <w:rPr>
          <w:rFonts w:eastAsia="Times New Roman"/>
          <w:sz w:val="28"/>
          <w:szCs w:val="24"/>
        </w:rPr>
        <w:t xml:space="preserve"> </w:t>
      </w:r>
      <w:r w:rsidRPr="00385409">
        <w:rPr>
          <w:rFonts w:eastAsia="Times New Roman"/>
          <w:sz w:val="28"/>
          <w:szCs w:val="24"/>
        </w:rPr>
        <w:t>фотографии, видеосюжеты и др.</w:t>
      </w:r>
    </w:p>
    <w:p w:rsidR="00385409" w:rsidRPr="00385409" w:rsidRDefault="00821840" w:rsidP="00385409">
      <w:pPr>
        <w:spacing w:line="360" w:lineRule="auto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4.5. К конкурсным работам прикладывается заявка (приложение)</w:t>
      </w:r>
      <w:r w:rsidR="00385409" w:rsidRPr="00385409">
        <w:rPr>
          <w:rFonts w:eastAsia="Times New Roman"/>
          <w:sz w:val="28"/>
          <w:szCs w:val="24"/>
        </w:rPr>
        <w:t>.</w:t>
      </w:r>
    </w:p>
    <w:p w:rsidR="00385409" w:rsidRPr="00385409" w:rsidRDefault="00385409" w:rsidP="00385409">
      <w:pPr>
        <w:spacing w:line="360" w:lineRule="auto"/>
        <w:jc w:val="both"/>
        <w:rPr>
          <w:rFonts w:eastAsia="Times New Roman"/>
          <w:sz w:val="28"/>
          <w:szCs w:val="24"/>
        </w:rPr>
      </w:pPr>
      <w:r w:rsidRPr="00385409">
        <w:rPr>
          <w:rFonts w:eastAsia="Times New Roman"/>
          <w:sz w:val="28"/>
          <w:szCs w:val="24"/>
        </w:rPr>
        <w:t xml:space="preserve">4.6. Работы высылаются на электронный адрес </w:t>
      </w:r>
      <w:r>
        <w:rPr>
          <w:rFonts w:eastAsia="Times New Roman"/>
          <w:sz w:val="28"/>
          <w:szCs w:val="28"/>
        </w:rPr>
        <w:t>отдел</w:t>
      </w:r>
      <w:r w:rsidR="00881A22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организационно-методической и образовательной деятельности библиотеки им. Горького</w:t>
      </w:r>
      <w:r w:rsidRPr="00385409">
        <w:rPr>
          <w:rFonts w:eastAsia="Times New Roman"/>
          <w:sz w:val="28"/>
          <w:szCs w:val="24"/>
        </w:rPr>
        <w:t xml:space="preserve">: </w:t>
      </w:r>
      <w:hyperlink r:id="rId6" w:history="1">
        <w:r w:rsidR="008D05D1" w:rsidRPr="00FC6903">
          <w:rPr>
            <w:rStyle w:val="a3"/>
            <w:rFonts w:eastAsia="Times New Roman"/>
            <w:sz w:val="28"/>
            <w:szCs w:val="24"/>
            <w:lang w:val="en-US"/>
          </w:rPr>
          <w:t>nmo</w:t>
        </w:r>
        <w:r w:rsidR="008D05D1" w:rsidRPr="00FC6903">
          <w:rPr>
            <w:rStyle w:val="a3"/>
            <w:rFonts w:eastAsia="Times New Roman"/>
            <w:sz w:val="28"/>
            <w:szCs w:val="24"/>
          </w:rPr>
          <w:t>@</w:t>
        </w:r>
        <w:r w:rsidR="008D05D1" w:rsidRPr="00FC6903">
          <w:rPr>
            <w:rStyle w:val="a3"/>
            <w:rFonts w:eastAsia="Times New Roman"/>
            <w:sz w:val="28"/>
            <w:szCs w:val="24"/>
            <w:lang w:val="en-US"/>
          </w:rPr>
          <w:t>rounb</w:t>
        </w:r>
        <w:r w:rsidR="008D05D1" w:rsidRPr="00FC6903">
          <w:rPr>
            <w:rStyle w:val="a3"/>
            <w:rFonts w:eastAsia="Times New Roman"/>
            <w:sz w:val="28"/>
            <w:szCs w:val="24"/>
          </w:rPr>
          <w:t>.</w:t>
        </w:r>
        <w:r w:rsidR="008D05D1" w:rsidRPr="00FC6903">
          <w:rPr>
            <w:rStyle w:val="a3"/>
            <w:rFonts w:eastAsia="Times New Roman"/>
            <w:sz w:val="28"/>
            <w:szCs w:val="24"/>
            <w:lang w:val="en-US"/>
          </w:rPr>
          <w:t>ru</w:t>
        </w:r>
      </w:hyperlink>
      <w:r w:rsidR="008D05D1">
        <w:rPr>
          <w:rFonts w:eastAsia="Times New Roman"/>
          <w:sz w:val="28"/>
          <w:szCs w:val="24"/>
        </w:rPr>
        <w:t xml:space="preserve"> с пометкой «Есенин, лучшие практики»</w:t>
      </w:r>
      <w:r w:rsidR="00881A22">
        <w:rPr>
          <w:rFonts w:eastAsia="Times New Roman"/>
          <w:sz w:val="28"/>
          <w:szCs w:val="24"/>
        </w:rPr>
        <w:t>.</w:t>
      </w:r>
    </w:p>
    <w:p w:rsidR="00385409" w:rsidRPr="001A630E" w:rsidRDefault="00385409" w:rsidP="001A630E">
      <w:pPr>
        <w:spacing w:line="295" w:lineRule="exact"/>
        <w:jc w:val="center"/>
        <w:rPr>
          <w:rFonts w:eastAsia="Times New Roman"/>
          <w:b/>
          <w:sz w:val="28"/>
          <w:szCs w:val="24"/>
        </w:rPr>
      </w:pPr>
    </w:p>
    <w:p w:rsidR="00385409" w:rsidRPr="001A630E" w:rsidRDefault="001A630E" w:rsidP="001A63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15BAA">
        <w:rPr>
          <w:b/>
          <w:sz w:val="28"/>
          <w:szCs w:val="28"/>
        </w:rPr>
        <w:t>.</w:t>
      </w:r>
      <w:r w:rsidR="00385409" w:rsidRPr="001A630E">
        <w:rPr>
          <w:b/>
          <w:sz w:val="28"/>
          <w:szCs w:val="28"/>
        </w:rPr>
        <w:t xml:space="preserve"> Критерии оценки конкурсных работ</w:t>
      </w:r>
    </w:p>
    <w:p w:rsidR="00385409" w:rsidRPr="001A630E" w:rsidRDefault="00385409" w:rsidP="001A630E">
      <w:pPr>
        <w:spacing w:line="360" w:lineRule="auto"/>
        <w:jc w:val="both"/>
        <w:rPr>
          <w:sz w:val="28"/>
          <w:szCs w:val="28"/>
        </w:rPr>
      </w:pPr>
      <w:r w:rsidRPr="001A630E">
        <w:rPr>
          <w:sz w:val="28"/>
          <w:szCs w:val="28"/>
        </w:rPr>
        <w:t>– соответствие теме конкурса;</w:t>
      </w:r>
    </w:p>
    <w:p w:rsidR="00385409" w:rsidRPr="001A630E" w:rsidRDefault="00385409" w:rsidP="001A630E">
      <w:pPr>
        <w:spacing w:line="360" w:lineRule="auto"/>
        <w:jc w:val="both"/>
        <w:rPr>
          <w:sz w:val="28"/>
          <w:szCs w:val="28"/>
        </w:rPr>
      </w:pPr>
      <w:r w:rsidRPr="001A630E">
        <w:rPr>
          <w:sz w:val="28"/>
          <w:szCs w:val="28"/>
        </w:rPr>
        <w:t>– оригинальность идеи;</w:t>
      </w:r>
    </w:p>
    <w:p w:rsidR="00385409" w:rsidRPr="001A630E" w:rsidRDefault="00385409" w:rsidP="001A630E">
      <w:pPr>
        <w:spacing w:line="360" w:lineRule="auto"/>
        <w:jc w:val="both"/>
        <w:rPr>
          <w:sz w:val="28"/>
          <w:szCs w:val="28"/>
        </w:rPr>
      </w:pPr>
      <w:r w:rsidRPr="001A630E">
        <w:rPr>
          <w:sz w:val="28"/>
          <w:szCs w:val="28"/>
        </w:rPr>
        <w:t>– качество заполнения сопроводительных документов;</w:t>
      </w:r>
    </w:p>
    <w:p w:rsidR="00385409" w:rsidRPr="001A630E" w:rsidRDefault="00385409" w:rsidP="001A630E">
      <w:pPr>
        <w:spacing w:line="360" w:lineRule="auto"/>
        <w:jc w:val="both"/>
        <w:rPr>
          <w:sz w:val="28"/>
          <w:szCs w:val="28"/>
        </w:rPr>
      </w:pPr>
      <w:r w:rsidRPr="001A630E">
        <w:rPr>
          <w:sz w:val="28"/>
          <w:szCs w:val="28"/>
        </w:rPr>
        <w:t>– привлечение партнерских организаций;</w:t>
      </w:r>
    </w:p>
    <w:p w:rsidR="00385409" w:rsidRPr="001A630E" w:rsidRDefault="00385409" w:rsidP="001A630E">
      <w:pPr>
        <w:spacing w:line="360" w:lineRule="auto"/>
        <w:jc w:val="both"/>
        <w:rPr>
          <w:sz w:val="28"/>
          <w:szCs w:val="28"/>
        </w:rPr>
      </w:pPr>
      <w:r w:rsidRPr="001A630E">
        <w:rPr>
          <w:sz w:val="28"/>
          <w:szCs w:val="28"/>
        </w:rPr>
        <w:t>– соблюдение законодательства РФ по авторским и смежным правам.</w:t>
      </w:r>
    </w:p>
    <w:p w:rsidR="00821840" w:rsidRDefault="00821840" w:rsidP="001A630E">
      <w:pPr>
        <w:spacing w:line="360" w:lineRule="auto"/>
        <w:jc w:val="center"/>
        <w:rPr>
          <w:sz w:val="28"/>
          <w:szCs w:val="28"/>
        </w:rPr>
      </w:pPr>
    </w:p>
    <w:p w:rsidR="00821840" w:rsidRDefault="00821840" w:rsidP="001A630E">
      <w:pPr>
        <w:spacing w:line="360" w:lineRule="auto"/>
        <w:jc w:val="center"/>
        <w:rPr>
          <w:sz w:val="28"/>
          <w:szCs w:val="28"/>
        </w:rPr>
      </w:pPr>
    </w:p>
    <w:p w:rsidR="00821840" w:rsidRDefault="00821840" w:rsidP="001A630E">
      <w:pPr>
        <w:spacing w:line="360" w:lineRule="auto"/>
        <w:jc w:val="center"/>
        <w:rPr>
          <w:sz w:val="28"/>
          <w:szCs w:val="28"/>
        </w:rPr>
      </w:pPr>
    </w:p>
    <w:p w:rsidR="00385409" w:rsidRPr="001A630E" w:rsidRDefault="00821840" w:rsidP="001A63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85409" w:rsidRPr="001A630E">
        <w:rPr>
          <w:sz w:val="28"/>
          <w:szCs w:val="28"/>
        </w:rPr>
        <w:t>Приложение.</w:t>
      </w:r>
    </w:p>
    <w:p w:rsidR="00821840" w:rsidRPr="00821840" w:rsidRDefault="00821840" w:rsidP="001A630E">
      <w:pPr>
        <w:spacing w:line="360" w:lineRule="auto"/>
        <w:jc w:val="center"/>
        <w:rPr>
          <w:b/>
          <w:sz w:val="28"/>
          <w:szCs w:val="28"/>
        </w:rPr>
      </w:pPr>
      <w:r w:rsidRPr="00821840">
        <w:rPr>
          <w:b/>
          <w:sz w:val="28"/>
          <w:szCs w:val="28"/>
        </w:rPr>
        <w:t xml:space="preserve">ЗАЯВКА </w:t>
      </w:r>
    </w:p>
    <w:p w:rsidR="00821840" w:rsidRPr="00821840" w:rsidRDefault="00821840" w:rsidP="00821840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A630E">
        <w:rPr>
          <w:sz w:val="28"/>
          <w:szCs w:val="28"/>
        </w:rPr>
        <w:t>частника</w:t>
      </w:r>
      <w:r>
        <w:rPr>
          <w:sz w:val="28"/>
          <w:szCs w:val="28"/>
        </w:rPr>
        <w:t xml:space="preserve"> </w:t>
      </w:r>
      <w:r w:rsidRPr="00821840">
        <w:rPr>
          <w:rFonts w:eastAsia="Times New Roman"/>
          <w:bCs/>
          <w:sz w:val="28"/>
          <w:szCs w:val="28"/>
        </w:rPr>
        <w:t xml:space="preserve">межрегионального конкурса лучших библиотечных практик по популяризации жизни и творчества С.Есенина </w:t>
      </w:r>
    </w:p>
    <w:p w:rsidR="00821840" w:rsidRPr="00821840" w:rsidRDefault="00FE188A" w:rsidP="00821840">
      <w:pPr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«Большое видится на </w:t>
      </w:r>
      <w:proofErr w:type="spellStart"/>
      <w:r>
        <w:rPr>
          <w:rFonts w:eastAsia="Times New Roman"/>
          <w:bCs/>
          <w:sz w:val="28"/>
          <w:szCs w:val="28"/>
        </w:rPr>
        <w:t>расстоянь</w:t>
      </w:r>
      <w:r w:rsidR="00821840" w:rsidRPr="00821840">
        <w:rPr>
          <w:rFonts w:eastAsia="Times New Roman"/>
          <w:bCs/>
          <w:sz w:val="28"/>
          <w:szCs w:val="28"/>
        </w:rPr>
        <w:t>и</w:t>
      </w:r>
      <w:proofErr w:type="spellEnd"/>
      <w:r w:rsidR="00821840" w:rsidRPr="00821840">
        <w:rPr>
          <w:rFonts w:eastAsia="Times New Roman"/>
          <w:bCs/>
          <w:sz w:val="28"/>
          <w:szCs w:val="28"/>
        </w:rPr>
        <w:t>».</w:t>
      </w:r>
    </w:p>
    <w:p w:rsidR="00821840" w:rsidRPr="00821840" w:rsidRDefault="00821840" w:rsidP="00821840">
      <w:pPr>
        <w:jc w:val="center"/>
        <w:rPr>
          <w:sz w:val="20"/>
          <w:szCs w:val="20"/>
        </w:rPr>
      </w:pPr>
      <w:r w:rsidRPr="00821840">
        <w:rPr>
          <w:rFonts w:eastAsia="Times New Roman"/>
          <w:bCs/>
          <w:sz w:val="28"/>
          <w:szCs w:val="28"/>
        </w:rPr>
        <w:t>К 125-летию со дня рождения поэта</w:t>
      </w:r>
    </w:p>
    <w:p w:rsidR="00821840" w:rsidRDefault="00821840" w:rsidP="00821840">
      <w:pPr>
        <w:jc w:val="both"/>
        <w:rPr>
          <w:rFonts w:eastAsia="Times New Roman"/>
          <w:sz w:val="28"/>
          <w:szCs w:val="28"/>
        </w:rPr>
      </w:pPr>
    </w:p>
    <w:p w:rsidR="00821840" w:rsidRDefault="00821840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881A22" w:rsidRDefault="00385409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85409">
        <w:rPr>
          <w:rFonts w:eastAsia="Times New Roman"/>
          <w:sz w:val="28"/>
          <w:szCs w:val="28"/>
        </w:rPr>
        <w:t xml:space="preserve">– </w:t>
      </w:r>
      <w:r w:rsidR="00821840">
        <w:rPr>
          <w:rFonts w:eastAsia="Times New Roman"/>
          <w:sz w:val="28"/>
          <w:szCs w:val="28"/>
        </w:rPr>
        <w:t>Регион</w:t>
      </w:r>
      <w:r w:rsidR="00881A22">
        <w:rPr>
          <w:rFonts w:eastAsia="Times New Roman"/>
          <w:sz w:val="28"/>
          <w:szCs w:val="28"/>
        </w:rPr>
        <w:t>;</w:t>
      </w:r>
    </w:p>
    <w:p w:rsidR="00385409" w:rsidRPr="00385409" w:rsidRDefault="00881A22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385409" w:rsidRPr="00385409">
        <w:rPr>
          <w:rFonts w:eastAsia="Times New Roman"/>
          <w:sz w:val="28"/>
          <w:szCs w:val="28"/>
        </w:rPr>
        <w:t>Р</w:t>
      </w:r>
      <w:r w:rsidR="001A630E">
        <w:rPr>
          <w:rFonts w:eastAsia="Times New Roman"/>
          <w:sz w:val="28"/>
          <w:szCs w:val="28"/>
        </w:rPr>
        <w:t>айон</w:t>
      </w:r>
      <w:r w:rsidR="00385409" w:rsidRPr="00385409">
        <w:rPr>
          <w:rFonts w:eastAsia="Times New Roman"/>
          <w:sz w:val="28"/>
          <w:szCs w:val="28"/>
        </w:rPr>
        <w:t>;</w:t>
      </w:r>
    </w:p>
    <w:p w:rsidR="00385409" w:rsidRPr="00385409" w:rsidRDefault="00385409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85409">
        <w:rPr>
          <w:rFonts w:eastAsia="Times New Roman"/>
          <w:sz w:val="28"/>
          <w:szCs w:val="28"/>
        </w:rPr>
        <w:t>– Полное название библиотеки;</w:t>
      </w:r>
    </w:p>
    <w:p w:rsidR="001A630E" w:rsidRPr="001A630E" w:rsidRDefault="001A630E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A630E">
        <w:rPr>
          <w:rFonts w:eastAsia="Times New Roman"/>
          <w:sz w:val="28"/>
          <w:szCs w:val="28"/>
        </w:rPr>
        <w:t>– Почтовый адрес учреждения;</w:t>
      </w:r>
    </w:p>
    <w:p w:rsidR="001A630E" w:rsidRPr="001A630E" w:rsidRDefault="001A630E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A630E">
        <w:rPr>
          <w:rFonts w:eastAsia="Times New Roman"/>
          <w:sz w:val="28"/>
          <w:szCs w:val="28"/>
        </w:rPr>
        <w:t>– Фамилия, имя, отчество руководителя;</w:t>
      </w:r>
    </w:p>
    <w:p w:rsidR="001A630E" w:rsidRPr="001A630E" w:rsidRDefault="001A630E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A630E">
        <w:rPr>
          <w:rFonts w:eastAsia="Times New Roman"/>
          <w:sz w:val="28"/>
          <w:szCs w:val="28"/>
        </w:rPr>
        <w:t>– Контактные телефоны, электронная почта руководителя;</w:t>
      </w:r>
    </w:p>
    <w:p w:rsidR="001A630E" w:rsidRPr="001A630E" w:rsidRDefault="001A630E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A630E">
        <w:rPr>
          <w:rFonts w:eastAsia="Times New Roman"/>
          <w:sz w:val="28"/>
          <w:szCs w:val="28"/>
        </w:rPr>
        <w:t>– Фамилия, имя, отчество, должность автора/авторов,</w:t>
      </w:r>
    </w:p>
    <w:p w:rsidR="001A630E" w:rsidRPr="001A630E" w:rsidRDefault="001A630E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A630E">
        <w:rPr>
          <w:rFonts w:eastAsia="Times New Roman"/>
          <w:sz w:val="28"/>
          <w:szCs w:val="28"/>
        </w:rPr>
        <w:t>– Контактные телефоны, электронная почта автора/авторов.</w:t>
      </w:r>
    </w:p>
    <w:p w:rsidR="00881A22" w:rsidRDefault="00881A22" w:rsidP="001A630E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1A630E" w:rsidRPr="001A630E" w:rsidRDefault="001A630E" w:rsidP="001A630E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1A630E">
        <w:rPr>
          <w:rFonts w:eastAsia="Times New Roman"/>
          <w:sz w:val="28"/>
          <w:szCs w:val="28"/>
        </w:rPr>
        <w:t>Информация о проекте (мероприятии)</w:t>
      </w:r>
    </w:p>
    <w:p w:rsidR="001A630E" w:rsidRPr="001A630E" w:rsidRDefault="001A630E" w:rsidP="001A630E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1A630E">
        <w:rPr>
          <w:rFonts w:eastAsia="Times New Roman"/>
          <w:sz w:val="28"/>
          <w:szCs w:val="28"/>
        </w:rPr>
        <w:t>должна содержать следующие сведения:</w:t>
      </w:r>
    </w:p>
    <w:p w:rsidR="001A630E" w:rsidRPr="001A630E" w:rsidRDefault="001A630E" w:rsidP="001A630E">
      <w:pPr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1A630E">
        <w:rPr>
          <w:rFonts w:eastAsia="Times New Roman"/>
          <w:sz w:val="28"/>
          <w:szCs w:val="28"/>
        </w:rPr>
        <w:t xml:space="preserve">Для номинации </w:t>
      </w:r>
      <w:r w:rsidRPr="001A630E">
        <w:rPr>
          <w:rFonts w:eastAsia="Times New Roman"/>
          <w:b/>
          <w:sz w:val="28"/>
          <w:szCs w:val="28"/>
        </w:rPr>
        <w:t>«Культурно-просветительские мероприятия»:</w:t>
      </w:r>
    </w:p>
    <w:p w:rsidR="001A630E" w:rsidRPr="001A630E" w:rsidRDefault="001A630E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A630E">
        <w:rPr>
          <w:rFonts w:eastAsia="Times New Roman"/>
          <w:sz w:val="28"/>
          <w:szCs w:val="28"/>
        </w:rPr>
        <w:t>– Название;</w:t>
      </w:r>
    </w:p>
    <w:p w:rsidR="001A630E" w:rsidRPr="001A630E" w:rsidRDefault="001A630E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A630E">
        <w:rPr>
          <w:rFonts w:eastAsia="Times New Roman"/>
          <w:sz w:val="28"/>
          <w:szCs w:val="28"/>
        </w:rPr>
        <w:t>– Сроки и место проведения;</w:t>
      </w:r>
    </w:p>
    <w:p w:rsidR="001A630E" w:rsidRPr="001A630E" w:rsidRDefault="001A630E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A630E">
        <w:rPr>
          <w:rFonts w:eastAsia="Times New Roman"/>
          <w:sz w:val="28"/>
          <w:szCs w:val="28"/>
        </w:rPr>
        <w:t>– Целевая аудитория, состав участников;</w:t>
      </w:r>
    </w:p>
    <w:p w:rsidR="001A630E" w:rsidRPr="001A630E" w:rsidRDefault="001A630E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A630E">
        <w:rPr>
          <w:rFonts w:eastAsia="Times New Roman"/>
          <w:sz w:val="28"/>
          <w:szCs w:val="28"/>
        </w:rPr>
        <w:t>– Краткое описание мероприятия, текстовый отчет;</w:t>
      </w:r>
    </w:p>
    <w:p w:rsidR="001A630E" w:rsidRPr="001A630E" w:rsidRDefault="001A630E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A630E">
        <w:rPr>
          <w:rFonts w:eastAsia="Times New Roman"/>
          <w:sz w:val="28"/>
          <w:szCs w:val="28"/>
        </w:rPr>
        <w:t>– Описание использованных источников;</w:t>
      </w:r>
    </w:p>
    <w:p w:rsidR="001A630E" w:rsidRPr="001A630E" w:rsidRDefault="001A630E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A630E">
        <w:rPr>
          <w:rFonts w:eastAsia="Times New Roman"/>
          <w:sz w:val="28"/>
          <w:szCs w:val="28"/>
        </w:rPr>
        <w:t>– Партнеры проведения мероприятия;</w:t>
      </w:r>
    </w:p>
    <w:p w:rsidR="001A630E" w:rsidRPr="001A630E" w:rsidRDefault="001A630E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A630E">
        <w:rPr>
          <w:rFonts w:eastAsia="Times New Roman"/>
          <w:sz w:val="28"/>
          <w:szCs w:val="28"/>
        </w:rPr>
        <w:t>– Пути распространение информации о мероприятии;</w:t>
      </w:r>
    </w:p>
    <w:p w:rsidR="001A630E" w:rsidRPr="001A630E" w:rsidRDefault="00821840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Фото- и/или видео</w:t>
      </w:r>
      <w:r w:rsidR="001A630E" w:rsidRPr="001A630E">
        <w:rPr>
          <w:rFonts w:eastAsia="Times New Roman"/>
          <w:sz w:val="28"/>
          <w:szCs w:val="28"/>
        </w:rPr>
        <w:t>отчет или презентация.</w:t>
      </w:r>
    </w:p>
    <w:p w:rsidR="001A630E" w:rsidRDefault="001A630E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1A630E" w:rsidRPr="001A630E" w:rsidRDefault="001A630E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A630E">
        <w:rPr>
          <w:rFonts w:eastAsia="Times New Roman"/>
          <w:sz w:val="28"/>
          <w:szCs w:val="28"/>
        </w:rPr>
        <w:t xml:space="preserve">Для номинации </w:t>
      </w:r>
      <w:r w:rsidRPr="001A630E">
        <w:rPr>
          <w:rFonts w:eastAsia="Times New Roman"/>
          <w:b/>
          <w:sz w:val="28"/>
          <w:szCs w:val="28"/>
        </w:rPr>
        <w:t>«Выставки»:</w:t>
      </w:r>
    </w:p>
    <w:p w:rsidR="001A630E" w:rsidRPr="001A630E" w:rsidRDefault="001A630E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A630E">
        <w:rPr>
          <w:rFonts w:eastAsia="Times New Roman"/>
          <w:sz w:val="28"/>
          <w:szCs w:val="28"/>
        </w:rPr>
        <w:t>– Название;</w:t>
      </w:r>
    </w:p>
    <w:p w:rsidR="001A630E" w:rsidRPr="001A630E" w:rsidRDefault="001A630E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A630E">
        <w:rPr>
          <w:rFonts w:eastAsia="Times New Roman"/>
          <w:sz w:val="28"/>
          <w:szCs w:val="28"/>
        </w:rPr>
        <w:t>– Сроки и место проведения (для виртуальной выставки – ссылка на ресурс);</w:t>
      </w:r>
    </w:p>
    <w:p w:rsidR="001A630E" w:rsidRPr="001A630E" w:rsidRDefault="001A630E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A630E">
        <w:rPr>
          <w:rFonts w:eastAsia="Times New Roman"/>
          <w:sz w:val="28"/>
          <w:szCs w:val="28"/>
        </w:rPr>
        <w:t>– Читательское назначение;</w:t>
      </w:r>
    </w:p>
    <w:p w:rsidR="001A630E" w:rsidRPr="001A630E" w:rsidRDefault="001A630E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A630E">
        <w:rPr>
          <w:rFonts w:eastAsia="Times New Roman"/>
          <w:sz w:val="28"/>
          <w:szCs w:val="28"/>
        </w:rPr>
        <w:t xml:space="preserve">– Состав и количество использованных </w:t>
      </w:r>
      <w:r w:rsidR="00821840">
        <w:rPr>
          <w:rFonts w:eastAsia="Times New Roman"/>
          <w:sz w:val="28"/>
          <w:szCs w:val="28"/>
        </w:rPr>
        <w:t>материалов</w:t>
      </w:r>
      <w:r w:rsidRPr="001A630E">
        <w:rPr>
          <w:rFonts w:eastAsia="Times New Roman"/>
          <w:sz w:val="28"/>
          <w:szCs w:val="28"/>
        </w:rPr>
        <w:t>;</w:t>
      </w:r>
    </w:p>
    <w:p w:rsidR="001A630E" w:rsidRPr="001A630E" w:rsidRDefault="001A630E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A630E">
        <w:rPr>
          <w:rFonts w:eastAsia="Times New Roman"/>
          <w:sz w:val="28"/>
          <w:szCs w:val="28"/>
        </w:rPr>
        <w:t>– Партнеры;</w:t>
      </w:r>
    </w:p>
    <w:p w:rsidR="001A630E" w:rsidRPr="001A630E" w:rsidRDefault="001A630E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A630E">
        <w:rPr>
          <w:rFonts w:eastAsia="Times New Roman"/>
          <w:sz w:val="28"/>
          <w:szCs w:val="28"/>
        </w:rPr>
        <w:t>– Пути распространение информации о выставке;</w:t>
      </w:r>
    </w:p>
    <w:p w:rsidR="001A630E" w:rsidRPr="001A630E" w:rsidRDefault="001A630E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A630E">
        <w:rPr>
          <w:rFonts w:eastAsia="Times New Roman"/>
          <w:sz w:val="28"/>
          <w:szCs w:val="28"/>
        </w:rPr>
        <w:t>– Информация о востребованности выставки;</w:t>
      </w:r>
    </w:p>
    <w:p w:rsidR="00857C73" w:rsidRPr="001A630E" w:rsidRDefault="00857C73" w:rsidP="00857C73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Фото- и/или видео</w:t>
      </w:r>
      <w:r w:rsidRPr="001A630E">
        <w:rPr>
          <w:rFonts w:eastAsia="Times New Roman"/>
          <w:sz w:val="28"/>
          <w:szCs w:val="28"/>
        </w:rPr>
        <w:t>отчет или презентация.</w:t>
      </w:r>
    </w:p>
    <w:p w:rsidR="001A630E" w:rsidRPr="001A630E" w:rsidRDefault="001A630E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1A630E" w:rsidRDefault="001A630E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1A630E" w:rsidRPr="001A630E" w:rsidRDefault="001A630E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A630E">
        <w:rPr>
          <w:rFonts w:eastAsia="Times New Roman"/>
          <w:sz w:val="28"/>
          <w:szCs w:val="28"/>
        </w:rPr>
        <w:t xml:space="preserve">Для номинации </w:t>
      </w:r>
      <w:r w:rsidRPr="001A630E">
        <w:rPr>
          <w:rFonts w:eastAsia="Times New Roman"/>
          <w:b/>
          <w:sz w:val="28"/>
          <w:szCs w:val="28"/>
        </w:rPr>
        <w:t>«Информационные ресурсы»:</w:t>
      </w:r>
    </w:p>
    <w:p w:rsidR="001A630E" w:rsidRPr="001A630E" w:rsidRDefault="001A630E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A630E">
        <w:rPr>
          <w:rFonts w:eastAsia="Times New Roman"/>
          <w:sz w:val="28"/>
          <w:szCs w:val="28"/>
        </w:rPr>
        <w:t>– Название (для виртуальных ресурсов – ссылка);</w:t>
      </w:r>
    </w:p>
    <w:p w:rsidR="001A630E" w:rsidRPr="001A630E" w:rsidRDefault="001A630E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A630E">
        <w:rPr>
          <w:rFonts w:eastAsia="Times New Roman"/>
          <w:sz w:val="28"/>
          <w:szCs w:val="28"/>
        </w:rPr>
        <w:t>– Цель и задачи ресурса;</w:t>
      </w:r>
    </w:p>
    <w:p w:rsidR="001A630E" w:rsidRPr="001A630E" w:rsidRDefault="001A630E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A630E">
        <w:rPr>
          <w:rFonts w:eastAsia="Times New Roman"/>
          <w:sz w:val="28"/>
          <w:szCs w:val="28"/>
        </w:rPr>
        <w:t>– Читательское назначение;</w:t>
      </w:r>
    </w:p>
    <w:p w:rsidR="001A630E" w:rsidRPr="001A630E" w:rsidRDefault="001A630E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A630E">
        <w:rPr>
          <w:rFonts w:eastAsia="Times New Roman"/>
          <w:sz w:val="28"/>
          <w:szCs w:val="28"/>
        </w:rPr>
        <w:t>– Развернутая аннотация;</w:t>
      </w:r>
    </w:p>
    <w:p w:rsidR="001A630E" w:rsidRPr="001A630E" w:rsidRDefault="001A630E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A630E">
        <w:rPr>
          <w:rFonts w:eastAsia="Times New Roman"/>
          <w:sz w:val="28"/>
          <w:szCs w:val="28"/>
        </w:rPr>
        <w:t>– Партнеры;</w:t>
      </w:r>
    </w:p>
    <w:p w:rsidR="001A630E" w:rsidRPr="001A630E" w:rsidRDefault="001A630E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A630E">
        <w:rPr>
          <w:rFonts w:eastAsia="Times New Roman"/>
          <w:sz w:val="28"/>
          <w:szCs w:val="28"/>
        </w:rPr>
        <w:t>– Пути распространение информации о ресурсе;</w:t>
      </w:r>
    </w:p>
    <w:p w:rsidR="001A630E" w:rsidRDefault="001A630E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A630E">
        <w:rPr>
          <w:rFonts w:eastAsia="Times New Roman"/>
          <w:sz w:val="28"/>
          <w:szCs w:val="28"/>
        </w:rPr>
        <w:t>– Информация о востребованности ресурса.</w:t>
      </w:r>
    </w:p>
    <w:p w:rsidR="001A630E" w:rsidRPr="001A630E" w:rsidRDefault="001A630E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1A630E" w:rsidRPr="001A630E" w:rsidRDefault="001A630E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A630E">
        <w:rPr>
          <w:rFonts w:eastAsia="Times New Roman"/>
          <w:sz w:val="28"/>
          <w:szCs w:val="28"/>
        </w:rPr>
        <w:t xml:space="preserve">Заявка и текстовые материалы работы должны быть сохранены в формате </w:t>
      </w:r>
      <w:proofErr w:type="spellStart"/>
      <w:r w:rsidRPr="001A630E">
        <w:rPr>
          <w:rFonts w:eastAsia="Times New Roman"/>
          <w:sz w:val="28"/>
          <w:szCs w:val="28"/>
        </w:rPr>
        <w:t>doc</w:t>
      </w:r>
      <w:proofErr w:type="spellEnd"/>
      <w:r w:rsidRPr="001A630E">
        <w:rPr>
          <w:rFonts w:eastAsia="Times New Roman"/>
          <w:sz w:val="28"/>
          <w:szCs w:val="28"/>
        </w:rPr>
        <w:t xml:space="preserve"> или</w:t>
      </w:r>
      <w:r w:rsidR="00857C73">
        <w:rPr>
          <w:rFonts w:eastAsia="Times New Roman"/>
          <w:sz w:val="28"/>
          <w:szCs w:val="28"/>
        </w:rPr>
        <w:t xml:space="preserve"> </w:t>
      </w:r>
      <w:proofErr w:type="spellStart"/>
      <w:r w:rsidRPr="001A630E">
        <w:rPr>
          <w:rFonts w:eastAsia="Times New Roman"/>
          <w:sz w:val="28"/>
          <w:szCs w:val="28"/>
        </w:rPr>
        <w:t>docx</w:t>
      </w:r>
      <w:proofErr w:type="spellEnd"/>
      <w:r w:rsidRPr="001A630E">
        <w:rPr>
          <w:rFonts w:eastAsia="Times New Roman"/>
          <w:sz w:val="28"/>
          <w:szCs w:val="28"/>
        </w:rPr>
        <w:t xml:space="preserve">; рисунки и фотографии – в формате </w:t>
      </w:r>
      <w:proofErr w:type="spellStart"/>
      <w:r w:rsidRPr="001A630E">
        <w:rPr>
          <w:rFonts w:eastAsia="Times New Roman"/>
          <w:sz w:val="28"/>
          <w:szCs w:val="28"/>
        </w:rPr>
        <w:t>jpg</w:t>
      </w:r>
      <w:proofErr w:type="spellEnd"/>
      <w:r w:rsidRPr="001A630E">
        <w:rPr>
          <w:rFonts w:eastAsia="Times New Roman"/>
          <w:sz w:val="28"/>
          <w:szCs w:val="28"/>
        </w:rPr>
        <w:t xml:space="preserve">; презентации – в формате </w:t>
      </w:r>
      <w:proofErr w:type="spellStart"/>
      <w:r w:rsidRPr="001A630E">
        <w:rPr>
          <w:rFonts w:eastAsia="Times New Roman"/>
          <w:sz w:val="28"/>
          <w:szCs w:val="28"/>
        </w:rPr>
        <w:t>ppt</w:t>
      </w:r>
      <w:proofErr w:type="spellEnd"/>
      <w:r w:rsidRPr="001A630E">
        <w:rPr>
          <w:rFonts w:eastAsia="Times New Roman"/>
          <w:sz w:val="28"/>
          <w:szCs w:val="28"/>
        </w:rPr>
        <w:t xml:space="preserve"> или </w:t>
      </w:r>
      <w:proofErr w:type="spellStart"/>
      <w:r w:rsidRPr="001A630E">
        <w:rPr>
          <w:rFonts w:eastAsia="Times New Roman"/>
          <w:sz w:val="28"/>
          <w:szCs w:val="28"/>
        </w:rPr>
        <w:t>pptx</w:t>
      </w:r>
      <w:proofErr w:type="spellEnd"/>
      <w:r w:rsidRPr="001A630E">
        <w:rPr>
          <w:rFonts w:eastAsia="Times New Roman"/>
          <w:sz w:val="28"/>
          <w:szCs w:val="28"/>
        </w:rPr>
        <w:t>,</w:t>
      </w:r>
      <w:r w:rsidR="00857C73">
        <w:rPr>
          <w:rFonts w:eastAsia="Times New Roman"/>
          <w:sz w:val="28"/>
          <w:szCs w:val="28"/>
        </w:rPr>
        <w:t xml:space="preserve"> </w:t>
      </w:r>
      <w:r w:rsidRPr="001A630E">
        <w:rPr>
          <w:rFonts w:eastAsia="Times New Roman"/>
          <w:sz w:val="28"/>
          <w:szCs w:val="28"/>
        </w:rPr>
        <w:t xml:space="preserve">видеоматериалы – в любом доступном автору формате и названы фамилией автора(авторов) латинскими буквами, </w:t>
      </w:r>
      <w:proofErr w:type="gramStart"/>
      <w:r w:rsidRPr="001A630E">
        <w:rPr>
          <w:rFonts w:eastAsia="Times New Roman"/>
          <w:sz w:val="28"/>
          <w:szCs w:val="28"/>
        </w:rPr>
        <w:t>например</w:t>
      </w:r>
      <w:proofErr w:type="gramEnd"/>
      <w:r w:rsidR="00242833">
        <w:rPr>
          <w:rFonts w:eastAsia="Times New Roman"/>
          <w:sz w:val="28"/>
          <w:szCs w:val="28"/>
        </w:rPr>
        <w:t>:</w:t>
      </w:r>
      <w:r w:rsidRPr="001A630E">
        <w:rPr>
          <w:rFonts w:eastAsia="Times New Roman"/>
          <w:sz w:val="28"/>
          <w:szCs w:val="28"/>
        </w:rPr>
        <w:t xml:space="preserve"> ivanov.doc. Допускается отправка материалов</w:t>
      </w:r>
      <w:r w:rsidR="00857C73">
        <w:rPr>
          <w:rFonts w:eastAsia="Times New Roman"/>
          <w:sz w:val="28"/>
          <w:szCs w:val="28"/>
        </w:rPr>
        <w:t xml:space="preserve"> </w:t>
      </w:r>
      <w:r w:rsidRPr="001A630E">
        <w:rPr>
          <w:rFonts w:eastAsia="Times New Roman"/>
          <w:sz w:val="28"/>
          <w:szCs w:val="28"/>
        </w:rPr>
        <w:t xml:space="preserve">архивом </w:t>
      </w:r>
      <w:proofErr w:type="spellStart"/>
      <w:r w:rsidRPr="001A630E">
        <w:rPr>
          <w:rFonts w:eastAsia="Times New Roman"/>
          <w:sz w:val="28"/>
          <w:szCs w:val="28"/>
        </w:rPr>
        <w:t>zip</w:t>
      </w:r>
      <w:proofErr w:type="spellEnd"/>
      <w:r w:rsidRPr="001A630E">
        <w:rPr>
          <w:rFonts w:eastAsia="Times New Roman"/>
          <w:sz w:val="28"/>
          <w:szCs w:val="28"/>
        </w:rPr>
        <w:t>/</w:t>
      </w:r>
      <w:proofErr w:type="spellStart"/>
      <w:r w:rsidRPr="001A630E">
        <w:rPr>
          <w:rFonts w:eastAsia="Times New Roman"/>
          <w:sz w:val="28"/>
          <w:szCs w:val="28"/>
        </w:rPr>
        <w:t>rar</w:t>
      </w:r>
      <w:proofErr w:type="spellEnd"/>
      <w:r w:rsidRPr="001A630E">
        <w:rPr>
          <w:rFonts w:eastAsia="Times New Roman"/>
          <w:sz w:val="28"/>
          <w:szCs w:val="28"/>
        </w:rPr>
        <w:t xml:space="preserve">, ссылкой на «облако» в любом доступном </w:t>
      </w:r>
      <w:proofErr w:type="spellStart"/>
      <w:r w:rsidRPr="001A630E">
        <w:rPr>
          <w:rFonts w:eastAsia="Times New Roman"/>
          <w:sz w:val="28"/>
          <w:szCs w:val="28"/>
        </w:rPr>
        <w:t>файлообменнике</w:t>
      </w:r>
      <w:proofErr w:type="spellEnd"/>
      <w:r w:rsidRPr="001A630E">
        <w:rPr>
          <w:rFonts w:eastAsia="Times New Roman"/>
          <w:sz w:val="28"/>
          <w:szCs w:val="28"/>
        </w:rPr>
        <w:t xml:space="preserve"> (</w:t>
      </w:r>
      <w:proofErr w:type="spellStart"/>
      <w:r w:rsidRPr="001A630E">
        <w:rPr>
          <w:rFonts w:eastAsia="Times New Roman"/>
          <w:sz w:val="28"/>
          <w:szCs w:val="28"/>
        </w:rPr>
        <w:t>mail</w:t>
      </w:r>
      <w:proofErr w:type="spellEnd"/>
      <w:r w:rsidRPr="001A630E">
        <w:rPr>
          <w:rFonts w:eastAsia="Times New Roman"/>
          <w:sz w:val="28"/>
          <w:szCs w:val="28"/>
        </w:rPr>
        <w:t>, yandex и</w:t>
      </w:r>
      <w:r>
        <w:rPr>
          <w:rFonts w:eastAsia="Times New Roman"/>
          <w:sz w:val="28"/>
          <w:szCs w:val="28"/>
        </w:rPr>
        <w:t xml:space="preserve"> др.)</w:t>
      </w:r>
    </w:p>
    <w:p w:rsidR="001A630E" w:rsidRPr="001A630E" w:rsidRDefault="001A630E" w:rsidP="001A630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A630E">
        <w:rPr>
          <w:rFonts w:eastAsia="Times New Roman"/>
          <w:sz w:val="28"/>
          <w:szCs w:val="28"/>
        </w:rPr>
        <w:t>Все сведения приводятся без аббревиатур и сокращений.</w:t>
      </w:r>
    </w:p>
    <w:p w:rsidR="00385409" w:rsidRPr="00385409" w:rsidRDefault="00385409" w:rsidP="00385409">
      <w:pPr>
        <w:spacing w:line="295" w:lineRule="exact"/>
        <w:rPr>
          <w:b/>
          <w:sz w:val="20"/>
          <w:szCs w:val="20"/>
        </w:rPr>
      </w:pPr>
    </w:p>
    <w:sectPr w:rsidR="00385409" w:rsidRPr="00385409" w:rsidSect="00727024">
      <w:pgSz w:w="11900" w:h="16838"/>
      <w:pgMar w:top="113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F864A992"/>
    <w:lvl w:ilvl="0" w:tplc="C172DC3A">
      <w:start w:val="4"/>
      <w:numFmt w:val="decimal"/>
      <w:lvlText w:val="%1."/>
      <w:lvlJc w:val="left"/>
    </w:lvl>
    <w:lvl w:ilvl="1" w:tplc="2FA424E0">
      <w:numFmt w:val="decimal"/>
      <w:lvlText w:val=""/>
      <w:lvlJc w:val="left"/>
    </w:lvl>
    <w:lvl w:ilvl="2" w:tplc="F6F849F0">
      <w:numFmt w:val="decimal"/>
      <w:lvlText w:val=""/>
      <w:lvlJc w:val="left"/>
    </w:lvl>
    <w:lvl w:ilvl="3" w:tplc="042093F2">
      <w:numFmt w:val="decimal"/>
      <w:lvlText w:val=""/>
      <w:lvlJc w:val="left"/>
    </w:lvl>
    <w:lvl w:ilvl="4" w:tplc="37DC800A">
      <w:numFmt w:val="decimal"/>
      <w:lvlText w:val=""/>
      <w:lvlJc w:val="left"/>
    </w:lvl>
    <w:lvl w:ilvl="5" w:tplc="9BDCD784">
      <w:numFmt w:val="decimal"/>
      <w:lvlText w:val=""/>
      <w:lvlJc w:val="left"/>
    </w:lvl>
    <w:lvl w:ilvl="6" w:tplc="651C3BA8">
      <w:numFmt w:val="decimal"/>
      <w:lvlText w:val=""/>
      <w:lvlJc w:val="left"/>
    </w:lvl>
    <w:lvl w:ilvl="7" w:tplc="03FEA154">
      <w:numFmt w:val="decimal"/>
      <w:lvlText w:val=""/>
      <w:lvlJc w:val="left"/>
    </w:lvl>
    <w:lvl w:ilvl="8" w:tplc="8F34214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B9A457FA"/>
    <w:lvl w:ilvl="0" w:tplc="88A00412">
      <w:start w:val="1"/>
      <w:numFmt w:val="bullet"/>
      <w:lvlText w:val="-"/>
      <w:lvlJc w:val="left"/>
    </w:lvl>
    <w:lvl w:ilvl="1" w:tplc="A8DCA030">
      <w:numFmt w:val="decimal"/>
      <w:lvlText w:val=""/>
      <w:lvlJc w:val="left"/>
    </w:lvl>
    <w:lvl w:ilvl="2" w:tplc="BA803A2E">
      <w:numFmt w:val="decimal"/>
      <w:lvlText w:val=""/>
      <w:lvlJc w:val="left"/>
    </w:lvl>
    <w:lvl w:ilvl="3" w:tplc="7D6036FE">
      <w:numFmt w:val="decimal"/>
      <w:lvlText w:val=""/>
      <w:lvlJc w:val="left"/>
    </w:lvl>
    <w:lvl w:ilvl="4" w:tplc="FDCC45C8">
      <w:numFmt w:val="decimal"/>
      <w:lvlText w:val=""/>
      <w:lvlJc w:val="left"/>
    </w:lvl>
    <w:lvl w:ilvl="5" w:tplc="8D00B20A">
      <w:numFmt w:val="decimal"/>
      <w:lvlText w:val=""/>
      <w:lvlJc w:val="left"/>
    </w:lvl>
    <w:lvl w:ilvl="6" w:tplc="A7F27474">
      <w:numFmt w:val="decimal"/>
      <w:lvlText w:val=""/>
      <w:lvlJc w:val="left"/>
    </w:lvl>
    <w:lvl w:ilvl="7" w:tplc="05362C38">
      <w:numFmt w:val="decimal"/>
      <w:lvlText w:val=""/>
      <w:lvlJc w:val="left"/>
    </w:lvl>
    <w:lvl w:ilvl="8" w:tplc="D0F6222C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A63E3F3A"/>
    <w:lvl w:ilvl="0" w:tplc="E496144A">
      <w:start w:val="2"/>
      <w:numFmt w:val="decimal"/>
      <w:lvlText w:val="%1."/>
      <w:lvlJc w:val="left"/>
    </w:lvl>
    <w:lvl w:ilvl="1" w:tplc="BA6C3688">
      <w:numFmt w:val="decimal"/>
      <w:lvlText w:val=""/>
      <w:lvlJc w:val="left"/>
    </w:lvl>
    <w:lvl w:ilvl="2" w:tplc="83249EC0">
      <w:numFmt w:val="decimal"/>
      <w:lvlText w:val=""/>
      <w:lvlJc w:val="left"/>
    </w:lvl>
    <w:lvl w:ilvl="3" w:tplc="BE4AB2FC">
      <w:numFmt w:val="decimal"/>
      <w:lvlText w:val=""/>
      <w:lvlJc w:val="left"/>
    </w:lvl>
    <w:lvl w:ilvl="4" w:tplc="14EE571E">
      <w:numFmt w:val="decimal"/>
      <w:lvlText w:val=""/>
      <w:lvlJc w:val="left"/>
    </w:lvl>
    <w:lvl w:ilvl="5" w:tplc="B33A2E9C">
      <w:numFmt w:val="decimal"/>
      <w:lvlText w:val=""/>
      <w:lvlJc w:val="left"/>
    </w:lvl>
    <w:lvl w:ilvl="6" w:tplc="89E48DC4">
      <w:numFmt w:val="decimal"/>
      <w:lvlText w:val=""/>
      <w:lvlJc w:val="left"/>
    </w:lvl>
    <w:lvl w:ilvl="7" w:tplc="200E1154">
      <w:numFmt w:val="decimal"/>
      <w:lvlText w:val=""/>
      <w:lvlJc w:val="left"/>
    </w:lvl>
    <w:lvl w:ilvl="8" w:tplc="489E4D90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98C0956E"/>
    <w:lvl w:ilvl="0" w:tplc="4A5AF484">
      <w:start w:val="1"/>
      <w:numFmt w:val="bullet"/>
      <w:lvlText w:val="-"/>
      <w:lvlJc w:val="left"/>
    </w:lvl>
    <w:lvl w:ilvl="1" w:tplc="30E87DEC">
      <w:numFmt w:val="decimal"/>
      <w:lvlText w:val=""/>
      <w:lvlJc w:val="left"/>
    </w:lvl>
    <w:lvl w:ilvl="2" w:tplc="345E886A">
      <w:numFmt w:val="decimal"/>
      <w:lvlText w:val=""/>
      <w:lvlJc w:val="left"/>
    </w:lvl>
    <w:lvl w:ilvl="3" w:tplc="EA7416E0">
      <w:numFmt w:val="decimal"/>
      <w:lvlText w:val=""/>
      <w:lvlJc w:val="left"/>
    </w:lvl>
    <w:lvl w:ilvl="4" w:tplc="0A7ECD9C">
      <w:numFmt w:val="decimal"/>
      <w:lvlText w:val=""/>
      <w:lvlJc w:val="left"/>
    </w:lvl>
    <w:lvl w:ilvl="5" w:tplc="6DD867AE">
      <w:numFmt w:val="decimal"/>
      <w:lvlText w:val=""/>
      <w:lvlJc w:val="left"/>
    </w:lvl>
    <w:lvl w:ilvl="6" w:tplc="F536A12A">
      <w:numFmt w:val="decimal"/>
      <w:lvlText w:val=""/>
      <w:lvlJc w:val="left"/>
    </w:lvl>
    <w:lvl w:ilvl="7" w:tplc="448E901A">
      <w:numFmt w:val="decimal"/>
      <w:lvlText w:val=""/>
      <w:lvlJc w:val="left"/>
    </w:lvl>
    <w:lvl w:ilvl="8" w:tplc="B232D0F6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336872CE"/>
    <w:lvl w:ilvl="0" w:tplc="BC80EED2">
      <w:start w:val="1"/>
      <w:numFmt w:val="bullet"/>
      <w:lvlText w:val="-"/>
      <w:lvlJc w:val="left"/>
    </w:lvl>
    <w:lvl w:ilvl="1" w:tplc="70BA047E">
      <w:numFmt w:val="decimal"/>
      <w:lvlText w:val=""/>
      <w:lvlJc w:val="left"/>
    </w:lvl>
    <w:lvl w:ilvl="2" w:tplc="CEF4DFE6">
      <w:numFmt w:val="decimal"/>
      <w:lvlText w:val=""/>
      <w:lvlJc w:val="left"/>
    </w:lvl>
    <w:lvl w:ilvl="3" w:tplc="3D241B62">
      <w:numFmt w:val="decimal"/>
      <w:lvlText w:val=""/>
      <w:lvlJc w:val="left"/>
    </w:lvl>
    <w:lvl w:ilvl="4" w:tplc="CBFE7AAE">
      <w:numFmt w:val="decimal"/>
      <w:lvlText w:val=""/>
      <w:lvlJc w:val="left"/>
    </w:lvl>
    <w:lvl w:ilvl="5" w:tplc="0740612E">
      <w:numFmt w:val="decimal"/>
      <w:lvlText w:val=""/>
      <w:lvlJc w:val="left"/>
    </w:lvl>
    <w:lvl w:ilvl="6" w:tplc="79680C40">
      <w:numFmt w:val="decimal"/>
      <w:lvlText w:val=""/>
      <w:lvlJc w:val="left"/>
    </w:lvl>
    <w:lvl w:ilvl="7" w:tplc="3D7E791A">
      <w:numFmt w:val="decimal"/>
      <w:lvlText w:val=""/>
      <w:lvlJc w:val="left"/>
    </w:lvl>
    <w:lvl w:ilvl="8" w:tplc="3F1EC440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5142CB72"/>
    <w:lvl w:ilvl="0" w:tplc="8B12DD76">
      <w:start w:val="3"/>
      <w:numFmt w:val="decimal"/>
      <w:lvlText w:val="%1."/>
      <w:lvlJc w:val="left"/>
    </w:lvl>
    <w:lvl w:ilvl="1" w:tplc="945642F6">
      <w:numFmt w:val="decimal"/>
      <w:lvlText w:val=""/>
      <w:lvlJc w:val="left"/>
    </w:lvl>
    <w:lvl w:ilvl="2" w:tplc="590EC236">
      <w:numFmt w:val="decimal"/>
      <w:lvlText w:val=""/>
      <w:lvlJc w:val="left"/>
    </w:lvl>
    <w:lvl w:ilvl="3" w:tplc="18DC359E">
      <w:numFmt w:val="decimal"/>
      <w:lvlText w:val=""/>
      <w:lvlJc w:val="left"/>
    </w:lvl>
    <w:lvl w:ilvl="4" w:tplc="4B9E85A8">
      <w:numFmt w:val="decimal"/>
      <w:lvlText w:val=""/>
      <w:lvlJc w:val="left"/>
    </w:lvl>
    <w:lvl w:ilvl="5" w:tplc="FCE8F140">
      <w:numFmt w:val="decimal"/>
      <w:lvlText w:val=""/>
      <w:lvlJc w:val="left"/>
    </w:lvl>
    <w:lvl w:ilvl="6" w:tplc="EEF8666A">
      <w:numFmt w:val="decimal"/>
      <w:lvlText w:val=""/>
      <w:lvlJc w:val="left"/>
    </w:lvl>
    <w:lvl w:ilvl="7" w:tplc="60E82196">
      <w:numFmt w:val="decimal"/>
      <w:lvlText w:val=""/>
      <w:lvlJc w:val="left"/>
    </w:lvl>
    <w:lvl w:ilvl="8" w:tplc="DE3AFA4A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2558ECCE"/>
    <w:lvl w:ilvl="0" w:tplc="1902C980">
      <w:start w:val="1"/>
      <w:numFmt w:val="bullet"/>
      <w:lvlText w:val="-"/>
      <w:lvlJc w:val="left"/>
    </w:lvl>
    <w:lvl w:ilvl="1" w:tplc="EB281F44">
      <w:numFmt w:val="decimal"/>
      <w:lvlText w:val=""/>
      <w:lvlJc w:val="left"/>
    </w:lvl>
    <w:lvl w:ilvl="2" w:tplc="F01A9D6E">
      <w:numFmt w:val="decimal"/>
      <w:lvlText w:val=""/>
      <w:lvlJc w:val="left"/>
    </w:lvl>
    <w:lvl w:ilvl="3" w:tplc="2F484A3A">
      <w:numFmt w:val="decimal"/>
      <w:lvlText w:val=""/>
      <w:lvlJc w:val="left"/>
    </w:lvl>
    <w:lvl w:ilvl="4" w:tplc="ED381902">
      <w:numFmt w:val="decimal"/>
      <w:lvlText w:val=""/>
      <w:lvlJc w:val="left"/>
    </w:lvl>
    <w:lvl w:ilvl="5" w:tplc="B1942198">
      <w:numFmt w:val="decimal"/>
      <w:lvlText w:val=""/>
      <w:lvlJc w:val="left"/>
    </w:lvl>
    <w:lvl w:ilvl="6" w:tplc="2FBE1A52">
      <w:numFmt w:val="decimal"/>
      <w:lvlText w:val=""/>
      <w:lvlJc w:val="left"/>
    </w:lvl>
    <w:lvl w:ilvl="7" w:tplc="1A00E758">
      <w:numFmt w:val="decimal"/>
      <w:lvlText w:val=""/>
      <w:lvlJc w:val="left"/>
    </w:lvl>
    <w:lvl w:ilvl="8" w:tplc="986E1FCC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A23457C2"/>
    <w:lvl w:ilvl="0" w:tplc="22BA900C">
      <w:start w:val="1"/>
      <w:numFmt w:val="decimal"/>
      <w:lvlText w:val="%1."/>
      <w:lvlJc w:val="left"/>
    </w:lvl>
    <w:lvl w:ilvl="1" w:tplc="ABC8AA1C">
      <w:numFmt w:val="decimal"/>
      <w:lvlText w:val=""/>
      <w:lvlJc w:val="left"/>
    </w:lvl>
    <w:lvl w:ilvl="2" w:tplc="9BE05EB6">
      <w:numFmt w:val="decimal"/>
      <w:lvlText w:val=""/>
      <w:lvlJc w:val="left"/>
    </w:lvl>
    <w:lvl w:ilvl="3" w:tplc="052E0F06">
      <w:numFmt w:val="decimal"/>
      <w:lvlText w:val=""/>
      <w:lvlJc w:val="left"/>
    </w:lvl>
    <w:lvl w:ilvl="4" w:tplc="AD0C3BEA">
      <w:numFmt w:val="decimal"/>
      <w:lvlText w:val=""/>
      <w:lvlJc w:val="left"/>
    </w:lvl>
    <w:lvl w:ilvl="5" w:tplc="021E7AEA">
      <w:numFmt w:val="decimal"/>
      <w:lvlText w:val=""/>
      <w:lvlJc w:val="left"/>
    </w:lvl>
    <w:lvl w:ilvl="6" w:tplc="E6B0A85A">
      <w:numFmt w:val="decimal"/>
      <w:lvlText w:val=""/>
      <w:lvlJc w:val="left"/>
    </w:lvl>
    <w:lvl w:ilvl="7" w:tplc="14C2C6BA">
      <w:numFmt w:val="decimal"/>
      <w:lvlText w:val=""/>
      <w:lvlJc w:val="left"/>
    </w:lvl>
    <w:lvl w:ilvl="8" w:tplc="4DFC17B4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F25C7C74"/>
    <w:lvl w:ilvl="0" w:tplc="081A391A">
      <w:start w:val="1"/>
      <w:numFmt w:val="bullet"/>
      <w:lvlText w:val="-"/>
      <w:lvlJc w:val="left"/>
    </w:lvl>
    <w:lvl w:ilvl="1" w:tplc="0902DC86">
      <w:numFmt w:val="decimal"/>
      <w:lvlText w:val=""/>
      <w:lvlJc w:val="left"/>
    </w:lvl>
    <w:lvl w:ilvl="2" w:tplc="8D66FB7C">
      <w:numFmt w:val="decimal"/>
      <w:lvlText w:val=""/>
      <w:lvlJc w:val="left"/>
    </w:lvl>
    <w:lvl w:ilvl="3" w:tplc="6C54754A">
      <w:numFmt w:val="decimal"/>
      <w:lvlText w:val=""/>
      <w:lvlJc w:val="left"/>
    </w:lvl>
    <w:lvl w:ilvl="4" w:tplc="37402092">
      <w:numFmt w:val="decimal"/>
      <w:lvlText w:val=""/>
      <w:lvlJc w:val="left"/>
    </w:lvl>
    <w:lvl w:ilvl="5" w:tplc="EC400DFE">
      <w:numFmt w:val="decimal"/>
      <w:lvlText w:val=""/>
      <w:lvlJc w:val="left"/>
    </w:lvl>
    <w:lvl w:ilvl="6" w:tplc="0DCA4E98">
      <w:numFmt w:val="decimal"/>
      <w:lvlText w:val=""/>
      <w:lvlJc w:val="left"/>
    </w:lvl>
    <w:lvl w:ilvl="7" w:tplc="A4F28AB2">
      <w:numFmt w:val="decimal"/>
      <w:lvlText w:val=""/>
      <w:lvlJc w:val="left"/>
    </w:lvl>
    <w:lvl w:ilvl="8" w:tplc="46AA5EC6">
      <w:numFmt w:val="decimal"/>
      <w:lvlText w:val=""/>
      <w:lvlJc w:val="left"/>
    </w:lvl>
  </w:abstractNum>
  <w:abstractNum w:abstractNumId="9" w15:restartNumberingAfterBreak="0">
    <w:nsid w:val="0BA72C06"/>
    <w:multiLevelType w:val="hybridMultilevel"/>
    <w:tmpl w:val="50288070"/>
    <w:lvl w:ilvl="0" w:tplc="2E2C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540EC"/>
    <w:multiLevelType w:val="hybridMultilevel"/>
    <w:tmpl w:val="D9285BDC"/>
    <w:lvl w:ilvl="0" w:tplc="2E2C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27024"/>
    <w:rsid w:val="00021CA3"/>
    <w:rsid w:val="00091B92"/>
    <w:rsid w:val="00147556"/>
    <w:rsid w:val="001A630E"/>
    <w:rsid w:val="00242833"/>
    <w:rsid w:val="00276339"/>
    <w:rsid w:val="00313A97"/>
    <w:rsid w:val="00385409"/>
    <w:rsid w:val="00616DD9"/>
    <w:rsid w:val="00727024"/>
    <w:rsid w:val="00793C23"/>
    <w:rsid w:val="007F3EB8"/>
    <w:rsid w:val="00821840"/>
    <w:rsid w:val="0082659F"/>
    <w:rsid w:val="00857C73"/>
    <w:rsid w:val="00881A22"/>
    <w:rsid w:val="008D05D1"/>
    <w:rsid w:val="009B7F9D"/>
    <w:rsid w:val="00A14E0B"/>
    <w:rsid w:val="00A17AFC"/>
    <w:rsid w:val="00B15BAA"/>
    <w:rsid w:val="00B56C52"/>
    <w:rsid w:val="00D22E44"/>
    <w:rsid w:val="00D9031B"/>
    <w:rsid w:val="00EB6D86"/>
    <w:rsid w:val="00FD6800"/>
    <w:rsid w:val="00FE1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5598"/>
  <w15:docId w15:val="{60A9387E-4E42-48F7-95C2-B909415E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mo@roun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EFD83-DF50-4A02-8A1B-C7B0FE34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cp:lastPrinted>2019-11-21T11:30:00Z</cp:lastPrinted>
  <dcterms:created xsi:type="dcterms:W3CDTF">2019-10-20T20:01:00Z</dcterms:created>
  <dcterms:modified xsi:type="dcterms:W3CDTF">2019-11-28T15:10:00Z</dcterms:modified>
</cp:coreProperties>
</file>